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32200" w14:textId="77777777" w:rsidR="00E034C8" w:rsidRPr="00E550A4" w:rsidRDefault="00E034C8" w:rsidP="008921A8">
      <w:pPr>
        <w:tabs>
          <w:tab w:val="left" w:pos="6095"/>
        </w:tabs>
        <w:spacing w:line="360" w:lineRule="auto"/>
        <w:jc w:val="center"/>
        <w:rPr>
          <w:rFonts w:ascii="David" w:hAnsi="David"/>
          <w:b/>
          <w:bCs/>
          <w:sz w:val="24"/>
          <w:rtl/>
        </w:rPr>
      </w:pPr>
    </w:p>
    <w:p w14:paraId="44BC48F8" w14:textId="77777777" w:rsidR="00E034C8" w:rsidRPr="00E550A4" w:rsidRDefault="00E034C8" w:rsidP="008921A8">
      <w:pPr>
        <w:tabs>
          <w:tab w:val="left" w:pos="6095"/>
        </w:tabs>
        <w:spacing w:line="360" w:lineRule="auto"/>
        <w:jc w:val="center"/>
        <w:rPr>
          <w:rFonts w:ascii="David" w:hAnsi="David"/>
          <w:b/>
          <w:bCs/>
          <w:sz w:val="24"/>
          <w:rtl/>
        </w:rPr>
      </w:pPr>
    </w:p>
    <w:p w14:paraId="06482C50" w14:textId="77777777" w:rsidR="00CE6607" w:rsidRPr="00444F5D" w:rsidRDefault="00CE6607" w:rsidP="008921A8">
      <w:pPr>
        <w:tabs>
          <w:tab w:val="left" w:pos="6095"/>
        </w:tabs>
        <w:spacing w:line="360" w:lineRule="auto"/>
        <w:jc w:val="center"/>
        <w:rPr>
          <w:rFonts w:ascii="David" w:hAnsi="David"/>
          <w:b/>
          <w:bCs/>
          <w:sz w:val="28"/>
          <w:szCs w:val="28"/>
          <w:rtl/>
        </w:rPr>
      </w:pPr>
      <w:r w:rsidRPr="00444F5D">
        <w:rPr>
          <w:rFonts w:ascii="David" w:hAnsi="David"/>
          <w:b/>
          <w:bCs/>
          <w:sz w:val="28"/>
          <w:szCs w:val="28"/>
          <w:rtl/>
        </w:rPr>
        <w:t>המינהל האזרחי לאזור יהודה והשומרון</w:t>
      </w:r>
    </w:p>
    <w:p w14:paraId="19D8A0DA" w14:textId="77777777" w:rsidR="00CE6607" w:rsidRPr="00444F5D" w:rsidRDefault="005B2DC9" w:rsidP="008921A8">
      <w:pPr>
        <w:pStyle w:val="a6"/>
        <w:spacing w:before="100" w:after="100"/>
        <w:jc w:val="center"/>
        <w:rPr>
          <w:rFonts w:ascii="David" w:hAnsi="David"/>
          <w:b/>
          <w:bCs/>
          <w:sz w:val="28"/>
          <w:szCs w:val="28"/>
          <w:rtl/>
        </w:rPr>
      </w:pPr>
      <w:r w:rsidRPr="00444F5D">
        <w:rPr>
          <w:rFonts w:ascii="David" w:hAnsi="David" w:hint="cs"/>
          <w:b/>
          <w:bCs/>
          <w:sz w:val="28"/>
          <w:szCs w:val="28"/>
          <w:rtl/>
        </w:rPr>
        <w:t xml:space="preserve">קמ"ט </w:t>
      </w:r>
      <w:r w:rsidR="00995419" w:rsidRPr="00444F5D">
        <w:rPr>
          <w:rFonts w:ascii="David" w:hAnsi="David" w:hint="cs"/>
          <w:b/>
          <w:bCs/>
          <w:sz w:val="28"/>
          <w:szCs w:val="28"/>
          <w:rtl/>
        </w:rPr>
        <w:t>תחבורה</w:t>
      </w:r>
    </w:p>
    <w:p w14:paraId="269F8FFB" w14:textId="77777777" w:rsidR="005B7380" w:rsidRPr="00444F5D" w:rsidRDefault="005B7380" w:rsidP="008921A8">
      <w:pPr>
        <w:spacing w:line="360" w:lineRule="auto"/>
        <w:jc w:val="center"/>
        <w:rPr>
          <w:rFonts w:ascii="David" w:hAnsi="David"/>
          <w:b/>
          <w:bCs/>
          <w:sz w:val="32"/>
          <w:szCs w:val="32"/>
          <w:rtl/>
        </w:rPr>
      </w:pPr>
      <w:bookmarkStart w:id="0" w:name="_Hlk109246429"/>
    </w:p>
    <w:p w14:paraId="52636048" w14:textId="77777777" w:rsidR="00CE6607" w:rsidRPr="00444F5D" w:rsidRDefault="00CE6607" w:rsidP="00D53ABF">
      <w:pPr>
        <w:spacing w:line="360" w:lineRule="auto"/>
        <w:jc w:val="center"/>
        <w:rPr>
          <w:rFonts w:ascii="David" w:hAnsi="David"/>
          <w:b/>
          <w:bCs/>
          <w:sz w:val="32"/>
          <w:szCs w:val="32"/>
          <w:rtl/>
        </w:rPr>
      </w:pPr>
      <w:r w:rsidRPr="00444F5D">
        <w:rPr>
          <w:rFonts w:ascii="David" w:hAnsi="David"/>
          <w:b/>
          <w:bCs/>
          <w:sz w:val="32"/>
          <w:szCs w:val="32"/>
          <w:rtl/>
        </w:rPr>
        <w:t xml:space="preserve">מכרז </w:t>
      </w:r>
      <w:r w:rsidR="00395F01" w:rsidRPr="00444F5D">
        <w:rPr>
          <w:rFonts w:ascii="David" w:hAnsi="David"/>
          <w:b/>
          <w:bCs/>
          <w:sz w:val="32"/>
          <w:szCs w:val="32"/>
          <w:rtl/>
        </w:rPr>
        <w:t xml:space="preserve">פומבי </w:t>
      </w:r>
      <w:r w:rsidRPr="00444F5D">
        <w:rPr>
          <w:rFonts w:ascii="David" w:hAnsi="David"/>
          <w:b/>
          <w:bCs/>
          <w:sz w:val="32"/>
          <w:szCs w:val="32"/>
          <w:rtl/>
        </w:rPr>
        <w:t xml:space="preserve">מס' </w:t>
      </w:r>
      <w:r w:rsidR="00D53ABF">
        <w:rPr>
          <w:rFonts w:ascii="David" w:hAnsi="David" w:hint="cs"/>
          <w:b/>
          <w:bCs/>
          <w:sz w:val="32"/>
          <w:szCs w:val="32"/>
          <w:rtl/>
        </w:rPr>
        <w:t>16</w:t>
      </w:r>
      <w:r w:rsidR="0036013A" w:rsidRPr="00444F5D">
        <w:rPr>
          <w:rFonts w:ascii="David" w:hAnsi="David"/>
          <w:b/>
          <w:bCs/>
          <w:sz w:val="32"/>
          <w:szCs w:val="32"/>
          <w:rtl/>
        </w:rPr>
        <w:t>/</w:t>
      </w:r>
      <w:r w:rsidR="00D53ABF">
        <w:rPr>
          <w:rFonts w:ascii="David" w:hAnsi="David" w:hint="cs"/>
          <w:b/>
          <w:bCs/>
          <w:sz w:val="32"/>
          <w:szCs w:val="32"/>
          <w:rtl/>
        </w:rPr>
        <w:t>23</w:t>
      </w:r>
    </w:p>
    <w:p w14:paraId="49718AAA" w14:textId="77777777" w:rsidR="004F1F7C" w:rsidRPr="00444F5D" w:rsidRDefault="004F1F7C" w:rsidP="008921A8">
      <w:pPr>
        <w:spacing w:line="360" w:lineRule="auto"/>
        <w:jc w:val="center"/>
        <w:rPr>
          <w:rFonts w:ascii="David" w:hAnsi="David"/>
          <w:b/>
          <w:bCs/>
          <w:sz w:val="44"/>
          <w:szCs w:val="44"/>
          <w:rtl/>
        </w:rPr>
      </w:pPr>
      <w:bookmarkStart w:id="1" w:name="TEXT"/>
      <w:bookmarkEnd w:id="0"/>
      <w:bookmarkEnd w:id="1"/>
      <w:r w:rsidRPr="00444F5D">
        <w:rPr>
          <w:rFonts w:hint="cs"/>
          <w:b/>
          <w:bCs/>
          <w:sz w:val="44"/>
          <w:szCs w:val="44"/>
          <w:rtl/>
        </w:rPr>
        <w:t xml:space="preserve">מתן שירותי יעוץ </w:t>
      </w:r>
      <w:r w:rsidR="00995419" w:rsidRPr="00444F5D">
        <w:rPr>
          <w:rFonts w:hint="cs"/>
          <w:b/>
          <w:bCs/>
          <w:sz w:val="44"/>
          <w:szCs w:val="44"/>
          <w:rtl/>
        </w:rPr>
        <w:t>בתחום התחבורה</w:t>
      </w:r>
      <w:r w:rsidRPr="00444F5D">
        <w:rPr>
          <w:rFonts w:hint="cs"/>
          <w:b/>
          <w:bCs/>
          <w:sz w:val="44"/>
          <w:szCs w:val="44"/>
          <w:rtl/>
        </w:rPr>
        <w:t xml:space="preserve"> </w:t>
      </w:r>
    </w:p>
    <w:p w14:paraId="23E173CD" w14:textId="77777777" w:rsidR="00B53C77" w:rsidRPr="00444F5D" w:rsidRDefault="004F1F7C" w:rsidP="008921A8">
      <w:pPr>
        <w:spacing w:line="360" w:lineRule="auto"/>
        <w:jc w:val="center"/>
        <w:rPr>
          <w:rFonts w:ascii="David" w:hAnsi="David"/>
          <w:b/>
          <w:bCs/>
          <w:sz w:val="44"/>
          <w:szCs w:val="44"/>
          <w:rtl/>
        </w:rPr>
      </w:pPr>
      <w:r w:rsidRPr="00444F5D">
        <w:rPr>
          <w:rFonts w:ascii="David" w:hAnsi="David" w:hint="cs"/>
          <w:b/>
          <w:bCs/>
          <w:sz w:val="44"/>
          <w:szCs w:val="44"/>
          <w:rtl/>
        </w:rPr>
        <w:t xml:space="preserve">עבור קמ"ט </w:t>
      </w:r>
      <w:r w:rsidR="00995419" w:rsidRPr="00444F5D">
        <w:rPr>
          <w:rFonts w:ascii="David" w:hAnsi="David" w:hint="cs"/>
          <w:b/>
          <w:bCs/>
          <w:sz w:val="44"/>
          <w:szCs w:val="44"/>
          <w:rtl/>
        </w:rPr>
        <w:t>תחבורה</w:t>
      </w:r>
      <w:r w:rsidRPr="00444F5D">
        <w:rPr>
          <w:rFonts w:ascii="David" w:hAnsi="David" w:hint="cs"/>
          <w:b/>
          <w:bCs/>
          <w:sz w:val="44"/>
          <w:szCs w:val="44"/>
          <w:rtl/>
        </w:rPr>
        <w:t xml:space="preserve"> במינהל האזרחי ביהודה ושומרון</w:t>
      </w:r>
    </w:p>
    <w:p w14:paraId="1B24435C" w14:textId="77777777" w:rsidR="00314CC5" w:rsidRPr="00444F5D" w:rsidRDefault="00B53C77" w:rsidP="008921A8">
      <w:pPr>
        <w:spacing w:line="360" w:lineRule="auto"/>
        <w:jc w:val="center"/>
        <w:rPr>
          <w:rFonts w:ascii="David" w:hAnsi="David"/>
          <w:b/>
          <w:bCs/>
          <w:sz w:val="24"/>
          <w:u w:val="single"/>
          <w:rtl/>
        </w:rPr>
      </w:pPr>
      <w:r w:rsidRPr="00444F5D">
        <w:rPr>
          <w:rFonts w:ascii="David" w:hAnsi="David"/>
          <w:b/>
          <w:bCs/>
          <w:sz w:val="24"/>
          <w:u w:val="single"/>
          <w:rtl/>
        </w:rPr>
        <w:t>הזמנת הצעות למכרז</w:t>
      </w:r>
    </w:p>
    <w:p w14:paraId="5938E9A0" w14:textId="77777777" w:rsidR="00314CC5" w:rsidRPr="00444F5D" w:rsidRDefault="00314CC5" w:rsidP="008921A8">
      <w:pPr>
        <w:spacing w:line="360" w:lineRule="auto"/>
        <w:jc w:val="center"/>
        <w:rPr>
          <w:rFonts w:ascii="David" w:hAnsi="David"/>
          <w:b/>
          <w:bCs/>
          <w:sz w:val="24"/>
          <w:u w:val="single"/>
          <w:rtl/>
        </w:rPr>
      </w:pPr>
    </w:p>
    <w:p w14:paraId="77678AB8" w14:textId="77777777" w:rsidR="00314CC5" w:rsidRPr="00444F5D" w:rsidRDefault="00314CC5" w:rsidP="008921A8">
      <w:pPr>
        <w:spacing w:line="360" w:lineRule="auto"/>
        <w:jc w:val="both"/>
        <w:rPr>
          <w:rFonts w:ascii="David" w:hAnsi="David"/>
          <w:b/>
          <w:bCs/>
          <w:sz w:val="24"/>
          <w:rtl/>
        </w:rPr>
      </w:pPr>
      <w:r w:rsidRPr="00444F5D">
        <w:rPr>
          <w:rFonts w:ascii="David" w:hAnsi="David"/>
          <w:b/>
          <w:bCs/>
          <w:sz w:val="24"/>
          <w:rtl/>
        </w:rPr>
        <w:t>ריכוז מועדים:</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444F5D" w14:paraId="56F1B059" w14:textId="77777777" w:rsidTr="0036013A">
        <w:tc>
          <w:tcPr>
            <w:tcW w:w="4261" w:type="dxa"/>
            <w:shd w:val="clear" w:color="auto" w:fill="F2F2F2" w:themeFill="background1" w:themeFillShade="F2"/>
          </w:tcPr>
          <w:p w14:paraId="5A41AEC0" w14:textId="77777777" w:rsidR="00C316DF" w:rsidRPr="00444F5D" w:rsidRDefault="00C316DF" w:rsidP="00C316DF">
            <w:pPr>
              <w:spacing w:line="360" w:lineRule="auto"/>
              <w:rPr>
                <w:rFonts w:ascii="David" w:hAnsi="David"/>
                <w:b/>
                <w:bCs/>
                <w:sz w:val="28"/>
                <w:szCs w:val="28"/>
                <w:rtl/>
              </w:rPr>
            </w:pPr>
            <w:r w:rsidRPr="00444F5D">
              <w:rPr>
                <w:rFonts w:ascii="David" w:hAnsi="David"/>
                <w:b/>
                <w:bCs/>
                <w:sz w:val="28"/>
                <w:szCs w:val="28"/>
                <w:rtl/>
              </w:rPr>
              <w:t>מועד פרסום המכרז</w:t>
            </w:r>
          </w:p>
        </w:tc>
        <w:tc>
          <w:tcPr>
            <w:tcW w:w="4261" w:type="dxa"/>
            <w:shd w:val="clear" w:color="auto" w:fill="auto"/>
          </w:tcPr>
          <w:p w14:paraId="24D9E9F9" w14:textId="77777777" w:rsidR="00C316DF" w:rsidRPr="00444F5D" w:rsidRDefault="00DD08FB" w:rsidP="008921A8">
            <w:pPr>
              <w:spacing w:line="360" w:lineRule="auto"/>
              <w:jc w:val="both"/>
              <w:rPr>
                <w:rFonts w:ascii="David" w:hAnsi="David"/>
                <w:sz w:val="28"/>
                <w:szCs w:val="28"/>
                <w:rtl/>
              </w:rPr>
            </w:pPr>
            <w:r>
              <w:rPr>
                <w:rFonts w:ascii="David" w:hAnsi="David" w:hint="cs"/>
                <w:sz w:val="28"/>
                <w:szCs w:val="28"/>
                <w:rtl/>
              </w:rPr>
              <w:t>24.8.23</w:t>
            </w:r>
          </w:p>
        </w:tc>
      </w:tr>
      <w:tr w:rsidR="00314CC5" w:rsidRPr="00444F5D" w14:paraId="0C604458" w14:textId="77777777" w:rsidTr="0036013A">
        <w:tc>
          <w:tcPr>
            <w:tcW w:w="4261" w:type="dxa"/>
            <w:shd w:val="clear" w:color="auto" w:fill="F2F2F2" w:themeFill="background1" w:themeFillShade="F2"/>
          </w:tcPr>
          <w:p w14:paraId="11073DB2" w14:textId="77777777" w:rsidR="00314CC5" w:rsidRPr="00444F5D" w:rsidRDefault="00314CC5" w:rsidP="00C316DF">
            <w:pPr>
              <w:spacing w:line="360" w:lineRule="auto"/>
              <w:rPr>
                <w:rFonts w:ascii="David" w:hAnsi="David"/>
                <w:b/>
                <w:bCs/>
                <w:sz w:val="28"/>
                <w:szCs w:val="28"/>
                <w:rtl/>
              </w:rPr>
            </w:pPr>
            <w:r w:rsidRPr="00444F5D">
              <w:rPr>
                <w:rFonts w:ascii="David" w:hAnsi="David"/>
                <w:b/>
                <w:bCs/>
                <w:sz w:val="28"/>
                <w:szCs w:val="28"/>
                <w:rtl/>
              </w:rPr>
              <w:t>מועד אחרון למשלוח שאלות הבהרה</w:t>
            </w:r>
          </w:p>
        </w:tc>
        <w:tc>
          <w:tcPr>
            <w:tcW w:w="4261" w:type="dxa"/>
            <w:shd w:val="clear" w:color="auto" w:fill="auto"/>
          </w:tcPr>
          <w:p w14:paraId="5DD696B3" w14:textId="77777777" w:rsidR="00314CC5" w:rsidRPr="00444F5D" w:rsidRDefault="00531BB3" w:rsidP="008921A8">
            <w:pPr>
              <w:spacing w:line="360" w:lineRule="auto"/>
              <w:jc w:val="both"/>
              <w:rPr>
                <w:rFonts w:ascii="David" w:hAnsi="David"/>
                <w:sz w:val="28"/>
                <w:szCs w:val="28"/>
                <w:rtl/>
              </w:rPr>
            </w:pPr>
            <w:r>
              <w:rPr>
                <w:rFonts w:ascii="David" w:hAnsi="David" w:hint="cs"/>
                <w:sz w:val="28"/>
                <w:szCs w:val="28"/>
                <w:rtl/>
              </w:rPr>
              <w:t>4.9</w:t>
            </w:r>
            <w:r w:rsidR="00DD08FB">
              <w:rPr>
                <w:rFonts w:ascii="David" w:hAnsi="David" w:hint="cs"/>
                <w:sz w:val="28"/>
                <w:szCs w:val="28"/>
                <w:rtl/>
              </w:rPr>
              <w:t>.23</w:t>
            </w:r>
          </w:p>
        </w:tc>
      </w:tr>
      <w:tr w:rsidR="00314CC5" w:rsidRPr="00444F5D" w14:paraId="53E006E0" w14:textId="77777777" w:rsidTr="0036013A">
        <w:tc>
          <w:tcPr>
            <w:tcW w:w="4261" w:type="dxa"/>
            <w:shd w:val="clear" w:color="auto" w:fill="F2F2F2" w:themeFill="background1" w:themeFillShade="F2"/>
          </w:tcPr>
          <w:p w14:paraId="642AAC59" w14:textId="77777777" w:rsidR="00314CC5" w:rsidRPr="00444F5D" w:rsidRDefault="00084475" w:rsidP="00C316DF">
            <w:pPr>
              <w:spacing w:line="360" w:lineRule="auto"/>
              <w:rPr>
                <w:rFonts w:ascii="David" w:hAnsi="David"/>
                <w:b/>
                <w:bCs/>
                <w:sz w:val="28"/>
                <w:szCs w:val="28"/>
                <w:rtl/>
              </w:rPr>
            </w:pPr>
            <w:r w:rsidRPr="00444F5D">
              <w:rPr>
                <w:rFonts w:ascii="David" w:hAnsi="David"/>
                <w:b/>
                <w:bCs/>
                <w:sz w:val="28"/>
                <w:szCs w:val="28"/>
                <w:rtl/>
              </w:rPr>
              <w:t>מועד לפרסום המענה לשאלות ההבהרה</w:t>
            </w:r>
          </w:p>
        </w:tc>
        <w:tc>
          <w:tcPr>
            <w:tcW w:w="4261" w:type="dxa"/>
            <w:shd w:val="clear" w:color="auto" w:fill="auto"/>
          </w:tcPr>
          <w:p w14:paraId="5422BE01" w14:textId="77777777" w:rsidR="00314CC5" w:rsidRPr="00444F5D" w:rsidRDefault="00531BB3" w:rsidP="008921A8">
            <w:pPr>
              <w:spacing w:line="360" w:lineRule="auto"/>
              <w:jc w:val="both"/>
              <w:rPr>
                <w:rFonts w:ascii="David" w:hAnsi="David"/>
                <w:sz w:val="28"/>
                <w:szCs w:val="28"/>
                <w:rtl/>
              </w:rPr>
            </w:pPr>
            <w:r>
              <w:rPr>
                <w:rFonts w:ascii="David" w:hAnsi="David" w:hint="cs"/>
                <w:sz w:val="28"/>
                <w:szCs w:val="28"/>
                <w:rtl/>
              </w:rPr>
              <w:t>20</w:t>
            </w:r>
            <w:r w:rsidR="0003275C">
              <w:rPr>
                <w:rFonts w:ascii="David" w:hAnsi="David" w:hint="cs"/>
                <w:sz w:val="28"/>
                <w:szCs w:val="28"/>
                <w:rtl/>
              </w:rPr>
              <w:t>.9.23</w:t>
            </w:r>
          </w:p>
        </w:tc>
      </w:tr>
      <w:tr w:rsidR="00084475" w:rsidRPr="00444F5D" w14:paraId="28F0CC71" w14:textId="77777777" w:rsidTr="0036013A">
        <w:tc>
          <w:tcPr>
            <w:tcW w:w="4261" w:type="dxa"/>
            <w:shd w:val="clear" w:color="auto" w:fill="F2F2F2" w:themeFill="background1" w:themeFillShade="F2"/>
          </w:tcPr>
          <w:p w14:paraId="5474A966" w14:textId="77777777" w:rsidR="00084475" w:rsidRPr="00444F5D" w:rsidRDefault="00084475" w:rsidP="00C316DF">
            <w:pPr>
              <w:spacing w:line="360" w:lineRule="auto"/>
              <w:rPr>
                <w:rFonts w:ascii="David" w:hAnsi="David"/>
                <w:b/>
                <w:bCs/>
                <w:sz w:val="28"/>
                <w:szCs w:val="28"/>
                <w:rtl/>
              </w:rPr>
            </w:pPr>
            <w:r w:rsidRPr="00444F5D">
              <w:rPr>
                <w:rFonts w:ascii="David" w:hAnsi="David"/>
                <w:b/>
                <w:bCs/>
                <w:sz w:val="28"/>
                <w:szCs w:val="28"/>
                <w:rtl/>
              </w:rPr>
              <w:t>מועד אחרון להגשת הצעות</w:t>
            </w:r>
          </w:p>
        </w:tc>
        <w:tc>
          <w:tcPr>
            <w:tcW w:w="4261" w:type="dxa"/>
            <w:shd w:val="clear" w:color="auto" w:fill="auto"/>
          </w:tcPr>
          <w:p w14:paraId="1A9388B8" w14:textId="77777777" w:rsidR="00084475" w:rsidRPr="00444F5D" w:rsidRDefault="00395F01" w:rsidP="0003275C">
            <w:pPr>
              <w:spacing w:line="360" w:lineRule="auto"/>
              <w:jc w:val="both"/>
              <w:rPr>
                <w:rFonts w:ascii="David" w:hAnsi="David"/>
                <w:sz w:val="28"/>
                <w:szCs w:val="28"/>
                <w:rtl/>
              </w:rPr>
            </w:pPr>
            <w:r w:rsidRPr="00444F5D">
              <w:rPr>
                <w:rFonts w:ascii="David" w:hAnsi="David"/>
                <w:sz w:val="28"/>
                <w:szCs w:val="28"/>
                <w:rtl/>
              </w:rPr>
              <w:t xml:space="preserve">תאריך: </w:t>
            </w:r>
            <w:r w:rsidR="0003275C">
              <w:rPr>
                <w:rFonts w:ascii="David" w:hAnsi="David" w:hint="cs"/>
                <w:sz w:val="28"/>
                <w:szCs w:val="28"/>
                <w:rtl/>
              </w:rPr>
              <w:t>11.10</w:t>
            </w:r>
            <w:r w:rsidR="00531BB3">
              <w:rPr>
                <w:rFonts w:ascii="David" w:hAnsi="David" w:hint="cs"/>
                <w:sz w:val="28"/>
                <w:szCs w:val="28"/>
                <w:rtl/>
              </w:rPr>
              <w:t>.23</w:t>
            </w:r>
            <w:r w:rsidR="0014468B" w:rsidRPr="00444F5D">
              <w:rPr>
                <w:rFonts w:ascii="David" w:hAnsi="David" w:hint="cs"/>
                <w:sz w:val="28"/>
                <w:szCs w:val="28"/>
                <w:rtl/>
              </w:rPr>
              <w:t xml:space="preserve"> </w:t>
            </w:r>
            <w:r w:rsidR="00C316DF" w:rsidRPr="00444F5D">
              <w:rPr>
                <w:rFonts w:ascii="David" w:hAnsi="David"/>
                <w:sz w:val="28"/>
                <w:szCs w:val="28"/>
                <w:rtl/>
              </w:rPr>
              <w:t>שעה 12:00</w:t>
            </w:r>
          </w:p>
        </w:tc>
      </w:tr>
    </w:tbl>
    <w:p w14:paraId="38DFDD79" w14:textId="77777777" w:rsidR="00314CC5" w:rsidRPr="00444F5D" w:rsidRDefault="00314CC5" w:rsidP="008921A8">
      <w:pPr>
        <w:spacing w:line="360" w:lineRule="auto"/>
        <w:jc w:val="both"/>
        <w:rPr>
          <w:rFonts w:ascii="David" w:hAnsi="David"/>
          <w:sz w:val="24"/>
          <w:rtl/>
        </w:rPr>
      </w:pPr>
    </w:p>
    <w:p w14:paraId="7F403D4D" w14:textId="77777777" w:rsidR="0036013A" w:rsidRPr="00444F5D" w:rsidRDefault="0036013A" w:rsidP="008921A8">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2413"/>
        <w:gridCol w:w="6092"/>
      </w:tblGrid>
      <w:tr w:rsidR="0036013A" w:rsidRPr="00444F5D" w14:paraId="2BB5B35F" w14:textId="77777777" w:rsidTr="0036013A">
        <w:tc>
          <w:tcPr>
            <w:tcW w:w="2413" w:type="dxa"/>
            <w:shd w:val="clear" w:color="auto" w:fill="F2F2F2" w:themeFill="background1" w:themeFillShade="F2"/>
          </w:tcPr>
          <w:p w14:paraId="5E7CA4B6" w14:textId="77777777" w:rsidR="0036013A" w:rsidRPr="00444F5D" w:rsidRDefault="0036013A" w:rsidP="0036013A">
            <w:pPr>
              <w:spacing w:line="276" w:lineRule="auto"/>
              <w:jc w:val="both"/>
              <w:rPr>
                <w:rFonts w:ascii="David" w:hAnsi="David"/>
                <w:b/>
                <w:bCs/>
                <w:sz w:val="28"/>
                <w:szCs w:val="28"/>
                <w:rtl/>
              </w:rPr>
            </w:pPr>
            <w:r w:rsidRPr="00444F5D">
              <w:rPr>
                <w:rFonts w:ascii="David" w:hAnsi="David" w:hint="cs"/>
                <w:b/>
                <w:bCs/>
                <w:sz w:val="28"/>
                <w:szCs w:val="28"/>
                <w:rtl/>
              </w:rPr>
              <w:t>המקשר למכרז</w:t>
            </w:r>
          </w:p>
        </w:tc>
        <w:tc>
          <w:tcPr>
            <w:tcW w:w="6092" w:type="dxa"/>
          </w:tcPr>
          <w:p w14:paraId="6EC7D020" w14:textId="77777777" w:rsidR="0036013A" w:rsidRPr="00444F5D" w:rsidRDefault="0036013A" w:rsidP="0036013A">
            <w:pPr>
              <w:spacing w:line="276" w:lineRule="auto"/>
              <w:rPr>
                <w:sz w:val="28"/>
                <w:szCs w:val="28"/>
                <w:rtl/>
              </w:rPr>
            </w:pPr>
            <w:r w:rsidRPr="00444F5D">
              <w:rPr>
                <w:b/>
                <w:bCs/>
                <w:sz w:val="28"/>
                <w:szCs w:val="28"/>
                <w:rtl/>
              </w:rPr>
              <w:t xml:space="preserve">מר </w:t>
            </w:r>
            <w:r w:rsidR="00995419" w:rsidRPr="00444F5D">
              <w:rPr>
                <w:rFonts w:hint="cs"/>
                <w:b/>
                <w:bCs/>
                <w:sz w:val="28"/>
                <w:szCs w:val="28"/>
                <w:rtl/>
              </w:rPr>
              <w:t>שמואל זקן</w:t>
            </w:r>
            <w:r w:rsidRPr="00444F5D">
              <w:rPr>
                <w:rFonts w:hint="cs"/>
                <w:b/>
                <w:bCs/>
                <w:sz w:val="28"/>
                <w:szCs w:val="28"/>
                <w:rtl/>
              </w:rPr>
              <w:t xml:space="preserve">, </w:t>
            </w:r>
            <w:r w:rsidRPr="00444F5D">
              <w:rPr>
                <w:rFonts w:hint="cs"/>
                <w:sz w:val="28"/>
                <w:szCs w:val="28"/>
                <w:rtl/>
              </w:rPr>
              <w:t>, דוא"ל:</w:t>
            </w:r>
            <w:r w:rsidR="008A6424" w:rsidRPr="00444F5D">
              <w:rPr>
                <w:rFonts w:hint="cs"/>
                <w:sz w:val="28"/>
                <w:szCs w:val="28"/>
                <w:rtl/>
              </w:rPr>
              <w:t xml:space="preserve"> </w:t>
            </w:r>
            <w:hyperlink r:id="rId11" w:history="1">
              <w:r w:rsidR="00995419" w:rsidRPr="00444F5D">
                <w:rPr>
                  <w:rStyle w:val="Hyperlink"/>
                  <w:sz w:val="28"/>
                  <w:szCs w:val="28"/>
                </w:rPr>
                <w:t>zakens@mot.gov.il</w:t>
              </w:r>
            </w:hyperlink>
            <w:r w:rsidR="00995419" w:rsidRPr="00444F5D">
              <w:rPr>
                <w:rFonts w:hint="cs"/>
                <w:sz w:val="28"/>
                <w:szCs w:val="28"/>
                <w:rtl/>
              </w:rPr>
              <w:t xml:space="preserve"> </w:t>
            </w:r>
            <w:r w:rsidR="000F519F" w:rsidRPr="00444F5D">
              <w:rPr>
                <w:rFonts w:hint="cs"/>
                <w:sz w:val="28"/>
                <w:szCs w:val="28"/>
                <w:rtl/>
              </w:rPr>
              <w:t xml:space="preserve"> </w:t>
            </w:r>
          </w:p>
          <w:p w14:paraId="02885F0E" w14:textId="77777777" w:rsidR="00DD7E64" w:rsidRPr="00444F5D" w:rsidRDefault="0036013A" w:rsidP="00DD7E64">
            <w:pPr>
              <w:spacing w:line="276" w:lineRule="auto"/>
              <w:rPr>
                <w:rFonts w:ascii="David" w:hAnsi="David"/>
                <w:b/>
                <w:bCs/>
                <w:sz w:val="28"/>
                <w:szCs w:val="28"/>
                <w:u w:val="single"/>
              </w:rPr>
            </w:pPr>
            <w:r w:rsidRPr="00444F5D">
              <w:rPr>
                <w:rFonts w:hint="cs"/>
                <w:sz w:val="28"/>
                <w:szCs w:val="28"/>
                <w:rtl/>
              </w:rPr>
              <w:t xml:space="preserve"> </w:t>
            </w:r>
          </w:p>
          <w:p w14:paraId="44B34047" w14:textId="77777777" w:rsidR="0036013A" w:rsidRPr="00444F5D" w:rsidRDefault="0036013A" w:rsidP="0036013A">
            <w:pPr>
              <w:spacing w:line="276" w:lineRule="auto"/>
              <w:jc w:val="both"/>
              <w:rPr>
                <w:rFonts w:ascii="David" w:hAnsi="David"/>
                <w:b/>
                <w:bCs/>
                <w:sz w:val="28"/>
                <w:szCs w:val="28"/>
                <w:u w:val="single"/>
                <w:rtl/>
              </w:rPr>
            </w:pPr>
          </w:p>
        </w:tc>
      </w:tr>
    </w:tbl>
    <w:p w14:paraId="74AF0A3E" w14:textId="77777777" w:rsidR="00314CC5" w:rsidRPr="00444F5D" w:rsidRDefault="00314CC5" w:rsidP="008921A8">
      <w:pPr>
        <w:spacing w:line="360" w:lineRule="auto"/>
        <w:jc w:val="both"/>
        <w:rPr>
          <w:rFonts w:ascii="David" w:hAnsi="David"/>
          <w:b/>
          <w:bCs/>
          <w:sz w:val="24"/>
          <w:u w:val="single"/>
          <w:rtl/>
        </w:rPr>
      </w:pPr>
    </w:p>
    <w:p w14:paraId="7A28D858" w14:textId="77777777" w:rsidR="009703F8" w:rsidRPr="00444F5D" w:rsidRDefault="009703F8" w:rsidP="009703F8">
      <w:pPr>
        <w:bidi w:val="0"/>
        <w:spacing w:after="200" w:line="360" w:lineRule="auto"/>
        <w:rPr>
          <w:rFonts w:ascii="David" w:hAnsi="David"/>
          <w:b/>
          <w:bCs/>
          <w:sz w:val="24"/>
          <w:u w:val="single"/>
          <w:rtl/>
        </w:rPr>
      </w:pPr>
    </w:p>
    <w:p w14:paraId="0C00907F" w14:textId="77777777" w:rsidR="00395F01" w:rsidRPr="00444F5D" w:rsidRDefault="00395F01" w:rsidP="00395F01">
      <w:pPr>
        <w:bidi w:val="0"/>
        <w:spacing w:after="200" w:line="360" w:lineRule="auto"/>
        <w:rPr>
          <w:rFonts w:ascii="David" w:hAnsi="David"/>
          <w:b/>
          <w:bCs/>
          <w:sz w:val="24"/>
          <w:u w:val="single"/>
          <w:rtl/>
        </w:rPr>
      </w:pPr>
    </w:p>
    <w:p w14:paraId="0CB41A9A" w14:textId="77777777" w:rsidR="00395F01" w:rsidRPr="00444F5D" w:rsidRDefault="00395F01" w:rsidP="00395F01">
      <w:pPr>
        <w:bidi w:val="0"/>
        <w:spacing w:after="200" w:line="360" w:lineRule="auto"/>
        <w:rPr>
          <w:rFonts w:ascii="David" w:hAnsi="David"/>
          <w:b/>
          <w:bCs/>
          <w:sz w:val="24"/>
          <w:u w:val="single"/>
          <w:rtl/>
        </w:rPr>
      </w:pPr>
    </w:p>
    <w:p w14:paraId="746D3DD7" w14:textId="77777777" w:rsidR="00395F01" w:rsidRPr="00444F5D" w:rsidRDefault="00395F01" w:rsidP="00395F01">
      <w:pPr>
        <w:bidi w:val="0"/>
        <w:spacing w:after="200" w:line="360" w:lineRule="auto"/>
        <w:rPr>
          <w:rFonts w:ascii="David" w:hAnsi="David"/>
          <w:b/>
          <w:bCs/>
          <w:sz w:val="24"/>
          <w:u w:val="single"/>
          <w:rtl/>
        </w:rPr>
      </w:pPr>
    </w:p>
    <w:p w14:paraId="1DEA4E47" w14:textId="77777777" w:rsidR="00395F01" w:rsidRPr="00444F5D" w:rsidRDefault="00395F01" w:rsidP="00395F01">
      <w:pPr>
        <w:bidi w:val="0"/>
        <w:spacing w:after="200" w:line="360" w:lineRule="auto"/>
        <w:rPr>
          <w:rFonts w:ascii="David" w:hAnsi="David"/>
          <w:b/>
          <w:bCs/>
          <w:sz w:val="24"/>
          <w:u w:val="single"/>
          <w:rtl/>
        </w:rPr>
      </w:pPr>
    </w:p>
    <w:p w14:paraId="40C9C64C" w14:textId="77777777" w:rsidR="00395F01" w:rsidRPr="00444F5D" w:rsidRDefault="00395F01" w:rsidP="00395F01">
      <w:pPr>
        <w:bidi w:val="0"/>
        <w:spacing w:after="200" w:line="360" w:lineRule="auto"/>
        <w:rPr>
          <w:rFonts w:ascii="David" w:hAnsi="David"/>
          <w:b/>
          <w:bCs/>
          <w:sz w:val="24"/>
          <w:u w:val="single"/>
          <w:rtl/>
        </w:rPr>
      </w:pPr>
    </w:p>
    <w:p w14:paraId="17C9168C" w14:textId="77777777" w:rsidR="00395F01" w:rsidRPr="00444F5D" w:rsidRDefault="00395F01" w:rsidP="00395F01">
      <w:pPr>
        <w:bidi w:val="0"/>
        <w:spacing w:after="200" w:line="360" w:lineRule="auto"/>
        <w:rPr>
          <w:rFonts w:ascii="David" w:hAnsi="David"/>
          <w:b/>
          <w:bCs/>
          <w:sz w:val="24"/>
          <w:u w:val="single"/>
          <w:rtl/>
        </w:rPr>
      </w:pPr>
    </w:p>
    <w:p w14:paraId="1872B089" w14:textId="77777777" w:rsidR="00395F01" w:rsidRPr="00444F5D" w:rsidRDefault="00395F01" w:rsidP="00395F01">
      <w:pPr>
        <w:bidi w:val="0"/>
        <w:spacing w:after="200" w:line="360" w:lineRule="auto"/>
        <w:rPr>
          <w:rFonts w:ascii="David" w:hAnsi="David"/>
          <w:b/>
          <w:bCs/>
          <w:sz w:val="24"/>
          <w:u w:val="single"/>
          <w:rtl/>
        </w:rPr>
      </w:pPr>
    </w:p>
    <w:p w14:paraId="02EB29AD" w14:textId="77777777" w:rsidR="00395F01" w:rsidRPr="00444F5D" w:rsidRDefault="00395F01" w:rsidP="00395F01">
      <w:pPr>
        <w:bidi w:val="0"/>
        <w:spacing w:after="200" w:line="360" w:lineRule="auto"/>
        <w:rPr>
          <w:rFonts w:ascii="David" w:hAnsi="David"/>
          <w:b/>
          <w:bCs/>
          <w:sz w:val="24"/>
          <w:u w:val="single"/>
          <w:rtl/>
        </w:rPr>
      </w:pPr>
    </w:p>
    <w:p w14:paraId="12AA8447" w14:textId="77777777" w:rsidR="008A1721" w:rsidRPr="00444F5D" w:rsidRDefault="00314CC5" w:rsidP="007B1C1B">
      <w:pPr>
        <w:spacing w:line="360" w:lineRule="auto"/>
        <w:jc w:val="center"/>
        <w:rPr>
          <w:rFonts w:ascii="David" w:hAnsi="David"/>
          <w:b/>
          <w:bCs/>
          <w:sz w:val="28"/>
          <w:szCs w:val="28"/>
          <w:rtl/>
        </w:rPr>
      </w:pPr>
      <w:bookmarkStart w:id="2" w:name="_Ref525899836"/>
      <w:r w:rsidRPr="00444F5D">
        <w:rPr>
          <w:rFonts w:ascii="David" w:hAnsi="David"/>
          <w:b/>
          <w:bCs/>
          <w:sz w:val="28"/>
          <w:szCs w:val="28"/>
          <w:u w:val="single"/>
          <w:rtl/>
        </w:rPr>
        <w:t>הנדון</w:t>
      </w:r>
      <w:r w:rsidRPr="00444F5D">
        <w:rPr>
          <w:rFonts w:ascii="David" w:hAnsi="David"/>
          <w:b/>
          <w:bCs/>
          <w:sz w:val="32"/>
          <w:szCs w:val="32"/>
          <w:u w:val="single"/>
          <w:rtl/>
        </w:rPr>
        <w:t xml:space="preserve">: </w:t>
      </w:r>
      <w:r w:rsidR="004F1F7C" w:rsidRPr="00444F5D">
        <w:rPr>
          <w:rFonts w:hint="cs"/>
          <w:b/>
          <w:bCs/>
          <w:sz w:val="28"/>
          <w:szCs w:val="28"/>
          <w:rtl/>
        </w:rPr>
        <w:t xml:space="preserve">מכרז </w:t>
      </w:r>
      <w:r w:rsidR="00D53ABF">
        <w:rPr>
          <w:rFonts w:hint="cs"/>
          <w:b/>
          <w:bCs/>
          <w:sz w:val="28"/>
          <w:szCs w:val="28"/>
          <w:rtl/>
        </w:rPr>
        <w:t>16/23</w:t>
      </w:r>
      <w:r w:rsidR="004F1F7C" w:rsidRPr="00444F5D">
        <w:rPr>
          <w:rFonts w:hint="cs"/>
          <w:b/>
          <w:bCs/>
          <w:sz w:val="28"/>
          <w:szCs w:val="28"/>
          <w:rtl/>
        </w:rPr>
        <w:t xml:space="preserve"> למתן שירותי יעוץ </w:t>
      </w:r>
      <w:r w:rsidR="00995419" w:rsidRPr="00444F5D">
        <w:rPr>
          <w:rFonts w:hint="cs"/>
          <w:b/>
          <w:bCs/>
          <w:sz w:val="28"/>
          <w:szCs w:val="28"/>
          <w:rtl/>
        </w:rPr>
        <w:t>בתחום התחבורה</w:t>
      </w:r>
      <w:r w:rsidR="004F1F7C" w:rsidRPr="00444F5D">
        <w:rPr>
          <w:rFonts w:hint="cs"/>
          <w:b/>
          <w:bCs/>
          <w:sz w:val="28"/>
          <w:szCs w:val="28"/>
          <w:rtl/>
        </w:rPr>
        <w:t xml:space="preserve"> עבור קמ"ט </w:t>
      </w:r>
      <w:r w:rsidR="00995419" w:rsidRPr="00444F5D">
        <w:rPr>
          <w:rFonts w:hint="cs"/>
          <w:b/>
          <w:bCs/>
          <w:sz w:val="28"/>
          <w:szCs w:val="28"/>
          <w:rtl/>
        </w:rPr>
        <w:t>תחבורה</w:t>
      </w:r>
      <w:r w:rsidR="004F1F7C" w:rsidRPr="00444F5D">
        <w:rPr>
          <w:rFonts w:ascii="David" w:hAnsi="David" w:hint="cs"/>
          <w:b/>
          <w:bCs/>
          <w:sz w:val="28"/>
          <w:szCs w:val="28"/>
          <w:rtl/>
        </w:rPr>
        <w:t xml:space="preserve"> במינהל הא</w:t>
      </w:r>
      <w:r w:rsidR="0036013A" w:rsidRPr="00444F5D">
        <w:rPr>
          <w:rFonts w:ascii="David" w:hAnsi="David"/>
          <w:b/>
          <w:bCs/>
          <w:sz w:val="28"/>
          <w:szCs w:val="28"/>
          <w:rtl/>
        </w:rPr>
        <w:t xml:space="preserve">זרחי לאזור יהודה והשומרון </w:t>
      </w:r>
    </w:p>
    <w:p w14:paraId="32A154A3" w14:textId="77777777" w:rsidR="008A1721" w:rsidRPr="00444F5D" w:rsidRDefault="008A1721" w:rsidP="008A1721">
      <w:pPr>
        <w:jc w:val="center"/>
        <w:rPr>
          <w:rFonts w:ascii="David" w:hAnsi="David"/>
          <w:b/>
          <w:bCs/>
          <w:sz w:val="28"/>
          <w:szCs w:val="28"/>
          <w:rtl/>
        </w:rPr>
      </w:pPr>
    </w:p>
    <w:p w14:paraId="7238CE93" w14:textId="77777777" w:rsidR="00314CC5" w:rsidRPr="00444F5D" w:rsidRDefault="00314CC5" w:rsidP="00AD0889">
      <w:pPr>
        <w:numPr>
          <w:ilvl w:val="0"/>
          <w:numId w:val="1"/>
        </w:numPr>
        <w:spacing w:line="360" w:lineRule="auto"/>
        <w:jc w:val="both"/>
        <w:rPr>
          <w:rFonts w:ascii="David" w:hAnsi="David"/>
          <w:b/>
          <w:bCs/>
          <w:sz w:val="28"/>
          <w:szCs w:val="28"/>
          <w:rtl/>
        </w:rPr>
      </w:pPr>
      <w:r w:rsidRPr="00444F5D">
        <w:rPr>
          <w:rFonts w:ascii="David" w:hAnsi="David"/>
          <w:b/>
          <w:bCs/>
          <w:sz w:val="28"/>
          <w:szCs w:val="28"/>
          <w:rtl/>
        </w:rPr>
        <w:t>מבוא</w:t>
      </w:r>
      <w:r w:rsidR="00B57AEA" w:rsidRPr="00444F5D">
        <w:rPr>
          <w:rFonts w:ascii="David" w:hAnsi="David"/>
          <w:b/>
          <w:bCs/>
          <w:sz w:val="28"/>
          <w:szCs w:val="28"/>
          <w:rtl/>
        </w:rPr>
        <w:t xml:space="preserve"> ומנהלה</w:t>
      </w:r>
    </w:p>
    <w:p w14:paraId="0859C3AF" w14:textId="77777777" w:rsidR="006212F1" w:rsidRPr="00444F5D" w:rsidRDefault="00F34AB7" w:rsidP="001A1445">
      <w:pPr>
        <w:numPr>
          <w:ilvl w:val="1"/>
          <w:numId w:val="1"/>
        </w:numPr>
        <w:spacing w:after="240" w:line="276" w:lineRule="auto"/>
        <w:jc w:val="both"/>
        <w:rPr>
          <w:rFonts w:ascii="David" w:hAnsi="David"/>
          <w:sz w:val="24"/>
        </w:rPr>
      </w:pPr>
      <w:r w:rsidRPr="00444F5D">
        <w:rPr>
          <w:rFonts w:ascii="David" w:hAnsi="David"/>
          <w:sz w:val="24"/>
          <w:rtl/>
        </w:rPr>
        <w:t>המינהל האזרחי לאזור יהודה ושומרון (להלן – "</w:t>
      </w:r>
      <w:r w:rsidRPr="00444F5D">
        <w:rPr>
          <w:rFonts w:ascii="David" w:hAnsi="David"/>
          <w:b/>
          <w:bCs/>
          <w:sz w:val="24"/>
          <w:rtl/>
        </w:rPr>
        <w:t>המינהל</w:t>
      </w:r>
      <w:r w:rsidRPr="00444F5D">
        <w:rPr>
          <w:rFonts w:ascii="David" w:hAnsi="David"/>
          <w:sz w:val="24"/>
          <w:rtl/>
        </w:rPr>
        <w:t xml:space="preserve">") מעוניין בשירותי </w:t>
      </w:r>
      <w:r w:rsidR="00DD7E64" w:rsidRPr="00444F5D">
        <w:rPr>
          <w:rFonts w:ascii="David" w:hAnsi="David" w:hint="cs"/>
          <w:sz w:val="24"/>
          <w:rtl/>
        </w:rPr>
        <w:t xml:space="preserve">יעוץ </w:t>
      </w:r>
      <w:r w:rsidR="00995419" w:rsidRPr="00444F5D">
        <w:rPr>
          <w:rFonts w:ascii="David" w:hAnsi="David" w:hint="cs"/>
          <w:sz w:val="24"/>
          <w:rtl/>
        </w:rPr>
        <w:t>בתחום התחבורה</w:t>
      </w:r>
      <w:r w:rsidR="00DD7E64" w:rsidRPr="00444F5D">
        <w:rPr>
          <w:rFonts w:ascii="David" w:hAnsi="David" w:hint="cs"/>
          <w:sz w:val="24"/>
          <w:rtl/>
        </w:rPr>
        <w:t xml:space="preserve"> א</w:t>
      </w:r>
      <w:r w:rsidRPr="00444F5D">
        <w:rPr>
          <w:rFonts w:ascii="David" w:hAnsi="David"/>
          <w:sz w:val="24"/>
          <w:rtl/>
        </w:rPr>
        <w:t>שר יפעל כיוע</w:t>
      </w:r>
      <w:r w:rsidR="00DD7E64" w:rsidRPr="00444F5D">
        <w:rPr>
          <w:rFonts w:ascii="David" w:hAnsi="David" w:hint="cs"/>
          <w:sz w:val="24"/>
          <w:rtl/>
        </w:rPr>
        <w:t>ץ</w:t>
      </w:r>
      <w:r w:rsidRPr="00444F5D">
        <w:rPr>
          <w:rFonts w:ascii="David" w:hAnsi="David"/>
          <w:sz w:val="24"/>
          <w:rtl/>
        </w:rPr>
        <w:t xml:space="preserve"> </w:t>
      </w:r>
      <w:r w:rsidR="00D72544" w:rsidRPr="00444F5D">
        <w:rPr>
          <w:rFonts w:ascii="David" w:hAnsi="David"/>
          <w:sz w:val="24"/>
          <w:rtl/>
        </w:rPr>
        <w:t>כמפורט בנספח הטכני</w:t>
      </w:r>
      <w:r w:rsidRPr="00444F5D">
        <w:rPr>
          <w:rFonts w:ascii="David" w:hAnsi="David"/>
          <w:b/>
          <w:bCs/>
          <w:sz w:val="24"/>
          <w:rtl/>
        </w:rPr>
        <w:t xml:space="preserve"> </w:t>
      </w:r>
      <w:r w:rsidRPr="00444F5D">
        <w:rPr>
          <w:rFonts w:ascii="David" w:hAnsi="David"/>
          <w:sz w:val="24"/>
          <w:rtl/>
        </w:rPr>
        <w:t>עבור המינהל האזרחי</w:t>
      </w:r>
      <w:r w:rsidR="00CE5CB2" w:rsidRPr="00444F5D">
        <w:rPr>
          <w:rFonts w:ascii="David" w:hAnsi="David"/>
          <w:sz w:val="24"/>
          <w:rtl/>
        </w:rPr>
        <w:t xml:space="preserve"> (להלן – "</w:t>
      </w:r>
      <w:r w:rsidR="00CE5CB2" w:rsidRPr="00444F5D">
        <w:rPr>
          <w:rFonts w:ascii="David" w:hAnsi="David"/>
          <w:b/>
          <w:bCs/>
          <w:sz w:val="24"/>
          <w:rtl/>
        </w:rPr>
        <w:t>השירותים</w:t>
      </w:r>
      <w:r w:rsidR="00CE5CB2" w:rsidRPr="00444F5D">
        <w:rPr>
          <w:rFonts w:ascii="David" w:hAnsi="David"/>
          <w:sz w:val="24"/>
          <w:rtl/>
        </w:rPr>
        <w:t>")</w:t>
      </w:r>
      <w:r w:rsidR="006212F1" w:rsidRPr="00444F5D">
        <w:rPr>
          <w:rFonts w:ascii="David" w:hAnsi="David"/>
          <w:sz w:val="24"/>
          <w:rtl/>
        </w:rPr>
        <w:t>, והכל בכפוף לאמור בכל מקום במסמכי המכרז. אם תהיה סתירה בין האמור להלן בסעיף ה"מבוא" לבין האמור בכל מקום אחר במסמכי המכרז – יגבר האמור בכל מקום אחר במסמכי המכרז, או ההוראה המיטיבה עם המינהל.</w:t>
      </w:r>
    </w:p>
    <w:p w14:paraId="76B4C1CD" w14:textId="77777777" w:rsidR="008A1721" w:rsidRPr="00444F5D" w:rsidRDefault="00ED23CD" w:rsidP="001A1445">
      <w:pPr>
        <w:numPr>
          <w:ilvl w:val="1"/>
          <w:numId w:val="1"/>
        </w:numPr>
        <w:spacing w:after="240" w:line="276" w:lineRule="auto"/>
        <w:jc w:val="both"/>
        <w:rPr>
          <w:rFonts w:ascii="David" w:hAnsi="David"/>
          <w:sz w:val="24"/>
          <w:rtl/>
        </w:rPr>
      </w:pPr>
      <w:r w:rsidRPr="00444F5D">
        <w:rPr>
          <w:rFonts w:ascii="David" w:hAnsi="David"/>
          <w:sz w:val="24"/>
          <w:rtl/>
        </w:rPr>
        <w:t xml:space="preserve">בנוסף לאמור לעיל, </w:t>
      </w:r>
      <w:r w:rsidR="00896015" w:rsidRPr="00444F5D">
        <w:rPr>
          <w:rFonts w:ascii="David" w:hAnsi="David"/>
          <w:sz w:val="24"/>
          <w:rtl/>
        </w:rPr>
        <w:t xml:space="preserve">מהות שירותי הייעוץ יכללו בין היתר: </w:t>
      </w:r>
      <w:r w:rsidR="00B152E8" w:rsidRPr="00444F5D">
        <w:rPr>
          <w:rFonts w:hint="cs"/>
          <w:sz w:val="24"/>
          <w:rtl/>
        </w:rPr>
        <w:t xml:space="preserve">מתן שירותי יעוץ וסיוע בהתייחס לכלל הפרויקטים והמשימות בקמ"ט </w:t>
      </w:r>
      <w:r w:rsidR="00995419" w:rsidRPr="00444F5D">
        <w:rPr>
          <w:rFonts w:hint="cs"/>
          <w:sz w:val="24"/>
          <w:rtl/>
        </w:rPr>
        <w:t>תחבורה</w:t>
      </w:r>
      <w:r w:rsidR="009E0B97" w:rsidRPr="00444F5D">
        <w:rPr>
          <w:rFonts w:hint="cs"/>
          <w:sz w:val="24"/>
          <w:rtl/>
        </w:rPr>
        <w:t>;</w:t>
      </w:r>
      <w:r w:rsidR="009E0B97" w:rsidRPr="00444F5D">
        <w:rPr>
          <w:rFonts w:hint="cs"/>
          <w:sz w:val="24"/>
        </w:rPr>
        <w:t xml:space="preserve"> </w:t>
      </w:r>
      <w:r w:rsidR="0036013A" w:rsidRPr="00444F5D">
        <w:rPr>
          <w:rFonts w:hint="cs"/>
          <w:sz w:val="24"/>
          <w:rtl/>
        </w:rPr>
        <w:t>השתתפות בדיונים במנהל האזרחי ובמשרדי הממשלה השונים;</w:t>
      </w:r>
      <w:r w:rsidR="008A6424" w:rsidRPr="00444F5D">
        <w:rPr>
          <w:rFonts w:hint="cs"/>
          <w:sz w:val="24"/>
          <w:rtl/>
        </w:rPr>
        <w:t xml:space="preserve"> </w:t>
      </w:r>
      <w:r w:rsidR="0036013A" w:rsidRPr="00444F5D">
        <w:rPr>
          <w:rFonts w:hint="cs"/>
          <w:sz w:val="24"/>
          <w:rtl/>
        </w:rPr>
        <w:t xml:space="preserve">ריכוז עבודת היחידה אל מול </w:t>
      </w:r>
      <w:r w:rsidR="00995419" w:rsidRPr="00444F5D">
        <w:rPr>
          <w:rFonts w:hint="cs"/>
          <w:sz w:val="24"/>
          <w:rtl/>
        </w:rPr>
        <w:t>גורמים ו</w:t>
      </w:r>
      <w:r w:rsidR="0036013A" w:rsidRPr="00444F5D">
        <w:rPr>
          <w:rFonts w:hint="cs"/>
          <w:sz w:val="24"/>
          <w:rtl/>
        </w:rPr>
        <w:t xml:space="preserve">ארגונים שונים; ניסוח חוות דעת מקצועיות; בקרה שוטפת ועוד, </w:t>
      </w:r>
      <w:r w:rsidR="008A1721" w:rsidRPr="00444F5D">
        <w:rPr>
          <w:rFonts w:ascii="David" w:hAnsi="David"/>
          <w:b/>
          <w:bCs/>
          <w:sz w:val="24"/>
          <w:rtl/>
        </w:rPr>
        <w:t>והכול כמפורט בנספח א' (</w:t>
      </w:r>
      <w:r w:rsidR="0036013A" w:rsidRPr="00444F5D">
        <w:rPr>
          <w:rFonts w:ascii="David" w:hAnsi="David" w:hint="cs"/>
          <w:b/>
          <w:bCs/>
          <w:sz w:val="24"/>
          <w:rtl/>
        </w:rPr>
        <w:t>"</w:t>
      </w:r>
      <w:r w:rsidR="008A1721" w:rsidRPr="00444F5D">
        <w:rPr>
          <w:rFonts w:ascii="David" w:hAnsi="David"/>
          <w:b/>
          <w:bCs/>
          <w:sz w:val="24"/>
          <w:rtl/>
        </w:rPr>
        <w:t>נספח מפרט השירותים")</w:t>
      </w:r>
      <w:r w:rsidR="008A1721" w:rsidRPr="00444F5D">
        <w:rPr>
          <w:rFonts w:ascii="David" w:hAnsi="David"/>
          <w:sz w:val="24"/>
          <w:rtl/>
        </w:rPr>
        <w:t xml:space="preserve">. </w:t>
      </w:r>
    </w:p>
    <w:p w14:paraId="0F7BBC47" w14:textId="77777777" w:rsidR="007B1C1B" w:rsidRPr="00444F5D" w:rsidRDefault="007B1C1B" w:rsidP="001A1445">
      <w:pPr>
        <w:numPr>
          <w:ilvl w:val="1"/>
          <w:numId w:val="1"/>
        </w:numPr>
        <w:spacing w:after="240" w:line="276" w:lineRule="auto"/>
        <w:jc w:val="both"/>
        <w:rPr>
          <w:rFonts w:ascii="David" w:hAnsi="David"/>
          <w:sz w:val="24"/>
        </w:rPr>
      </w:pPr>
      <w:r w:rsidRPr="00444F5D">
        <w:rPr>
          <w:rFonts w:ascii="David" w:hAnsi="David" w:hint="cs"/>
          <w:b/>
          <w:bCs/>
          <w:sz w:val="24"/>
          <w:rtl/>
        </w:rPr>
        <w:t>המינהל מבקש לבחור יוע</w:t>
      </w:r>
      <w:r w:rsidR="002B6805" w:rsidRPr="00444F5D">
        <w:rPr>
          <w:rFonts w:ascii="David" w:hAnsi="David" w:hint="cs"/>
          <w:b/>
          <w:bCs/>
          <w:sz w:val="24"/>
          <w:rtl/>
        </w:rPr>
        <w:t xml:space="preserve">ץ אחד אשר יבצע בעצמו </w:t>
      </w:r>
      <w:r w:rsidRPr="00444F5D">
        <w:rPr>
          <w:rFonts w:ascii="David" w:hAnsi="David" w:hint="cs"/>
          <w:b/>
          <w:bCs/>
          <w:sz w:val="24"/>
          <w:rtl/>
        </w:rPr>
        <w:t xml:space="preserve">את מכלול השירותים המבוקשים </w:t>
      </w:r>
      <w:r w:rsidR="002B6805" w:rsidRPr="00444F5D">
        <w:rPr>
          <w:rFonts w:ascii="David" w:hAnsi="David" w:hint="cs"/>
          <w:b/>
          <w:bCs/>
          <w:sz w:val="24"/>
          <w:rtl/>
        </w:rPr>
        <w:t>במכרז</w:t>
      </w:r>
      <w:r w:rsidRPr="00444F5D">
        <w:rPr>
          <w:rFonts w:ascii="David" w:hAnsi="David" w:hint="cs"/>
          <w:b/>
          <w:bCs/>
          <w:sz w:val="24"/>
          <w:rtl/>
        </w:rPr>
        <w:t xml:space="preserve">. </w:t>
      </w:r>
    </w:p>
    <w:p w14:paraId="18F2AB5D" w14:textId="77777777" w:rsidR="00411271" w:rsidRPr="00444F5D" w:rsidRDefault="00411271" w:rsidP="001A1445">
      <w:pPr>
        <w:spacing w:after="240" w:line="276" w:lineRule="auto"/>
        <w:ind w:left="792"/>
        <w:jc w:val="both"/>
        <w:rPr>
          <w:rFonts w:ascii="David" w:hAnsi="David"/>
          <w:b/>
          <w:bCs/>
          <w:sz w:val="24"/>
          <w:u w:val="single"/>
        </w:rPr>
      </w:pPr>
      <w:r w:rsidRPr="00444F5D">
        <w:rPr>
          <w:rFonts w:ascii="David" w:hAnsi="David" w:hint="cs"/>
          <w:b/>
          <w:bCs/>
          <w:sz w:val="24"/>
          <w:u w:val="single"/>
          <w:rtl/>
        </w:rPr>
        <w:t xml:space="preserve">מציע רשאי להציע </w:t>
      </w:r>
      <w:r w:rsidR="002B6805" w:rsidRPr="00444F5D">
        <w:rPr>
          <w:rFonts w:ascii="David" w:hAnsi="David" w:hint="cs"/>
          <w:b/>
          <w:bCs/>
          <w:sz w:val="24"/>
          <w:u w:val="single"/>
          <w:rtl/>
        </w:rPr>
        <w:t xml:space="preserve">מועמד אחד </w:t>
      </w:r>
      <w:r w:rsidRPr="00444F5D">
        <w:rPr>
          <w:rFonts w:ascii="David" w:hAnsi="David" w:hint="cs"/>
          <w:b/>
          <w:bCs/>
          <w:sz w:val="24"/>
          <w:u w:val="single"/>
          <w:rtl/>
        </w:rPr>
        <w:t>מטעמו</w:t>
      </w:r>
      <w:r w:rsidR="00C62A7A" w:rsidRPr="00444F5D">
        <w:rPr>
          <w:rFonts w:ascii="David" w:hAnsi="David" w:hint="cs"/>
          <w:b/>
          <w:bCs/>
          <w:sz w:val="24"/>
          <w:u w:val="single"/>
          <w:rtl/>
        </w:rPr>
        <w:t>.</w:t>
      </w:r>
    </w:p>
    <w:p w14:paraId="30A4D1C6" w14:textId="77777777" w:rsidR="009E3449" w:rsidRPr="00444F5D" w:rsidRDefault="009E3449" w:rsidP="001A1445">
      <w:pPr>
        <w:spacing w:after="240" w:line="276" w:lineRule="auto"/>
        <w:ind w:left="792"/>
        <w:jc w:val="both"/>
        <w:rPr>
          <w:rFonts w:ascii="David" w:hAnsi="David"/>
          <w:sz w:val="24"/>
          <w:rtl/>
        </w:rPr>
      </w:pPr>
      <w:r w:rsidRPr="00444F5D">
        <w:rPr>
          <w:rFonts w:ascii="David" w:hAnsi="David" w:hint="cs"/>
          <w:sz w:val="24"/>
          <w:rtl/>
        </w:rPr>
        <w:lastRenderedPageBreak/>
        <w:t xml:space="preserve">כמות שעות משוערת לביצוע בפועל על ידי היועץ שייבחר תעמוד </w:t>
      </w:r>
      <w:r w:rsidR="00D53ABF">
        <w:rPr>
          <w:rFonts w:ascii="David" w:hAnsi="David" w:hint="cs"/>
          <w:sz w:val="24"/>
          <w:rtl/>
        </w:rPr>
        <w:t xml:space="preserve">על עד 60 שעות </w:t>
      </w:r>
      <w:r w:rsidRPr="00444F5D">
        <w:rPr>
          <w:rFonts w:ascii="David" w:hAnsi="David" w:hint="cs"/>
          <w:sz w:val="24"/>
          <w:rtl/>
        </w:rPr>
        <w:t xml:space="preserve"> בממוצע במהלך חודש אחד, ובכל מקרה לא תחרוג מ-180 שעות בחודש אחד</w:t>
      </w:r>
      <w:r w:rsidR="00D53ABF">
        <w:rPr>
          <w:rFonts w:ascii="David" w:hAnsi="David" w:hint="cs"/>
          <w:sz w:val="24"/>
          <w:rtl/>
        </w:rPr>
        <w:t xml:space="preserve">. </w:t>
      </w:r>
    </w:p>
    <w:p w14:paraId="3E105B3E" w14:textId="77777777" w:rsidR="007B1C1B" w:rsidRPr="00444F5D" w:rsidRDefault="007B1C1B" w:rsidP="001A1445">
      <w:pPr>
        <w:spacing w:after="240" w:line="276" w:lineRule="auto"/>
        <w:ind w:left="792"/>
        <w:jc w:val="both"/>
        <w:rPr>
          <w:rFonts w:ascii="David" w:hAnsi="David"/>
          <w:sz w:val="24"/>
          <w:rtl/>
        </w:rPr>
      </w:pPr>
      <w:r w:rsidRPr="00444F5D">
        <w:rPr>
          <w:rFonts w:ascii="David" w:hAnsi="David" w:hint="cs"/>
          <w:sz w:val="24"/>
          <w:rtl/>
        </w:rPr>
        <w:t>תקופת ההתקשרות הראשונה תהא ל -</w:t>
      </w:r>
      <w:r w:rsidR="002B6805" w:rsidRPr="00444F5D">
        <w:rPr>
          <w:rFonts w:ascii="David" w:hAnsi="David" w:hint="cs"/>
          <w:sz w:val="24"/>
          <w:rtl/>
        </w:rPr>
        <w:t>12</w:t>
      </w:r>
      <w:r w:rsidRPr="00444F5D">
        <w:rPr>
          <w:rFonts w:ascii="David" w:hAnsi="David" w:hint="cs"/>
          <w:sz w:val="24"/>
          <w:rtl/>
        </w:rPr>
        <w:t xml:space="preserve"> חודשים החל ממועד חתימת הסכם ההתקשרות בין המינהל </w:t>
      </w:r>
      <w:r w:rsidR="00481293" w:rsidRPr="00444F5D">
        <w:rPr>
          <w:rFonts w:ascii="David" w:hAnsi="David" w:hint="cs"/>
          <w:sz w:val="24"/>
          <w:rtl/>
        </w:rPr>
        <w:t>למציע הזוכה</w:t>
      </w:r>
      <w:r w:rsidRPr="00444F5D">
        <w:rPr>
          <w:rFonts w:ascii="David" w:hAnsi="David" w:hint="cs"/>
          <w:sz w:val="24"/>
          <w:rtl/>
        </w:rPr>
        <w:t xml:space="preserve">. כמות השעות המירבית המצטברת </w:t>
      </w:r>
      <w:r w:rsidR="002B6805" w:rsidRPr="00444F5D">
        <w:rPr>
          <w:rFonts w:ascii="David" w:hAnsi="David" w:hint="cs"/>
          <w:sz w:val="24"/>
          <w:rtl/>
        </w:rPr>
        <w:t xml:space="preserve">ליועץ תעמוד </w:t>
      </w:r>
      <w:r w:rsidRPr="00444F5D">
        <w:rPr>
          <w:rFonts w:ascii="David" w:hAnsi="David" w:hint="cs"/>
          <w:sz w:val="24"/>
          <w:rtl/>
        </w:rPr>
        <w:t xml:space="preserve">על </w:t>
      </w:r>
      <w:r w:rsidR="00D53ABF">
        <w:rPr>
          <w:rFonts w:ascii="David" w:hAnsi="David" w:hint="cs"/>
          <w:sz w:val="24"/>
          <w:rtl/>
        </w:rPr>
        <w:t>720</w:t>
      </w:r>
      <w:r w:rsidRPr="00444F5D">
        <w:rPr>
          <w:rFonts w:ascii="David" w:hAnsi="David" w:hint="cs"/>
          <w:sz w:val="24"/>
          <w:rtl/>
        </w:rPr>
        <w:t xml:space="preserve"> שעות.</w:t>
      </w:r>
    </w:p>
    <w:p w14:paraId="148929D9" w14:textId="77777777" w:rsidR="007B1C1B" w:rsidRPr="00444F5D" w:rsidRDefault="007B1C1B" w:rsidP="001A1445">
      <w:pPr>
        <w:spacing w:after="240" w:line="276" w:lineRule="auto"/>
        <w:ind w:left="792"/>
        <w:jc w:val="both"/>
        <w:rPr>
          <w:rFonts w:ascii="David" w:hAnsi="David"/>
          <w:sz w:val="24"/>
          <w:rtl/>
        </w:rPr>
      </w:pPr>
      <w:r w:rsidRPr="00444F5D">
        <w:rPr>
          <w:rFonts w:ascii="David" w:hAnsi="David" w:hint="cs"/>
          <w:sz w:val="24"/>
          <w:rtl/>
        </w:rPr>
        <w:t>המינהל רשאי להאריך את תקופת ההתקשרות הראשונה לתקופות נוספות בנות שנה אחת לכל היותר ובסך הכל עד 4 שנים נוספות.</w:t>
      </w:r>
    </w:p>
    <w:p w14:paraId="6D1738E1" w14:textId="77777777" w:rsidR="00705CB3" w:rsidRPr="00444F5D" w:rsidRDefault="00705CB3" w:rsidP="001A1445">
      <w:pPr>
        <w:numPr>
          <w:ilvl w:val="1"/>
          <w:numId w:val="1"/>
        </w:numPr>
        <w:spacing w:after="240" w:line="276" w:lineRule="auto"/>
        <w:jc w:val="both"/>
        <w:rPr>
          <w:rtl/>
        </w:rPr>
      </w:pPr>
      <w:r w:rsidRPr="00444F5D">
        <w:rPr>
          <w:rtl/>
        </w:rPr>
        <w:t>הסכום המירבי אשר ישולם (בכל מקרה) ל</w:t>
      </w:r>
      <w:r w:rsidR="007B1C1B" w:rsidRPr="00444F5D">
        <w:rPr>
          <w:rFonts w:hint="cs"/>
          <w:rtl/>
        </w:rPr>
        <w:t xml:space="preserve">כל יועץ </w:t>
      </w:r>
      <w:r w:rsidRPr="00444F5D">
        <w:rPr>
          <w:rtl/>
        </w:rPr>
        <w:t xml:space="preserve">עבור שעת עבודה בפועל יהיה תעריף יועצים </w:t>
      </w:r>
      <w:r w:rsidRPr="00444F5D">
        <w:rPr>
          <w:b/>
          <w:bCs/>
          <w:u w:val="single"/>
          <w:rtl/>
        </w:rPr>
        <w:t xml:space="preserve">ברמה </w:t>
      </w:r>
      <w:r w:rsidR="00995419" w:rsidRPr="00444F5D">
        <w:rPr>
          <w:rFonts w:hint="cs"/>
          <w:b/>
          <w:bCs/>
          <w:u w:val="single"/>
          <w:rtl/>
        </w:rPr>
        <w:t>2</w:t>
      </w:r>
      <w:r w:rsidR="002B6805" w:rsidRPr="00444F5D">
        <w:rPr>
          <w:rFonts w:hint="cs"/>
          <w:rtl/>
        </w:rPr>
        <w:t xml:space="preserve"> </w:t>
      </w:r>
      <w:r w:rsidRPr="00444F5D">
        <w:rPr>
          <w:rtl/>
        </w:rPr>
        <w:t xml:space="preserve">על פי </w:t>
      </w:r>
      <w:hyperlink r:id="rId12" w:history="1">
        <w:r w:rsidRPr="00444F5D">
          <w:rPr>
            <w:color w:val="0000FF"/>
            <w:u w:val="single"/>
            <w:rtl/>
          </w:rPr>
          <w:t xml:space="preserve">הוראת תכ"ם </w:t>
        </w:r>
        <w:r w:rsidRPr="00444F5D">
          <w:rPr>
            <w:color w:val="0000FF"/>
            <w:u w:val="single"/>
            <w:shd w:val="clear" w:color="auto" w:fill="FFFFFF"/>
            <w:rtl/>
          </w:rPr>
          <w:t>מספר 8.1.1- התקשרות עם נותני שירותים חיצוניים</w:t>
        </w:r>
      </w:hyperlink>
      <w:r w:rsidRPr="00444F5D">
        <w:rPr>
          <w:rtl/>
        </w:rPr>
        <w:t xml:space="preserve">. נכון ליום פרסום המכרז תעריף זה עומד על סך של </w:t>
      </w:r>
      <w:r w:rsidR="00D53ABF">
        <w:rPr>
          <w:rFonts w:hint="cs"/>
          <w:rtl/>
        </w:rPr>
        <w:t>317</w:t>
      </w:r>
      <w:r w:rsidRPr="00444F5D">
        <w:rPr>
          <w:rtl/>
        </w:rPr>
        <w:t xml:space="preserve"> ₪ לא כולל מע"מ.</w:t>
      </w:r>
    </w:p>
    <w:p w14:paraId="2EEE01C8" w14:textId="77777777" w:rsidR="00705CB3" w:rsidRPr="00444F5D" w:rsidRDefault="00705CB3" w:rsidP="001A1445">
      <w:pPr>
        <w:spacing w:after="240" w:line="276" w:lineRule="auto"/>
        <w:ind w:left="792"/>
        <w:rPr>
          <w:b/>
          <w:bCs/>
          <w:u w:val="single"/>
          <w:rtl/>
        </w:rPr>
      </w:pPr>
      <w:r w:rsidRPr="00444F5D">
        <w:rPr>
          <w:b/>
          <w:bCs/>
          <w:u w:val="single"/>
          <w:rtl/>
        </w:rPr>
        <w:t>יובהר כי:</w:t>
      </w:r>
    </w:p>
    <w:p w14:paraId="7BC71AD0" w14:textId="77777777" w:rsidR="00705CB3" w:rsidRPr="00444F5D" w:rsidRDefault="00705CB3" w:rsidP="001A1445">
      <w:pPr>
        <w:spacing w:after="240" w:line="276" w:lineRule="auto"/>
        <w:ind w:left="792"/>
        <w:jc w:val="both"/>
      </w:pPr>
      <w:r w:rsidRPr="00444F5D">
        <w:rPr>
          <w:rtl/>
        </w:rPr>
        <w:t xml:space="preserve">עם בחירת היועץ המוצע יקבע סיווגו של היועץ וערך התשלום לשעת עבודתו, על פי השכלתו וניסיונו בהתאמה לטבלת התעריפים המופיעה </w:t>
      </w:r>
      <w:hyperlink r:id="rId13" w:history="1">
        <w:r w:rsidRPr="00444F5D">
          <w:rPr>
            <w:color w:val="0000FF"/>
            <w:u w:val="single"/>
            <w:rtl/>
          </w:rPr>
          <w:t>בהודעת תכ"ם  ה. 8.1.1.1</w:t>
        </w:r>
      </w:hyperlink>
      <w:r w:rsidRPr="00444F5D">
        <w:rPr>
          <w:rtl/>
        </w:rPr>
        <w:t xml:space="preserve"> – </w:t>
      </w:r>
      <w:r w:rsidRPr="00444F5D">
        <w:rPr>
          <w:b/>
          <w:bCs/>
          <w:u w:val="single"/>
          <w:rtl/>
        </w:rPr>
        <w:t>קטגוריית יועצים לניהול (מקצועות שונים</w:t>
      </w:r>
      <w:r w:rsidRPr="00444F5D">
        <w:rPr>
          <w:rtl/>
        </w:rPr>
        <w:t>), כאשר כאמור הסכום המירבי לא יעלה על תעריף</w:t>
      </w:r>
      <w:r w:rsidR="004070C9" w:rsidRPr="00444F5D">
        <w:rPr>
          <w:rFonts w:hint="cs"/>
          <w:rtl/>
        </w:rPr>
        <w:t xml:space="preserve"> יועץ רמה </w:t>
      </w:r>
      <w:r w:rsidRPr="00444F5D">
        <w:rPr>
          <w:rtl/>
        </w:rPr>
        <w:t xml:space="preserve"> </w:t>
      </w:r>
      <w:r w:rsidR="00DA2017" w:rsidRPr="00444F5D">
        <w:rPr>
          <w:rFonts w:hint="cs"/>
          <w:rtl/>
        </w:rPr>
        <w:t>2</w:t>
      </w:r>
      <w:r w:rsidRPr="00444F5D">
        <w:rPr>
          <w:rtl/>
        </w:rPr>
        <w:t xml:space="preserve"> בהודעת תכ"ם 8.1.1.1.</w:t>
      </w:r>
      <w:r w:rsidR="004070C9" w:rsidRPr="00444F5D">
        <w:rPr>
          <w:rFonts w:hint="cs"/>
          <w:rtl/>
        </w:rPr>
        <w:t xml:space="preserve"> </w:t>
      </w:r>
    </w:p>
    <w:p w14:paraId="205C9081" w14:textId="77777777" w:rsidR="001D5C92" w:rsidRPr="00444F5D" w:rsidRDefault="001D5C92" w:rsidP="001A1445">
      <w:pPr>
        <w:numPr>
          <w:ilvl w:val="1"/>
          <w:numId w:val="1"/>
        </w:numPr>
        <w:spacing w:after="240" w:line="276" w:lineRule="auto"/>
        <w:jc w:val="both"/>
        <w:rPr>
          <w:rFonts w:ascii="David" w:hAnsi="David"/>
          <w:b/>
          <w:bCs/>
          <w:sz w:val="24"/>
          <w:rtl/>
        </w:rPr>
      </w:pPr>
      <w:r w:rsidRPr="00444F5D">
        <w:rPr>
          <w:rFonts w:ascii="David" w:hAnsi="David"/>
          <w:sz w:val="24"/>
          <w:rtl/>
        </w:rPr>
        <w:t xml:space="preserve">משך תקופת ההתקשרות תחל ביום חתימת מורשי החתימה מטעם </w:t>
      </w:r>
      <w:r w:rsidR="00905438" w:rsidRPr="00444F5D">
        <w:rPr>
          <w:rFonts w:ascii="David" w:hAnsi="David"/>
          <w:sz w:val="24"/>
          <w:rtl/>
        </w:rPr>
        <w:t xml:space="preserve">המינהל </w:t>
      </w:r>
      <w:r w:rsidRPr="00444F5D">
        <w:rPr>
          <w:rFonts w:ascii="David" w:hAnsi="David"/>
          <w:sz w:val="24"/>
          <w:rtl/>
        </w:rPr>
        <w:t xml:space="preserve">על הסכם ההתקשרות </w:t>
      </w:r>
      <w:r w:rsidRPr="00444F5D">
        <w:rPr>
          <w:rFonts w:ascii="David" w:hAnsi="David"/>
          <w:b/>
          <w:bCs/>
          <w:sz w:val="24"/>
          <w:rtl/>
        </w:rPr>
        <w:t>ותסתיים בתום כשנה ממועד זה</w:t>
      </w:r>
      <w:r w:rsidR="00A80649" w:rsidRPr="00444F5D">
        <w:rPr>
          <w:rFonts w:ascii="David" w:hAnsi="David"/>
          <w:sz w:val="24"/>
          <w:rtl/>
        </w:rPr>
        <w:t>.</w:t>
      </w:r>
      <w:r w:rsidRPr="00444F5D">
        <w:rPr>
          <w:rFonts w:ascii="David" w:hAnsi="David"/>
          <w:sz w:val="24"/>
          <w:rtl/>
        </w:rPr>
        <w:t xml:space="preserve"> </w:t>
      </w:r>
      <w:r w:rsidR="00905438" w:rsidRPr="00444F5D">
        <w:rPr>
          <w:rFonts w:ascii="David" w:hAnsi="David"/>
          <w:sz w:val="24"/>
          <w:rtl/>
        </w:rPr>
        <w:t xml:space="preserve">המינהל </w:t>
      </w:r>
      <w:r w:rsidRPr="00444F5D">
        <w:rPr>
          <w:rFonts w:ascii="David" w:hAnsi="David"/>
          <w:sz w:val="24"/>
          <w:rtl/>
        </w:rPr>
        <w:t xml:space="preserve">בלבד יהיה רשאי, </w:t>
      </w:r>
      <w:r w:rsidRPr="00444F5D">
        <w:rPr>
          <w:rFonts w:ascii="David" w:hAnsi="David"/>
          <w:b/>
          <w:bCs/>
          <w:sz w:val="24"/>
          <w:rtl/>
        </w:rPr>
        <w:t>להאריך את תקופת ההסכם, וזאת לתקופה שלא תעלה על ארבע שנים נוספות, כל פעם למשך עד לשנה אחת,</w:t>
      </w:r>
      <w:r w:rsidRPr="00444F5D">
        <w:rPr>
          <w:rFonts w:ascii="David" w:hAnsi="David"/>
          <w:sz w:val="24"/>
          <w:rtl/>
        </w:rPr>
        <w:t xml:space="preserve"> </w:t>
      </w:r>
      <w:r w:rsidR="00A80649" w:rsidRPr="00444F5D">
        <w:rPr>
          <w:rFonts w:ascii="David" w:hAnsi="David"/>
          <w:sz w:val="24"/>
          <w:rtl/>
        </w:rPr>
        <w:t>והכל כמפורט במסמכי המכרז.</w:t>
      </w:r>
    </w:p>
    <w:p w14:paraId="1A2070EB" w14:textId="77777777" w:rsidR="00C82C18" w:rsidRPr="00444F5D" w:rsidRDefault="001D5C92" w:rsidP="001A1445">
      <w:pPr>
        <w:numPr>
          <w:ilvl w:val="1"/>
          <w:numId w:val="1"/>
        </w:numPr>
        <w:spacing w:after="240" w:line="276" w:lineRule="auto"/>
        <w:jc w:val="both"/>
        <w:rPr>
          <w:rFonts w:ascii="David" w:hAnsi="David"/>
          <w:sz w:val="24"/>
        </w:rPr>
      </w:pPr>
      <w:r w:rsidRPr="00444F5D">
        <w:rPr>
          <w:rFonts w:ascii="David" w:hAnsi="David"/>
          <w:sz w:val="24"/>
          <w:rtl/>
        </w:rPr>
        <w:t xml:space="preserve">על המציע </w:t>
      </w:r>
      <w:r w:rsidR="00A80649" w:rsidRPr="00444F5D">
        <w:rPr>
          <w:rFonts w:ascii="David" w:hAnsi="David"/>
          <w:sz w:val="24"/>
          <w:rtl/>
        </w:rPr>
        <w:t xml:space="preserve">במכרז </w:t>
      </w:r>
      <w:hyperlink w:anchor="מתכננים_בעבודות_בינוי_4" w:history="1">
        <w:r w:rsidR="00A80649" w:rsidRPr="00444F5D">
          <w:rPr>
            <w:rtl/>
          </w:rPr>
          <w:t>לעמוד בתנאי הסף המפ</w:t>
        </w:r>
        <w:r w:rsidR="00D72544" w:rsidRPr="00444F5D">
          <w:rPr>
            <w:rtl/>
          </w:rPr>
          <w:t>ו</w:t>
        </w:r>
        <w:r w:rsidR="00A80649" w:rsidRPr="00444F5D">
          <w:rPr>
            <w:rtl/>
          </w:rPr>
          <w:t>רטים</w:t>
        </w:r>
      </w:hyperlink>
      <w:r w:rsidR="00A80649" w:rsidRPr="00444F5D">
        <w:rPr>
          <w:rFonts w:ascii="David" w:hAnsi="David"/>
          <w:sz w:val="24"/>
          <w:rtl/>
        </w:rPr>
        <w:t xml:space="preserve"> ו</w:t>
      </w:r>
      <w:r w:rsidR="00D72544" w:rsidRPr="00444F5D">
        <w:rPr>
          <w:rFonts w:ascii="David" w:hAnsi="David"/>
          <w:sz w:val="24"/>
          <w:rtl/>
        </w:rPr>
        <w:t>ב</w:t>
      </w:r>
      <w:r w:rsidR="00A80649" w:rsidRPr="00444F5D">
        <w:rPr>
          <w:rFonts w:ascii="David" w:hAnsi="David"/>
          <w:sz w:val="24"/>
          <w:rtl/>
        </w:rPr>
        <w:t xml:space="preserve">יתר הוראות </w:t>
      </w:r>
      <w:r w:rsidRPr="00444F5D">
        <w:rPr>
          <w:rFonts w:ascii="David" w:hAnsi="David"/>
          <w:sz w:val="24"/>
          <w:rtl/>
        </w:rPr>
        <w:t>מסמכי המכרז</w:t>
      </w:r>
      <w:r w:rsidR="008510AD" w:rsidRPr="00444F5D">
        <w:rPr>
          <w:rFonts w:ascii="David" w:hAnsi="David" w:hint="cs"/>
          <w:sz w:val="24"/>
          <w:rtl/>
        </w:rPr>
        <w:t>.</w:t>
      </w:r>
    </w:p>
    <w:p w14:paraId="6998A8DB" w14:textId="77777777" w:rsidR="00A80649" w:rsidRPr="00444F5D" w:rsidRDefault="00EC419E" w:rsidP="001A1445">
      <w:pPr>
        <w:numPr>
          <w:ilvl w:val="1"/>
          <w:numId w:val="1"/>
        </w:numPr>
        <w:spacing w:after="240" w:line="276" w:lineRule="auto"/>
        <w:jc w:val="both"/>
        <w:rPr>
          <w:rFonts w:ascii="David" w:hAnsi="David"/>
          <w:b/>
          <w:bCs/>
          <w:sz w:val="24"/>
          <w:u w:val="single"/>
          <w:rtl/>
        </w:rPr>
      </w:pPr>
      <w:r w:rsidRPr="00444F5D">
        <w:rPr>
          <w:rFonts w:ascii="David" w:hAnsi="David"/>
          <w:sz w:val="24"/>
          <w:rtl/>
        </w:rPr>
        <w:t>את ההצעה יכול להגיש היועץ עצמו, או מציע המעסיק את היועץ. מובהר כי שירותי הייעוץ יינתנו באופן</w:t>
      </w:r>
      <w:r w:rsidRPr="00444F5D">
        <w:rPr>
          <w:rFonts w:ascii="David" w:hAnsi="David"/>
          <w:b/>
          <w:bCs/>
          <w:sz w:val="24"/>
          <w:rtl/>
        </w:rPr>
        <w:t xml:space="preserve"> אישי על</w:t>
      </w:r>
      <w:r w:rsidR="00E034C8" w:rsidRPr="00444F5D">
        <w:rPr>
          <w:rFonts w:ascii="David" w:hAnsi="David"/>
          <w:b/>
          <w:bCs/>
          <w:sz w:val="24"/>
          <w:rtl/>
        </w:rPr>
        <w:t xml:space="preserve"> </w:t>
      </w:r>
      <w:r w:rsidRPr="00444F5D">
        <w:rPr>
          <w:rFonts w:ascii="David" w:hAnsi="David"/>
          <w:b/>
          <w:bCs/>
          <w:sz w:val="24"/>
          <w:rtl/>
        </w:rPr>
        <w:t xml:space="preserve">ידי היועץ שיוצע ושפרטיו מצוינים ומוצגים בהצעה שתוגש </w:t>
      </w:r>
      <w:r w:rsidRPr="00444F5D">
        <w:rPr>
          <w:rFonts w:ascii="David" w:hAnsi="David"/>
          <w:sz w:val="24"/>
          <w:rtl/>
        </w:rPr>
        <w:t>(להלן: "</w:t>
      </w:r>
      <w:r w:rsidRPr="00444F5D">
        <w:rPr>
          <w:rFonts w:ascii="David" w:hAnsi="David"/>
          <w:b/>
          <w:bCs/>
          <w:sz w:val="24"/>
          <w:rtl/>
        </w:rPr>
        <w:t>היועץ</w:t>
      </w:r>
      <w:r w:rsidRPr="00444F5D">
        <w:rPr>
          <w:rFonts w:ascii="David" w:hAnsi="David"/>
          <w:sz w:val="24"/>
          <w:rtl/>
        </w:rPr>
        <w:t>").</w:t>
      </w:r>
    </w:p>
    <w:p w14:paraId="2092D052" w14:textId="77777777" w:rsidR="00EC419E" w:rsidRPr="00444F5D" w:rsidRDefault="00EC419E" w:rsidP="001A1445">
      <w:pPr>
        <w:numPr>
          <w:ilvl w:val="1"/>
          <w:numId w:val="1"/>
        </w:numPr>
        <w:spacing w:after="240" w:line="276" w:lineRule="auto"/>
        <w:jc w:val="both"/>
        <w:rPr>
          <w:rFonts w:ascii="David" w:hAnsi="David"/>
          <w:sz w:val="24"/>
        </w:rPr>
      </w:pPr>
      <w:r w:rsidRPr="00444F5D">
        <w:rPr>
          <w:rFonts w:ascii="David" w:hAnsi="David"/>
          <w:sz w:val="24"/>
          <w:rtl/>
        </w:rPr>
        <w:t>מציע רשאי להציע</w:t>
      </w:r>
      <w:r w:rsidR="00C82C18" w:rsidRPr="00444F5D">
        <w:rPr>
          <w:rFonts w:ascii="David" w:hAnsi="David"/>
          <w:sz w:val="24"/>
          <w:rtl/>
        </w:rPr>
        <w:t xml:space="preserve"> יועץ אחד מטעמו.</w:t>
      </w:r>
      <w:r w:rsidR="00A3641D" w:rsidRPr="00444F5D">
        <w:rPr>
          <w:rFonts w:ascii="David" w:hAnsi="David"/>
          <w:sz w:val="24"/>
          <w:rtl/>
        </w:rPr>
        <w:t xml:space="preserve"> </w:t>
      </w:r>
    </w:p>
    <w:p w14:paraId="3B4EAFCF" w14:textId="77777777" w:rsidR="00B57AEA" w:rsidRPr="00444F5D" w:rsidRDefault="00B57AEA" w:rsidP="001A1445">
      <w:pPr>
        <w:numPr>
          <w:ilvl w:val="1"/>
          <w:numId w:val="1"/>
        </w:numPr>
        <w:spacing w:after="240" w:line="276" w:lineRule="auto"/>
        <w:jc w:val="both"/>
        <w:rPr>
          <w:rFonts w:ascii="David" w:hAnsi="David"/>
          <w:sz w:val="24"/>
        </w:rPr>
      </w:pPr>
      <w:r w:rsidRPr="00444F5D">
        <w:rPr>
          <w:rFonts w:ascii="David" w:hAnsi="David"/>
          <w:sz w:val="24"/>
          <w:rtl/>
        </w:rPr>
        <w:t>מובהר בזה, כי בכוונת המינהל להתקשר עם יועץ, אשר יעמוד בכל הדרישות המקדמיות, כפי שנקבעו במסמכי ההזמנה, ושיתקיימו בו כל יתר התנאים והדרישות המפורטים במסמכי ההזמנה.</w:t>
      </w:r>
    </w:p>
    <w:p w14:paraId="54BB5FC1" w14:textId="77777777" w:rsidR="00B57AEA" w:rsidRPr="00444F5D" w:rsidRDefault="00B57AEA" w:rsidP="001A1445">
      <w:pPr>
        <w:numPr>
          <w:ilvl w:val="1"/>
          <w:numId w:val="1"/>
        </w:numPr>
        <w:spacing w:after="240" w:line="276" w:lineRule="auto"/>
        <w:ind w:hanging="511"/>
        <w:jc w:val="both"/>
        <w:rPr>
          <w:rFonts w:ascii="David" w:hAnsi="David"/>
          <w:sz w:val="24"/>
        </w:rPr>
      </w:pPr>
      <w:r w:rsidRPr="00444F5D">
        <w:rPr>
          <w:rFonts w:ascii="David" w:hAnsi="David"/>
          <w:sz w:val="24"/>
          <w:rtl/>
        </w:rPr>
        <w:lastRenderedPageBreak/>
        <w:t>עם זאת, המינהל שומר על זכותו ועל שיקול דעתו המוחלט, לפצל את ההתקשרות לכמה יועצים, ובלבד שאלה יימצאו כעומדים בתנאי הסף ושהצעותיהם תסבנה את מירב היתרונות למינהל.</w:t>
      </w:r>
    </w:p>
    <w:p w14:paraId="33555ADC" w14:textId="77777777" w:rsidR="00B57AEA" w:rsidRPr="00444F5D" w:rsidRDefault="00B57AEA" w:rsidP="001A1445">
      <w:pPr>
        <w:numPr>
          <w:ilvl w:val="1"/>
          <w:numId w:val="1"/>
        </w:numPr>
        <w:spacing w:after="240" w:line="276" w:lineRule="auto"/>
        <w:ind w:hanging="511"/>
        <w:jc w:val="both"/>
        <w:rPr>
          <w:rFonts w:ascii="David" w:hAnsi="David"/>
          <w:sz w:val="24"/>
        </w:rPr>
      </w:pPr>
      <w:r w:rsidRPr="00444F5D">
        <w:rPr>
          <w:rFonts w:ascii="David" w:hAnsi="David"/>
          <w:sz w:val="24"/>
          <w:rtl/>
        </w:rPr>
        <w:t xml:space="preserve">לאחר שישלח המינהל למציע הזוכה הודעת הזכייה, ייחתם הסכם בין המינהל לבין </w:t>
      </w:r>
      <w:r w:rsidR="00AE0734" w:rsidRPr="00444F5D">
        <w:rPr>
          <w:rFonts w:ascii="David" w:hAnsi="David" w:hint="cs"/>
          <w:sz w:val="24"/>
          <w:rtl/>
        </w:rPr>
        <w:t>המציע</w:t>
      </w:r>
      <w:r w:rsidRPr="00444F5D">
        <w:rPr>
          <w:rFonts w:ascii="David" w:hAnsi="David"/>
          <w:sz w:val="24"/>
          <w:rtl/>
        </w:rPr>
        <w:t>, בנוסח המצורף למסמכי הזמנה</w:t>
      </w:r>
      <w:r w:rsidR="00795296" w:rsidRPr="00444F5D">
        <w:rPr>
          <w:rFonts w:ascii="David" w:hAnsi="David"/>
          <w:sz w:val="24"/>
          <w:rtl/>
        </w:rPr>
        <w:t xml:space="preserve"> זו</w:t>
      </w:r>
      <w:r w:rsidRPr="00444F5D">
        <w:rPr>
          <w:rFonts w:ascii="David" w:hAnsi="David"/>
          <w:sz w:val="24"/>
          <w:rtl/>
        </w:rPr>
        <w:t>. השירותים יינתנו על פי תנאי ההסכם על נספחיו. יובהר, כי מורשי החתימה של המינהל יחתמו על הסכם ההתקשרות, שחתום ע"י מורשי החתימה של המציע, וזאת לאחר שהמינהל יקבל את כל האישורים הנדרשים לצורך ההתקשרות, כאמור לעיל.</w:t>
      </w:r>
    </w:p>
    <w:p w14:paraId="6C8B8B67" w14:textId="77777777" w:rsidR="00537CC3" w:rsidRPr="00444F5D" w:rsidRDefault="00537CC3" w:rsidP="001A1445">
      <w:pPr>
        <w:numPr>
          <w:ilvl w:val="1"/>
          <w:numId w:val="1"/>
        </w:numPr>
        <w:spacing w:after="240" w:line="276" w:lineRule="auto"/>
        <w:ind w:hanging="511"/>
        <w:jc w:val="both"/>
        <w:rPr>
          <w:rFonts w:ascii="David" w:hAnsi="David"/>
          <w:sz w:val="24"/>
        </w:rPr>
      </w:pPr>
      <w:r w:rsidRPr="00444F5D">
        <w:rPr>
          <w:rFonts w:ascii="David" w:hAnsi="David"/>
          <w:sz w:val="24"/>
          <w:rtl/>
        </w:rPr>
        <w:t xml:space="preserve">בנוסף, יובהר כי הסכום הקובע להתקשרות </w:t>
      </w:r>
      <w:r w:rsidR="00795296" w:rsidRPr="00444F5D">
        <w:rPr>
          <w:rFonts w:ascii="David" w:hAnsi="David"/>
          <w:sz w:val="24"/>
          <w:rtl/>
        </w:rPr>
        <w:t>הוא</w:t>
      </w:r>
      <w:r w:rsidRPr="00444F5D">
        <w:rPr>
          <w:rFonts w:ascii="David" w:hAnsi="David"/>
          <w:sz w:val="24"/>
          <w:rtl/>
        </w:rPr>
        <w:t xml:space="preserve"> כפי שיאושר בהזמנות הרכש שיבוצעו במסגרת ההסכם.</w:t>
      </w:r>
    </w:p>
    <w:p w14:paraId="406FD452" w14:textId="77777777" w:rsidR="00B57AEA" w:rsidRPr="00444F5D" w:rsidRDefault="00B57AEA" w:rsidP="001A1445">
      <w:pPr>
        <w:numPr>
          <w:ilvl w:val="1"/>
          <w:numId w:val="1"/>
        </w:numPr>
        <w:spacing w:after="240" w:line="276" w:lineRule="auto"/>
        <w:ind w:hanging="511"/>
        <w:jc w:val="both"/>
        <w:rPr>
          <w:rFonts w:ascii="David" w:hAnsi="David"/>
          <w:sz w:val="24"/>
          <w:rtl/>
        </w:rPr>
      </w:pPr>
      <w:r w:rsidRPr="00444F5D">
        <w:rPr>
          <w:rFonts w:ascii="David" w:hAnsi="David"/>
          <w:sz w:val="24"/>
          <w:rtl/>
        </w:rPr>
        <w:t xml:space="preserve">ההסכם המצורף משמש כבסיס להתקשרות המשפטית אשר תהיה בין המציע לבין </w:t>
      </w:r>
      <w:r w:rsidR="00AE0734" w:rsidRPr="00444F5D">
        <w:rPr>
          <w:rFonts w:ascii="David" w:hAnsi="David"/>
          <w:sz w:val="24"/>
          <w:rtl/>
        </w:rPr>
        <w:t>המינהל</w:t>
      </w:r>
      <w:r w:rsidRPr="00444F5D">
        <w:rPr>
          <w:rFonts w:ascii="David" w:hAnsi="David"/>
          <w:sz w:val="24"/>
          <w:rtl/>
        </w:rPr>
        <w:t>.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444F5D">
        <w:rPr>
          <w:rFonts w:ascii="David" w:hAnsi="David"/>
          <w:sz w:val="24"/>
          <w:rtl/>
        </w:rPr>
        <w:t>, ולכל תנאי אחר הקבוע במסמך ממסמכי המכרז.</w:t>
      </w:r>
    </w:p>
    <w:p w14:paraId="1D3128D4" w14:textId="77777777" w:rsidR="00B57AEA" w:rsidRPr="00444F5D" w:rsidRDefault="00B57AEA" w:rsidP="001A1445">
      <w:pPr>
        <w:numPr>
          <w:ilvl w:val="1"/>
          <w:numId w:val="1"/>
        </w:numPr>
        <w:spacing w:after="240" w:line="276" w:lineRule="auto"/>
        <w:ind w:hanging="511"/>
        <w:jc w:val="both"/>
        <w:rPr>
          <w:rFonts w:ascii="David" w:hAnsi="David"/>
          <w:sz w:val="24"/>
        </w:rPr>
      </w:pPr>
      <w:r w:rsidRPr="00444F5D">
        <w:rPr>
          <w:rFonts w:ascii="David" w:hAnsi="David"/>
          <w:sz w:val="24"/>
          <w:rtl/>
        </w:rPr>
        <w:t xml:space="preserve">על תעריפי ההתקשרות </w:t>
      </w:r>
      <w:r w:rsidR="00795296" w:rsidRPr="00444F5D">
        <w:rPr>
          <w:rFonts w:ascii="David" w:hAnsi="David"/>
          <w:sz w:val="24"/>
          <w:rtl/>
        </w:rPr>
        <w:t>תחולנה</w:t>
      </w:r>
      <w:r w:rsidRPr="00444F5D">
        <w:rPr>
          <w:rFonts w:ascii="David" w:hAnsi="David"/>
          <w:sz w:val="24"/>
          <w:rtl/>
        </w:rPr>
        <w:t xml:space="preserve"> ההוראות הקבועות בהוראות התכ"ם הרלוונטיות להתקשרות, כפי תוקפן של הוראות אלו </w:t>
      </w:r>
      <w:r w:rsidR="00795296" w:rsidRPr="00444F5D">
        <w:rPr>
          <w:rFonts w:ascii="David" w:hAnsi="David"/>
          <w:sz w:val="24"/>
          <w:rtl/>
        </w:rPr>
        <w:t>על המינהל</w:t>
      </w:r>
      <w:r w:rsidRPr="00444F5D">
        <w:rPr>
          <w:rFonts w:ascii="David" w:hAnsi="David"/>
          <w:sz w:val="24"/>
          <w:rtl/>
        </w:rPr>
        <w:t>, וכמפורט במכרז זה ובנספחים לו.</w:t>
      </w:r>
    </w:p>
    <w:p w14:paraId="01F81B18" w14:textId="77777777" w:rsidR="00B57AEA" w:rsidRPr="00444F5D" w:rsidRDefault="00B57AEA" w:rsidP="001A1445">
      <w:pPr>
        <w:numPr>
          <w:ilvl w:val="1"/>
          <w:numId w:val="1"/>
        </w:numPr>
        <w:spacing w:after="240" w:line="276" w:lineRule="auto"/>
        <w:ind w:hanging="511"/>
        <w:jc w:val="both"/>
        <w:rPr>
          <w:rFonts w:ascii="David" w:hAnsi="David"/>
          <w:sz w:val="24"/>
        </w:rPr>
      </w:pPr>
      <w:r w:rsidRPr="00444F5D">
        <w:rPr>
          <w:rFonts w:ascii="David" w:hAnsi="David"/>
          <w:sz w:val="24"/>
          <w:rtl/>
        </w:rPr>
        <w:t xml:space="preserve">ההתקשרות עם </w:t>
      </w:r>
      <w:r w:rsidR="00FE785A" w:rsidRPr="00444F5D">
        <w:rPr>
          <w:rFonts w:ascii="David" w:hAnsi="David" w:hint="cs"/>
          <w:sz w:val="24"/>
          <w:rtl/>
        </w:rPr>
        <w:t>המציע</w:t>
      </w:r>
      <w:r w:rsidRPr="00444F5D">
        <w:rPr>
          <w:rFonts w:ascii="David" w:hAnsi="David"/>
          <w:sz w:val="24"/>
          <w:rtl/>
        </w:rPr>
        <w:t xml:space="preserve"> תיעשה בכפוף לקבלת כל האישורים הנדרשים, לרבות אישור ועדת המכרזים של המ</w:t>
      </w:r>
      <w:r w:rsidR="0065325D" w:rsidRPr="00444F5D">
        <w:rPr>
          <w:rFonts w:ascii="David" w:hAnsi="David"/>
          <w:sz w:val="24"/>
          <w:rtl/>
        </w:rPr>
        <w:t>י</w:t>
      </w:r>
      <w:r w:rsidRPr="00444F5D">
        <w:rPr>
          <w:rFonts w:ascii="David" w:hAnsi="David"/>
          <w:sz w:val="24"/>
          <w:rtl/>
        </w:rPr>
        <w:t>נהל.</w:t>
      </w:r>
      <w:r w:rsidR="00795296" w:rsidRPr="00444F5D">
        <w:rPr>
          <w:rFonts w:ascii="David" w:hAnsi="David"/>
          <w:sz w:val="24"/>
          <w:rtl/>
        </w:rPr>
        <w:t xml:space="preserve"> </w:t>
      </w:r>
      <w:r w:rsidR="00FE785A" w:rsidRPr="00444F5D">
        <w:rPr>
          <w:rFonts w:ascii="David" w:hAnsi="David" w:hint="cs"/>
          <w:sz w:val="24"/>
          <w:rtl/>
        </w:rPr>
        <w:t xml:space="preserve">היועץ מטעמו של </w:t>
      </w:r>
      <w:r w:rsidRPr="00444F5D">
        <w:rPr>
          <w:rFonts w:ascii="David" w:hAnsi="David"/>
          <w:sz w:val="24"/>
          <w:rtl/>
        </w:rPr>
        <w:t>הזוכה יעבוד מול אגפי המינהל השונים, על פי נהלי המינהל ובהתאם לתחומי הפעילות המפורטים בנספח הטכני.</w:t>
      </w:r>
    </w:p>
    <w:p w14:paraId="26342589" w14:textId="77777777" w:rsidR="00B57AEA" w:rsidRPr="00D53ABF" w:rsidRDefault="00B57AEA" w:rsidP="001A1445">
      <w:pPr>
        <w:numPr>
          <w:ilvl w:val="1"/>
          <w:numId w:val="1"/>
        </w:numPr>
        <w:spacing w:after="240" w:line="276" w:lineRule="auto"/>
        <w:ind w:hanging="511"/>
        <w:jc w:val="both"/>
        <w:rPr>
          <w:rFonts w:ascii="David" w:hAnsi="David"/>
          <w:b/>
          <w:bCs/>
          <w:sz w:val="24"/>
          <w:u w:val="single"/>
        </w:rPr>
      </w:pPr>
      <w:r w:rsidRPr="00D53ABF">
        <w:rPr>
          <w:rFonts w:ascii="David" w:hAnsi="David"/>
          <w:b/>
          <w:bCs/>
          <w:sz w:val="24"/>
          <w:u w:val="single"/>
          <w:rtl/>
        </w:rPr>
        <w:t xml:space="preserve">קבלת מסמכי המכרז </w:t>
      </w:r>
    </w:p>
    <w:p w14:paraId="3990CCFE" w14:textId="77777777" w:rsidR="00B64818" w:rsidRPr="00444F5D" w:rsidRDefault="00B64818" w:rsidP="001A1445">
      <w:pPr>
        <w:numPr>
          <w:ilvl w:val="2"/>
          <w:numId w:val="1"/>
        </w:numPr>
        <w:spacing w:after="240" w:line="276" w:lineRule="auto"/>
        <w:jc w:val="both"/>
        <w:rPr>
          <w:rFonts w:ascii="David" w:hAnsi="David"/>
          <w:sz w:val="24"/>
          <w:rtl/>
        </w:rPr>
      </w:pPr>
      <w:r w:rsidRPr="00444F5D">
        <w:rPr>
          <w:rFonts w:ascii="David" w:hAnsi="David"/>
          <w:sz w:val="24"/>
          <w:rtl/>
        </w:rPr>
        <w:t>את מסמכי המכרז ניתן להוריד מאתר האינטרנט של מינהל הרכש הממשלתי (</w:t>
      </w:r>
      <w:hyperlink r:id="rId14" w:history="1">
        <w:r w:rsidRPr="00444F5D">
          <w:rPr>
            <w:rFonts w:ascii="David" w:hAnsi="David"/>
            <w:sz w:val="24"/>
          </w:rPr>
          <w:t>WWW.mr.gov.il</w:t>
        </w:r>
      </w:hyperlink>
      <w:r w:rsidRPr="00444F5D">
        <w:rPr>
          <w:rFonts w:ascii="David" w:hAnsi="David"/>
          <w:sz w:val="24"/>
          <w:rtl/>
        </w:rPr>
        <w:t>)</w:t>
      </w:r>
      <w:r w:rsidRPr="00444F5D">
        <w:rPr>
          <w:rFonts w:ascii="David" w:hAnsi="David"/>
          <w:sz w:val="24"/>
        </w:rPr>
        <w:t xml:space="preserve"> </w:t>
      </w:r>
      <w:r w:rsidRPr="00444F5D">
        <w:rPr>
          <w:rFonts w:ascii="David" w:hAnsi="David"/>
          <w:sz w:val="24"/>
          <w:rtl/>
        </w:rPr>
        <w:t xml:space="preserve">תחת הלשונית: "מכרזים" &gt; מתאם פעולות הממשלה בשטחים – מינהל אזרחי איו"ש &gt; מכרז פומבי </w:t>
      </w:r>
      <w:r w:rsidR="00D53ABF">
        <w:rPr>
          <w:rFonts w:ascii="David" w:hAnsi="David"/>
          <w:sz w:val="24"/>
          <w:rtl/>
        </w:rPr>
        <w:t>16/23</w:t>
      </w:r>
      <w:r w:rsidRPr="00444F5D">
        <w:rPr>
          <w:rFonts w:ascii="David" w:hAnsi="David"/>
          <w:sz w:val="24"/>
          <w:rtl/>
        </w:rPr>
        <w:t>.</w:t>
      </w:r>
    </w:p>
    <w:p w14:paraId="0314FD0D" w14:textId="77777777" w:rsidR="00B57AEA" w:rsidRPr="00444F5D" w:rsidRDefault="00B64818" w:rsidP="001A1445">
      <w:pPr>
        <w:numPr>
          <w:ilvl w:val="2"/>
          <w:numId w:val="1"/>
        </w:numPr>
        <w:spacing w:after="240" w:line="276" w:lineRule="auto"/>
        <w:jc w:val="both"/>
        <w:rPr>
          <w:rFonts w:ascii="David" w:hAnsi="David"/>
          <w:sz w:val="24"/>
        </w:rPr>
      </w:pPr>
      <w:r w:rsidRPr="00444F5D">
        <w:rPr>
          <w:rFonts w:ascii="David" w:hAnsi="David"/>
          <w:sz w:val="24"/>
          <w:rtl/>
        </w:rPr>
        <w:t xml:space="preserve">בנוסף, </w:t>
      </w:r>
      <w:r w:rsidR="00B57AEA" w:rsidRPr="00444F5D">
        <w:rPr>
          <w:rFonts w:ascii="David" w:hAnsi="David"/>
          <w:sz w:val="24"/>
          <w:rtl/>
        </w:rPr>
        <w:t xml:space="preserve"> ניתן לפנות למקשר, כמפורט</w:t>
      </w:r>
      <w:r w:rsidR="00EB2E71" w:rsidRPr="00444F5D">
        <w:rPr>
          <w:rFonts w:ascii="David" w:hAnsi="David"/>
          <w:sz w:val="24"/>
          <w:rtl/>
        </w:rPr>
        <w:t xml:space="preserve"> בטבלת ריכוז המועדים ו</w:t>
      </w:r>
      <w:r w:rsidR="00B57AEA" w:rsidRPr="00444F5D">
        <w:rPr>
          <w:rFonts w:ascii="David" w:hAnsi="David"/>
          <w:sz w:val="24"/>
          <w:rtl/>
        </w:rPr>
        <w:t>בנספח הטכני.</w:t>
      </w:r>
    </w:p>
    <w:p w14:paraId="573C87DB" w14:textId="77777777" w:rsidR="00121D43" w:rsidRPr="00444F5D" w:rsidRDefault="00121D43" w:rsidP="001A1445">
      <w:pPr>
        <w:numPr>
          <w:ilvl w:val="1"/>
          <w:numId w:val="1"/>
        </w:numPr>
        <w:spacing w:after="240" w:line="276" w:lineRule="auto"/>
        <w:ind w:hanging="511"/>
        <w:jc w:val="both"/>
        <w:rPr>
          <w:rFonts w:ascii="David" w:hAnsi="David"/>
          <w:b/>
          <w:bCs/>
          <w:sz w:val="24"/>
          <w:u w:val="single"/>
        </w:rPr>
      </w:pPr>
      <w:r w:rsidRPr="00444F5D">
        <w:rPr>
          <w:rFonts w:ascii="David" w:hAnsi="David"/>
          <w:b/>
          <w:bCs/>
          <w:sz w:val="24"/>
          <w:u w:val="single"/>
          <w:rtl/>
        </w:rPr>
        <w:t>שאלות הבהרה למכרז:</w:t>
      </w:r>
    </w:p>
    <w:p w14:paraId="4834B5E0" w14:textId="77777777" w:rsidR="0068215B" w:rsidRPr="00444F5D" w:rsidRDefault="00D94FBE" w:rsidP="001A1445">
      <w:pPr>
        <w:numPr>
          <w:ilvl w:val="2"/>
          <w:numId w:val="1"/>
        </w:numPr>
        <w:spacing w:after="240" w:line="276" w:lineRule="auto"/>
        <w:ind w:hanging="659"/>
        <w:jc w:val="both"/>
        <w:rPr>
          <w:rFonts w:ascii="David" w:hAnsi="David"/>
          <w:u w:val="single"/>
        </w:rPr>
      </w:pPr>
      <w:r w:rsidRPr="00444F5D">
        <w:rPr>
          <w:rFonts w:ascii="David" w:hAnsi="David"/>
          <w:sz w:val="24"/>
          <w:rtl/>
        </w:rPr>
        <w:lastRenderedPageBreak/>
        <w:t xml:space="preserve">שאלות הבהרה בנוגע למכרז, יש להפנות בכתב למקשר, </w:t>
      </w:r>
      <w:r w:rsidR="0068215B" w:rsidRPr="00444F5D">
        <w:rPr>
          <w:rFonts w:ascii="David" w:hAnsi="David" w:hint="cs"/>
          <w:sz w:val="24"/>
          <w:rtl/>
        </w:rPr>
        <w:t>אשר פרטיו רשומים בעמוד הראשון במכרז.</w:t>
      </w:r>
    </w:p>
    <w:p w14:paraId="293230A3" w14:textId="77777777" w:rsidR="00121D43" w:rsidRPr="00444F5D" w:rsidRDefault="0068215B" w:rsidP="001A1445">
      <w:pPr>
        <w:numPr>
          <w:ilvl w:val="2"/>
          <w:numId w:val="1"/>
        </w:numPr>
        <w:spacing w:after="240" w:line="276" w:lineRule="auto"/>
        <w:ind w:hanging="659"/>
        <w:jc w:val="both"/>
        <w:rPr>
          <w:rFonts w:ascii="David" w:hAnsi="David"/>
          <w:sz w:val="24"/>
        </w:rPr>
      </w:pPr>
      <w:r w:rsidRPr="00444F5D">
        <w:rPr>
          <w:rFonts w:ascii="David" w:hAnsi="David" w:hint="cs"/>
          <w:sz w:val="24"/>
          <w:rtl/>
        </w:rPr>
        <w:t>ש</w:t>
      </w:r>
      <w:r w:rsidR="00121D43" w:rsidRPr="00444F5D">
        <w:rPr>
          <w:rFonts w:ascii="David" w:hAnsi="David"/>
          <w:sz w:val="24"/>
          <w:rtl/>
        </w:rPr>
        <w:t xml:space="preserve">אלות שתופנינה בעל פה או בדרך אחרת, לא ייענו ולא יחייבו את המינהל. </w:t>
      </w:r>
    </w:p>
    <w:p w14:paraId="0580A407" w14:textId="77777777" w:rsidR="00121D43" w:rsidRPr="00444F5D" w:rsidRDefault="00121D43" w:rsidP="001A1445">
      <w:pPr>
        <w:numPr>
          <w:ilvl w:val="2"/>
          <w:numId w:val="1"/>
        </w:numPr>
        <w:spacing w:after="240" w:line="276" w:lineRule="auto"/>
        <w:ind w:hanging="659"/>
        <w:jc w:val="both"/>
        <w:rPr>
          <w:rFonts w:ascii="David" w:hAnsi="David"/>
        </w:rPr>
      </w:pPr>
      <w:r w:rsidRPr="00444F5D">
        <w:rPr>
          <w:rFonts w:ascii="David" w:hAnsi="David"/>
          <w:sz w:val="24"/>
          <w:rtl/>
        </w:rPr>
        <w:t xml:space="preserve">על הפניה להיות במסמך בפורמט </w:t>
      </w:r>
      <w:r w:rsidRPr="00444F5D">
        <w:rPr>
          <w:rFonts w:ascii="David" w:hAnsi="David"/>
          <w:sz w:val="24"/>
        </w:rPr>
        <w:t>DOC</w:t>
      </w:r>
      <w:r w:rsidRPr="00444F5D">
        <w:rPr>
          <w:rFonts w:ascii="David" w:hAnsi="David"/>
          <w:sz w:val="24"/>
          <w:rtl/>
        </w:rPr>
        <w:t xml:space="preserve"> או </w:t>
      </w:r>
      <w:r w:rsidRPr="00444F5D">
        <w:rPr>
          <w:rFonts w:ascii="David" w:hAnsi="David"/>
          <w:sz w:val="24"/>
        </w:rPr>
        <w:t>DOCX</w:t>
      </w:r>
      <w:r w:rsidRPr="00444F5D">
        <w:rPr>
          <w:rFonts w:ascii="David" w:hAnsi="David"/>
          <w:sz w:val="24"/>
          <w:rtl/>
        </w:rPr>
        <w:t xml:space="preserve"> ("פורמט </w:t>
      </w:r>
      <w:r w:rsidRPr="00444F5D">
        <w:rPr>
          <w:rFonts w:ascii="David" w:hAnsi="David"/>
          <w:sz w:val="24"/>
        </w:rPr>
        <w:t>WORD</w:t>
      </w:r>
      <w:r w:rsidRPr="00444F5D">
        <w:rPr>
          <w:rFonts w:ascii="David" w:hAnsi="David"/>
          <w:sz w:val="24"/>
          <w:rtl/>
        </w:rPr>
        <w:t>"), כשהיא מחולקת לטבלה המציינת בעמודות נפרדות את נושא השאלה, את הסעיף במכרז או בנספחיו הרלוונטיים, נושא ותוכן השאלה כדלקמן</w:t>
      </w:r>
      <w:r w:rsidRPr="00444F5D">
        <w:rPr>
          <w:rFonts w:ascii="David" w:hAnsi="David"/>
          <w:rtl/>
        </w:rPr>
        <w:t>:</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66"/>
        <w:gridCol w:w="1709"/>
        <w:gridCol w:w="1736"/>
      </w:tblGrid>
      <w:tr w:rsidR="00121D43" w:rsidRPr="00444F5D" w14:paraId="200152BB" w14:textId="77777777" w:rsidTr="00C45C48">
        <w:tc>
          <w:tcPr>
            <w:tcW w:w="801" w:type="dxa"/>
            <w:shd w:val="clear" w:color="auto" w:fill="F2F2F2"/>
          </w:tcPr>
          <w:p w14:paraId="3321469C" w14:textId="77777777" w:rsidR="00121D43" w:rsidRPr="00444F5D" w:rsidRDefault="00121D43" w:rsidP="001A1445">
            <w:pPr>
              <w:spacing w:after="240" w:line="276" w:lineRule="auto"/>
              <w:contextualSpacing/>
              <w:rPr>
                <w:rFonts w:ascii="David" w:eastAsia="Times New Roman" w:hAnsi="David"/>
                <w:b/>
                <w:bCs/>
                <w:rtl/>
              </w:rPr>
            </w:pPr>
            <w:r w:rsidRPr="00444F5D">
              <w:rPr>
                <w:rFonts w:ascii="David" w:eastAsia="Times New Roman" w:hAnsi="David"/>
                <w:b/>
                <w:bCs/>
                <w:rtl/>
              </w:rPr>
              <w:t>סידורי</w:t>
            </w:r>
          </w:p>
        </w:tc>
        <w:tc>
          <w:tcPr>
            <w:tcW w:w="2971" w:type="dxa"/>
            <w:shd w:val="clear" w:color="auto" w:fill="F2F2F2"/>
          </w:tcPr>
          <w:p w14:paraId="1E9E8CA4" w14:textId="77777777" w:rsidR="00121D43" w:rsidRPr="00444F5D" w:rsidRDefault="00121D43" w:rsidP="001A1445">
            <w:pPr>
              <w:spacing w:after="240" w:line="276" w:lineRule="auto"/>
              <w:contextualSpacing/>
              <w:rPr>
                <w:rFonts w:ascii="David" w:eastAsia="Times New Roman" w:hAnsi="David"/>
                <w:b/>
                <w:bCs/>
                <w:rtl/>
              </w:rPr>
            </w:pPr>
            <w:r w:rsidRPr="00444F5D">
              <w:rPr>
                <w:rFonts w:ascii="David" w:eastAsia="Times New Roman" w:hAnsi="David"/>
                <w:b/>
                <w:bCs/>
                <w:rtl/>
              </w:rPr>
              <w:t>הסעיף במכרז</w:t>
            </w:r>
          </w:p>
        </w:tc>
        <w:tc>
          <w:tcPr>
            <w:tcW w:w="1918" w:type="dxa"/>
            <w:shd w:val="clear" w:color="auto" w:fill="F2F2F2"/>
          </w:tcPr>
          <w:p w14:paraId="43862B5F" w14:textId="77777777" w:rsidR="00121D43" w:rsidRPr="00444F5D" w:rsidRDefault="00121D43" w:rsidP="001A1445">
            <w:pPr>
              <w:spacing w:after="240" w:line="276" w:lineRule="auto"/>
              <w:contextualSpacing/>
              <w:rPr>
                <w:rFonts w:ascii="David" w:eastAsia="Times New Roman" w:hAnsi="David"/>
                <w:b/>
                <w:bCs/>
                <w:rtl/>
              </w:rPr>
            </w:pPr>
            <w:r w:rsidRPr="00444F5D">
              <w:rPr>
                <w:rFonts w:ascii="David" w:eastAsia="Times New Roman" w:hAnsi="David"/>
                <w:b/>
                <w:bCs/>
                <w:rtl/>
              </w:rPr>
              <w:t>הנושא</w:t>
            </w:r>
          </w:p>
        </w:tc>
        <w:tc>
          <w:tcPr>
            <w:tcW w:w="1929" w:type="dxa"/>
            <w:shd w:val="clear" w:color="auto" w:fill="F2F2F2"/>
          </w:tcPr>
          <w:p w14:paraId="0D3AB368" w14:textId="77777777" w:rsidR="00121D43" w:rsidRPr="00444F5D" w:rsidRDefault="00121D43" w:rsidP="001A1445">
            <w:pPr>
              <w:spacing w:after="240" w:line="276" w:lineRule="auto"/>
              <w:contextualSpacing/>
              <w:rPr>
                <w:rFonts w:ascii="David" w:eastAsia="Times New Roman" w:hAnsi="David"/>
                <w:b/>
                <w:bCs/>
                <w:rtl/>
              </w:rPr>
            </w:pPr>
            <w:r w:rsidRPr="00444F5D">
              <w:rPr>
                <w:rFonts w:ascii="David" w:eastAsia="Times New Roman" w:hAnsi="David"/>
                <w:b/>
                <w:bCs/>
                <w:rtl/>
              </w:rPr>
              <w:t>השאלה</w:t>
            </w:r>
          </w:p>
        </w:tc>
      </w:tr>
      <w:tr w:rsidR="00121D43" w:rsidRPr="00444F5D" w14:paraId="761B2DCC" w14:textId="77777777" w:rsidTr="00C45C48">
        <w:tc>
          <w:tcPr>
            <w:tcW w:w="801" w:type="dxa"/>
            <w:shd w:val="clear" w:color="auto" w:fill="auto"/>
          </w:tcPr>
          <w:p w14:paraId="6DCFA161" w14:textId="77777777" w:rsidR="00121D43" w:rsidRPr="00444F5D" w:rsidRDefault="00121D43" w:rsidP="001A1445">
            <w:pPr>
              <w:spacing w:after="240" w:line="276" w:lineRule="auto"/>
              <w:contextualSpacing/>
              <w:rPr>
                <w:rFonts w:ascii="David" w:eastAsia="Times New Roman" w:hAnsi="David"/>
                <w:rtl/>
              </w:rPr>
            </w:pPr>
          </w:p>
        </w:tc>
        <w:tc>
          <w:tcPr>
            <w:tcW w:w="2971" w:type="dxa"/>
            <w:shd w:val="clear" w:color="auto" w:fill="auto"/>
          </w:tcPr>
          <w:p w14:paraId="516EF116" w14:textId="77777777" w:rsidR="00121D43" w:rsidRPr="00444F5D" w:rsidRDefault="00121D43" w:rsidP="001A1445">
            <w:pPr>
              <w:spacing w:after="240" w:line="276" w:lineRule="auto"/>
              <w:contextualSpacing/>
              <w:rPr>
                <w:rFonts w:ascii="David" w:eastAsia="Times New Roman" w:hAnsi="David"/>
                <w:rtl/>
              </w:rPr>
            </w:pPr>
          </w:p>
        </w:tc>
        <w:tc>
          <w:tcPr>
            <w:tcW w:w="1918" w:type="dxa"/>
            <w:shd w:val="clear" w:color="auto" w:fill="auto"/>
          </w:tcPr>
          <w:p w14:paraId="2823B3BB" w14:textId="77777777" w:rsidR="00121D43" w:rsidRPr="00444F5D" w:rsidRDefault="00121D43" w:rsidP="001A1445">
            <w:pPr>
              <w:spacing w:after="240" w:line="276" w:lineRule="auto"/>
              <w:contextualSpacing/>
              <w:rPr>
                <w:rFonts w:ascii="David" w:eastAsia="Times New Roman" w:hAnsi="David"/>
                <w:rtl/>
              </w:rPr>
            </w:pPr>
          </w:p>
        </w:tc>
        <w:tc>
          <w:tcPr>
            <w:tcW w:w="1929" w:type="dxa"/>
            <w:shd w:val="clear" w:color="auto" w:fill="auto"/>
          </w:tcPr>
          <w:p w14:paraId="7CB2E57F" w14:textId="77777777" w:rsidR="00121D43" w:rsidRPr="00444F5D" w:rsidRDefault="00121D43" w:rsidP="001A1445">
            <w:pPr>
              <w:spacing w:after="240" w:line="276" w:lineRule="auto"/>
              <w:contextualSpacing/>
              <w:rPr>
                <w:rFonts w:ascii="David" w:eastAsia="Times New Roman" w:hAnsi="David"/>
                <w:rtl/>
              </w:rPr>
            </w:pPr>
          </w:p>
        </w:tc>
      </w:tr>
    </w:tbl>
    <w:p w14:paraId="0BB8E446" w14:textId="77777777" w:rsidR="00121D43" w:rsidRPr="00444F5D" w:rsidRDefault="00121D43" w:rsidP="001A1445">
      <w:pPr>
        <w:numPr>
          <w:ilvl w:val="2"/>
          <w:numId w:val="1"/>
        </w:numPr>
        <w:spacing w:after="240" w:line="276" w:lineRule="auto"/>
        <w:ind w:hanging="659"/>
        <w:jc w:val="both"/>
        <w:rPr>
          <w:rFonts w:ascii="David" w:hAnsi="David"/>
          <w:sz w:val="24"/>
        </w:rPr>
      </w:pPr>
      <w:r w:rsidRPr="00444F5D">
        <w:rPr>
          <w:rFonts w:ascii="David" w:hAnsi="David"/>
          <w:sz w:val="24"/>
          <w:rtl/>
        </w:rPr>
        <w:t>המינהל שומר לעצמו את הזכות שלא לדון בשאלות שלא הוגשו בפורמט הנ"ל או שנמצאו בלתי ענייניות.</w:t>
      </w:r>
    </w:p>
    <w:p w14:paraId="4F19F9F7" w14:textId="77777777" w:rsidR="00121D43" w:rsidRPr="00444F5D" w:rsidRDefault="00121D43" w:rsidP="001A1445">
      <w:pPr>
        <w:numPr>
          <w:ilvl w:val="2"/>
          <w:numId w:val="1"/>
        </w:numPr>
        <w:spacing w:after="240" w:line="276" w:lineRule="auto"/>
        <w:ind w:hanging="659"/>
        <w:jc w:val="both"/>
        <w:rPr>
          <w:rFonts w:ascii="David" w:hAnsi="David"/>
          <w:sz w:val="24"/>
        </w:rPr>
      </w:pPr>
      <w:r w:rsidRPr="00444F5D">
        <w:rPr>
          <w:rFonts w:ascii="David" w:hAnsi="David"/>
          <w:sz w:val="24"/>
          <w:rtl/>
        </w:rPr>
        <w:t>ניתן להעביר שאלות הבהרה עד למועד המפורט בטבלת ריכוז המועדים אשר בעמוד הראשון של המכרז.</w:t>
      </w:r>
    </w:p>
    <w:p w14:paraId="32975CD6" w14:textId="77777777" w:rsidR="00121D43" w:rsidRPr="00444F5D" w:rsidRDefault="00121D43" w:rsidP="001A1445">
      <w:pPr>
        <w:numPr>
          <w:ilvl w:val="2"/>
          <w:numId w:val="1"/>
        </w:numPr>
        <w:spacing w:after="240" w:line="276" w:lineRule="auto"/>
        <w:ind w:hanging="659"/>
        <w:jc w:val="both"/>
        <w:rPr>
          <w:rFonts w:ascii="David" w:hAnsi="David"/>
          <w:sz w:val="24"/>
        </w:rPr>
      </w:pPr>
      <w:r w:rsidRPr="00444F5D">
        <w:rPr>
          <w:rFonts w:ascii="David" w:hAnsi="David"/>
          <w:sz w:val="24"/>
          <w:rtl/>
        </w:rPr>
        <w:t>המענה לשאלות ההבהרה יינתן עד למועד המפורט בטבלת ריכוז המועדים אשר בעמוד הראשון של המכרז.</w:t>
      </w:r>
    </w:p>
    <w:p w14:paraId="73D14AFE" w14:textId="77777777" w:rsidR="00121D43" w:rsidRPr="00444F5D" w:rsidRDefault="00121D43" w:rsidP="001A1445">
      <w:pPr>
        <w:numPr>
          <w:ilvl w:val="2"/>
          <w:numId w:val="1"/>
        </w:numPr>
        <w:spacing w:after="240" w:line="276" w:lineRule="auto"/>
        <w:ind w:hanging="659"/>
        <w:jc w:val="both"/>
        <w:rPr>
          <w:rFonts w:ascii="David" w:hAnsi="David"/>
          <w:sz w:val="24"/>
        </w:rPr>
      </w:pPr>
      <w:r w:rsidRPr="00444F5D">
        <w:rPr>
          <w:rFonts w:ascii="David" w:hAnsi="David"/>
          <w:sz w:val="24"/>
          <w:rtl/>
        </w:rPr>
        <w:t>המינהל שומר לעצמו את הזכות לעדכן את מסמכי המכרז, בין כתוצאה משאלות ההבהרה שיתקבלו ובין שלא בקשר עמן.</w:t>
      </w:r>
    </w:p>
    <w:p w14:paraId="3F36D687" w14:textId="77777777" w:rsidR="00121D43" w:rsidRPr="00444F5D" w:rsidRDefault="00121D43" w:rsidP="001A1445">
      <w:pPr>
        <w:numPr>
          <w:ilvl w:val="2"/>
          <w:numId w:val="1"/>
        </w:numPr>
        <w:spacing w:after="240" w:line="276" w:lineRule="auto"/>
        <w:ind w:hanging="659"/>
        <w:jc w:val="both"/>
        <w:rPr>
          <w:rFonts w:ascii="David" w:hAnsi="David"/>
          <w:sz w:val="24"/>
        </w:rPr>
      </w:pPr>
      <w:r w:rsidRPr="00444F5D">
        <w:rPr>
          <w:rFonts w:ascii="David" w:hAnsi="David"/>
          <w:sz w:val="24"/>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35D0D462" w14:textId="77777777" w:rsidR="00121D43" w:rsidRPr="00444F5D" w:rsidRDefault="00121D43" w:rsidP="001A1445">
      <w:pPr>
        <w:numPr>
          <w:ilvl w:val="2"/>
          <w:numId w:val="1"/>
        </w:numPr>
        <w:spacing w:after="240" w:line="276" w:lineRule="auto"/>
        <w:ind w:hanging="659"/>
        <w:jc w:val="both"/>
        <w:rPr>
          <w:rFonts w:ascii="David" w:hAnsi="David"/>
          <w:sz w:val="24"/>
        </w:rPr>
      </w:pPr>
      <w:r w:rsidRPr="00444F5D">
        <w:rPr>
          <w:rFonts w:ascii="David" w:hAnsi="David"/>
          <w:sz w:val="24"/>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27707730" w14:textId="77777777" w:rsidR="00121D43" w:rsidRPr="00444F5D" w:rsidRDefault="00121D43" w:rsidP="001A1445">
      <w:pPr>
        <w:numPr>
          <w:ilvl w:val="2"/>
          <w:numId w:val="1"/>
        </w:numPr>
        <w:spacing w:after="240" w:line="276" w:lineRule="auto"/>
        <w:ind w:hanging="801"/>
        <w:jc w:val="both"/>
        <w:rPr>
          <w:rFonts w:ascii="David" w:hAnsi="David"/>
          <w:sz w:val="24"/>
          <w:rtl/>
        </w:rPr>
      </w:pPr>
      <w:r w:rsidRPr="00444F5D">
        <w:rPr>
          <w:rFonts w:ascii="David" w:hAnsi="David"/>
          <w:sz w:val="24"/>
          <w:rtl/>
        </w:rPr>
        <w:t xml:space="preserve">המענה לשאלות ההבהרה יפורסם באתר האינטרנט של מנהל הרכש הממשלתי </w:t>
      </w:r>
      <w:r w:rsidR="007F6B92" w:rsidRPr="00444F5D">
        <w:rPr>
          <w:rFonts w:ascii="David" w:hAnsi="David"/>
          <w:sz w:val="24"/>
          <w:rtl/>
        </w:rPr>
        <w:t xml:space="preserve">בכתובת </w:t>
      </w:r>
      <w:hyperlink r:id="rId15" w:history="1">
        <w:r w:rsidR="007F6B92" w:rsidRPr="00444F5D">
          <w:rPr>
            <w:sz w:val="24"/>
          </w:rPr>
          <w:t>WWW.mr.gov.il</w:t>
        </w:r>
      </w:hyperlink>
      <w:r w:rsidRPr="00444F5D">
        <w:rPr>
          <w:rFonts w:ascii="David" w:hAnsi="David"/>
          <w:sz w:val="24"/>
          <w:rtl/>
        </w:rPr>
        <w:t xml:space="preserve">. המענה יצורף למסמכי ההצעה ויחייב את המציעים. </w:t>
      </w:r>
    </w:p>
    <w:p w14:paraId="20994022" w14:textId="77777777" w:rsidR="00E77E61" w:rsidRPr="00444F5D" w:rsidRDefault="00121D43" w:rsidP="001A1445">
      <w:pPr>
        <w:numPr>
          <w:ilvl w:val="2"/>
          <w:numId w:val="1"/>
        </w:numPr>
        <w:spacing w:after="240" w:line="276" w:lineRule="auto"/>
        <w:ind w:hanging="801"/>
        <w:jc w:val="both"/>
        <w:rPr>
          <w:rFonts w:ascii="David" w:hAnsi="David"/>
          <w:sz w:val="24"/>
          <w:rtl/>
        </w:rPr>
      </w:pPr>
      <w:r w:rsidRPr="00444F5D">
        <w:rPr>
          <w:rFonts w:ascii="David" w:hAnsi="David"/>
          <w:sz w:val="24"/>
          <w:rtl/>
        </w:rPr>
        <w:t>על כל המציעים חובה להתעדכן עד למועד האחרון להגשת ההצעות בכל שינוי או הבהרה באתר האינטרנט של מנהל הרכש הממשלתי.</w:t>
      </w:r>
    </w:p>
    <w:p w14:paraId="323E2E12" w14:textId="77777777" w:rsidR="007F6B92" w:rsidRPr="00444F5D" w:rsidRDefault="007F6B92" w:rsidP="001A1445">
      <w:pPr>
        <w:numPr>
          <w:ilvl w:val="2"/>
          <w:numId w:val="1"/>
        </w:numPr>
        <w:spacing w:after="240" w:line="276" w:lineRule="auto"/>
        <w:ind w:hanging="801"/>
        <w:jc w:val="both"/>
        <w:rPr>
          <w:rFonts w:ascii="David" w:hAnsi="David"/>
          <w:sz w:val="24"/>
        </w:rPr>
      </w:pPr>
      <w:r w:rsidRPr="00444F5D">
        <w:rPr>
          <w:rFonts w:ascii="David" w:hAnsi="David"/>
          <w:sz w:val="24"/>
          <w:rtl/>
        </w:rPr>
        <w:t>המינהל האזרחי שומר לעצמו את הזכות לעדכן את מסמכי המכרז, בין כתוצאה משאלות ההבהרה שיתקבלו ובין שלא בקשר עמן.</w:t>
      </w:r>
    </w:p>
    <w:p w14:paraId="167A3A97" w14:textId="77777777" w:rsidR="00B57AEA" w:rsidRPr="00444F5D" w:rsidRDefault="00B57AEA" w:rsidP="001A1445">
      <w:pPr>
        <w:numPr>
          <w:ilvl w:val="1"/>
          <w:numId w:val="1"/>
        </w:numPr>
        <w:spacing w:after="240" w:line="276" w:lineRule="auto"/>
        <w:ind w:hanging="511"/>
        <w:jc w:val="both"/>
        <w:rPr>
          <w:rFonts w:ascii="David" w:hAnsi="David"/>
          <w:sz w:val="24"/>
          <w:u w:val="single"/>
        </w:rPr>
      </w:pPr>
      <w:r w:rsidRPr="00444F5D">
        <w:rPr>
          <w:rFonts w:ascii="David" w:hAnsi="David"/>
          <w:b/>
          <w:bCs/>
          <w:sz w:val="24"/>
          <w:u w:val="single"/>
          <w:rtl/>
        </w:rPr>
        <w:t>שינוי המועדים במכרז</w:t>
      </w:r>
    </w:p>
    <w:p w14:paraId="6A26625C" w14:textId="77777777" w:rsidR="00B57AEA" w:rsidRPr="00444F5D" w:rsidRDefault="00B57AEA" w:rsidP="001A1445">
      <w:pPr>
        <w:numPr>
          <w:ilvl w:val="2"/>
          <w:numId w:val="1"/>
        </w:numPr>
        <w:spacing w:after="240" w:line="276" w:lineRule="auto"/>
        <w:ind w:hanging="659"/>
        <w:jc w:val="both"/>
        <w:rPr>
          <w:rFonts w:ascii="David" w:hAnsi="David"/>
          <w:sz w:val="24"/>
        </w:rPr>
      </w:pPr>
      <w:r w:rsidRPr="00444F5D">
        <w:rPr>
          <w:rFonts w:ascii="David" w:hAnsi="David"/>
          <w:sz w:val="24"/>
          <w:rtl/>
        </w:rPr>
        <w:lastRenderedPageBreak/>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5D984367" w14:textId="77777777" w:rsidR="007F6B92" w:rsidRPr="00444F5D" w:rsidRDefault="007F6B92" w:rsidP="001A1445">
      <w:pPr>
        <w:numPr>
          <w:ilvl w:val="2"/>
          <w:numId w:val="1"/>
        </w:numPr>
        <w:spacing w:after="240" w:line="276" w:lineRule="auto"/>
        <w:ind w:hanging="659"/>
        <w:jc w:val="both"/>
        <w:rPr>
          <w:rFonts w:ascii="David" w:hAnsi="David"/>
          <w:b/>
          <w:bCs/>
          <w:sz w:val="24"/>
        </w:rPr>
      </w:pPr>
      <w:r w:rsidRPr="00444F5D">
        <w:rPr>
          <w:rFonts w:ascii="David" w:hAnsi="David"/>
          <w:b/>
          <w:bCs/>
          <w:sz w:val="24"/>
          <w:rtl/>
        </w:rPr>
        <w:t>על אף האמור, האחריות להתעדכן בשינוי המועדים האמורים היא של המציעים, ושלהם בלבד, ולמציע לא תעמוד כל טענה או דרישה בקשר לשינוי מועדים כאמור.</w:t>
      </w:r>
    </w:p>
    <w:p w14:paraId="355EBA68" w14:textId="77777777" w:rsidR="007F6B92" w:rsidRPr="00444F5D" w:rsidRDefault="007F6B92" w:rsidP="001A1445">
      <w:pPr>
        <w:numPr>
          <w:ilvl w:val="2"/>
          <w:numId w:val="1"/>
        </w:numPr>
        <w:spacing w:after="240" w:line="276" w:lineRule="auto"/>
        <w:ind w:hanging="659"/>
        <w:jc w:val="both"/>
        <w:rPr>
          <w:rFonts w:ascii="David" w:hAnsi="David"/>
          <w:sz w:val="24"/>
        </w:rPr>
      </w:pPr>
      <w:r w:rsidRPr="00444F5D">
        <w:rPr>
          <w:rFonts w:ascii="David" w:hAnsi="David"/>
          <w:sz w:val="24"/>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0E220884" w14:textId="77777777" w:rsidR="007F6B92" w:rsidRPr="00444F5D" w:rsidRDefault="007F6B92" w:rsidP="001A1445">
      <w:pPr>
        <w:numPr>
          <w:ilvl w:val="2"/>
          <w:numId w:val="1"/>
        </w:numPr>
        <w:spacing w:after="240" w:line="276" w:lineRule="auto"/>
        <w:ind w:hanging="659"/>
        <w:jc w:val="both"/>
        <w:rPr>
          <w:rFonts w:ascii="David" w:hAnsi="David"/>
          <w:sz w:val="24"/>
        </w:rPr>
      </w:pPr>
      <w:r w:rsidRPr="00444F5D">
        <w:rPr>
          <w:rFonts w:ascii="David" w:hAnsi="David"/>
          <w:sz w:val="24"/>
          <w:rtl/>
        </w:rPr>
        <w:t>לא יהיה בשינוי המועדים או בדחייתם כדי לגרוע מכל זכות העומדת למנהל על פי כל דין, או על פי מסמכי המכרז.</w:t>
      </w:r>
    </w:p>
    <w:p w14:paraId="4AAD7689" w14:textId="5BB08A3A" w:rsidR="00622467" w:rsidRPr="00444F5D" w:rsidRDefault="00EC419E" w:rsidP="001A1445">
      <w:pPr>
        <w:numPr>
          <w:ilvl w:val="0"/>
          <w:numId w:val="1"/>
        </w:numPr>
        <w:spacing w:after="240" w:line="276" w:lineRule="auto"/>
        <w:jc w:val="both"/>
        <w:rPr>
          <w:rFonts w:ascii="David" w:hAnsi="David"/>
          <w:b/>
          <w:bCs/>
          <w:sz w:val="24"/>
          <w:u w:val="single"/>
        </w:rPr>
      </w:pPr>
      <w:r w:rsidRPr="00444F5D">
        <w:rPr>
          <w:rFonts w:ascii="David" w:hAnsi="David"/>
          <w:b/>
          <w:bCs/>
          <w:sz w:val="28"/>
          <w:szCs w:val="28"/>
          <w:u w:val="single"/>
          <w:rtl/>
        </w:rPr>
        <w:t>הגדרות</w:t>
      </w:r>
    </w:p>
    <w:p w14:paraId="7BA943A7" w14:textId="77777777" w:rsidR="00EC419E" w:rsidRPr="00444F5D" w:rsidRDefault="00391079" w:rsidP="001A1445">
      <w:pPr>
        <w:spacing w:after="240" w:line="276" w:lineRule="auto"/>
        <w:ind w:firstLine="153"/>
        <w:jc w:val="both"/>
        <w:rPr>
          <w:rFonts w:ascii="David" w:hAnsi="David"/>
          <w:sz w:val="24"/>
        </w:rPr>
      </w:pPr>
      <w:r w:rsidRPr="00444F5D">
        <w:rPr>
          <w:rFonts w:ascii="David" w:hAnsi="David"/>
          <w:sz w:val="24"/>
          <w:rtl/>
        </w:rPr>
        <w:t>ב</w:t>
      </w:r>
      <w:r w:rsidR="00EC419E" w:rsidRPr="00444F5D">
        <w:rPr>
          <w:rFonts w:ascii="David" w:hAnsi="David"/>
          <w:sz w:val="24"/>
          <w:rtl/>
        </w:rPr>
        <w:t>מכרז זה</w:t>
      </w:r>
      <w:r w:rsidR="00795296" w:rsidRPr="00444F5D">
        <w:rPr>
          <w:rFonts w:ascii="David" w:hAnsi="David"/>
          <w:sz w:val="24"/>
          <w:rtl/>
        </w:rPr>
        <w:t xml:space="preserve"> ובכל מסמך ממסמכי המכרז, אלא אם נקבע אחרת במסמך ממסמכי המכרז</w:t>
      </w:r>
      <w:r w:rsidR="00EC419E" w:rsidRPr="00444F5D">
        <w:rPr>
          <w:rFonts w:ascii="David" w:hAnsi="David"/>
          <w:sz w:val="24"/>
          <w:rtl/>
        </w:rPr>
        <w:t>:</w:t>
      </w:r>
    </w:p>
    <w:p w14:paraId="27954E5D" w14:textId="77777777" w:rsidR="00622467" w:rsidRPr="00444F5D" w:rsidRDefault="00622467" w:rsidP="001A1445">
      <w:pPr>
        <w:numPr>
          <w:ilvl w:val="1"/>
          <w:numId w:val="1"/>
        </w:numPr>
        <w:spacing w:after="240" w:line="276" w:lineRule="auto"/>
        <w:jc w:val="both"/>
        <w:rPr>
          <w:rFonts w:ascii="David" w:hAnsi="David"/>
          <w:sz w:val="24"/>
        </w:rPr>
      </w:pPr>
      <w:r w:rsidRPr="00444F5D">
        <w:rPr>
          <w:rFonts w:ascii="David" w:hAnsi="David"/>
          <w:sz w:val="24"/>
          <w:rtl/>
        </w:rPr>
        <w:t>"</w:t>
      </w:r>
      <w:r w:rsidRPr="00444F5D">
        <w:rPr>
          <w:rFonts w:ascii="David" w:hAnsi="David"/>
          <w:b/>
          <w:bCs/>
          <w:sz w:val="24"/>
          <w:rtl/>
        </w:rPr>
        <w:t>האזור</w:t>
      </w:r>
      <w:r w:rsidRPr="00444F5D">
        <w:rPr>
          <w:rFonts w:ascii="David" w:hAnsi="David"/>
          <w:sz w:val="24"/>
          <w:rtl/>
        </w:rPr>
        <w:t>" – אזור יהודה ושומרון.</w:t>
      </w:r>
    </w:p>
    <w:p w14:paraId="25EC0075" w14:textId="77777777" w:rsidR="00622467" w:rsidRPr="00444F5D" w:rsidRDefault="00622467" w:rsidP="001A1445">
      <w:pPr>
        <w:numPr>
          <w:ilvl w:val="1"/>
          <w:numId w:val="1"/>
        </w:numPr>
        <w:spacing w:after="240" w:line="276" w:lineRule="auto"/>
        <w:jc w:val="both"/>
        <w:rPr>
          <w:rFonts w:ascii="David" w:hAnsi="David"/>
          <w:sz w:val="24"/>
        </w:rPr>
      </w:pPr>
      <w:r w:rsidRPr="00444F5D">
        <w:rPr>
          <w:rFonts w:ascii="David" w:hAnsi="David"/>
          <w:sz w:val="24"/>
          <w:rtl/>
        </w:rPr>
        <w:t>"</w:t>
      </w:r>
      <w:r w:rsidRPr="00444F5D">
        <w:rPr>
          <w:rFonts w:ascii="David" w:hAnsi="David"/>
          <w:b/>
          <w:bCs/>
          <w:sz w:val="24"/>
          <w:rtl/>
        </w:rPr>
        <w:t>מציע</w:t>
      </w:r>
      <w:r w:rsidRPr="00444F5D">
        <w:rPr>
          <w:rFonts w:ascii="David" w:hAnsi="David"/>
          <w:sz w:val="24"/>
          <w:rtl/>
        </w:rPr>
        <w:t>" – לגבי יחיד:  אזרח ישראלי או תושב ישראל, ולגבי תאגיד: תאגיד שהתאגד במדינת ישראל, למעט חברת חוץ שנרשמה לפ</w:t>
      </w:r>
      <w:r w:rsidR="00905438" w:rsidRPr="00444F5D">
        <w:rPr>
          <w:rFonts w:ascii="David" w:hAnsi="David"/>
          <w:sz w:val="24"/>
          <w:rtl/>
        </w:rPr>
        <w:t xml:space="preserve">י הוראות סעיף 346 לחוק החברות, </w:t>
      </w:r>
      <w:r w:rsidRPr="00444F5D">
        <w:rPr>
          <w:rFonts w:ascii="David" w:hAnsi="David"/>
          <w:sz w:val="24"/>
          <w:rtl/>
        </w:rPr>
        <w:t>תשנ"ט-1999</w:t>
      </w:r>
      <w:r w:rsidRPr="00444F5D">
        <w:rPr>
          <w:rFonts w:ascii="David" w:hAnsi="David"/>
          <w:sz w:val="24"/>
        </w:rPr>
        <w:t>;</w:t>
      </w:r>
      <w:r w:rsidRPr="00444F5D">
        <w:rPr>
          <w:rFonts w:ascii="David" w:hAnsi="David"/>
          <w:sz w:val="24"/>
          <w:rtl/>
        </w:rPr>
        <w:t xml:space="preserve"> </w:t>
      </w:r>
    </w:p>
    <w:p w14:paraId="69DA4498" w14:textId="77777777" w:rsidR="00622467" w:rsidRPr="00444F5D" w:rsidRDefault="00622467" w:rsidP="001A1445">
      <w:pPr>
        <w:numPr>
          <w:ilvl w:val="1"/>
          <w:numId w:val="1"/>
        </w:numPr>
        <w:spacing w:after="240" w:line="276" w:lineRule="auto"/>
        <w:jc w:val="both"/>
        <w:rPr>
          <w:rFonts w:ascii="David" w:hAnsi="David"/>
          <w:sz w:val="24"/>
        </w:rPr>
      </w:pPr>
      <w:r w:rsidRPr="00444F5D">
        <w:rPr>
          <w:rFonts w:ascii="David" w:hAnsi="David"/>
          <w:sz w:val="24"/>
          <w:rtl/>
        </w:rPr>
        <w:t>"</w:t>
      </w:r>
      <w:r w:rsidRPr="00444F5D">
        <w:rPr>
          <w:rFonts w:ascii="David" w:hAnsi="David"/>
          <w:b/>
          <w:bCs/>
          <w:sz w:val="24"/>
          <w:rtl/>
        </w:rPr>
        <w:t>דין</w:t>
      </w:r>
      <w:r w:rsidRPr="00444F5D">
        <w:rPr>
          <w:rFonts w:ascii="David" w:hAnsi="David"/>
          <w:sz w:val="24"/>
          <w:rtl/>
        </w:rPr>
        <w:t xml:space="preserve">" – לרבות הדין החל באזור ולרבות תחיקת ביטחון. </w:t>
      </w:r>
    </w:p>
    <w:p w14:paraId="75866EFB" w14:textId="77777777" w:rsidR="00622467" w:rsidRPr="00444F5D" w:rsidRDefault="00622467" w:rsidP="001A1445">
      <w:pPr>
        <w:numPr>
          <w:ilvl w:val="1"/>
          <w:numId w:val="1"/>
        </w:numPr>
        <w:spacing w:after="240" w:line="276" w:lineRule="auto"/>
        <w:jc w:val="both"/>
        <w:rPr>
          <w:rFonts w:ascii="David" w:hAnsi="David"/>
          <w:sz w:val="24"/>
        </w:rPr>
      </w:pPr>
      <w:bookmarkStart w:id="3" w:name="_Ref367625231"/>
      <w:bookmarkStart w:id="4" w:name="_Ref484456454"/>
      <w:bookmarkStart w:id="5" w:name="_Ref486507718"/>
      <w:bookmarkStart w:id="6" w:name="_Ref488330567"/>
      <w:bookmarkStart w:id="7" w:name="_Ref488406033"/>
      <w:r w:rsidRPr="00444F5D">
        <w:rPr>
          <w:rFonts w:ascii="David" w:hAnsi="David"/>
          <w:sz w:val="24"/>
          <w:rtl/>
        </w:rPr>
        <w:t>"</w:t>
      </w:r>
      <w:r w:rsidRPr="00444F5D">
        <w:rPr>
          <w:rFonts w:ascii="David" w:hAnsi="David"/>
          <w:b/>
          <w:bCs/>
          <w:sz w:val="24"/>
          <w:rtl/>
        </w:rPr>
        <w:t>השכלה אקדמית</w:t>
      </w:r>
      <w:r w:rsidR="00D72544" w:rsidRPr="00444F5D">
        <w:rPr>
          <w:rFonts w:ascii="David" w:hAnsi="David"/>
          <w:sz w:val="24"/>
          <w:rtl/>
        </w:rPr>
        <w:t>",</w:t>
      </w:r>
      <w:r w:rsidR="00D72544" w:rsidRPr="00444F5D">
        <w:rPr>
          <w:rFonts w:ascii="David" w:hAnsi="David"/>
          <w:b/>
          <w:bCs/>
          <w:sz w:val="24"/>
          <w:rtl/>
        </w:rPr>
        <w:t xml:space="preserve"> </w:t>
      </w:r>
      <w:r w:rsidR="00D72544" w:rsidRPr="00444F5D">
        <w:rPr>
          <w:rFonts w:ascii="David" w:hAnsi="David"/>
          <w:sz w:val="24"/>
          <w:rtl/>
        </w:rPr>
        <w:t>"</w:t>
      </w:r>
      <w:r w:rsidRPr="00444F5D">
        <w:rPr>
          <w:rFonts w:ascii="David" w:hAnsi="David"/>
          <w:b/>
          <w:bCs/>
          <w:sz w:val="24"/>
          <w:rtl/>
        </w:rPr>
        <w:t>השכלה גבוהה</w:t>
      </w:r>
      <w:r w:rsidR="00D72544" w:rsidRPr="00444F5D">
        <w:rPr>
          <w:rFonts w:ascii="David" w:hAnsi="David"/>
          <w:sz w:val="24"/>
          <w:rtl/>
        </w:rPr>
        <w:t>", או</w:t>
      </w:r>
      <w:r w:rsidRPr="00444F5D">
        <w:rPr>
          <w:rFonts w:ascii="David" w:hAnsi="David"/>
          <w:b/>
          <w:bCs/>
          <w:sz w:val="24"/>
          <w:rtl/>
        </w:rPr>
        <w:t xml:space="preserve"> </w:t>
      </w:r>
      <w:r w:rsidR="00D72544" w:rsidRPr="00444F5D">
        <w:rPr>
          <w:rFonts w:ascii="David" w:hAnsi="David"/>
          <w:sz w:val="24"/>
          <w:rtl/>
        </w:rPr>
        <w:t>"</w:t>
      </w:r>
      <w:r w:rsidRPr="00444F5D">
        <w:rPr>
          <w:rFonts w:ascii="David" w:hAnsi="David"/>
          <w:b/>
          <w:bCs/>
          <w:sz w:val="24"/>
          <w:rtl/>
        </w:rPr>
        <w:t>תואר אקדמי</w:t>
      </w:r>
      <w:r w:rsidR="00D72544" w:rsidRPr="00444F5D">
        <w:rPr>
          <w:rFonts w:ascii="David" w:hAnsi="David"/>
          <w:b/>
          <w:bCs/>
          <w:sz w:val="24"/>
          <w:rtl/>
        </w:rPr>
        <w:t>"</w:t>
      </w:r>
      <w:r w:rsidRPr="00444F5D">
        <w:rPr>
          <w:rFonts w:ascii="David" w:hAnsi="David"/>
          <w:sz w:val="24"/>
          <w:rtl/>
        </w:rPr>
        <w:t xml:space="preserve"> </w:t>
      </w:r>
      <w:r w:rsidR="00D72544" w:rsidRPr="00444F5D">
        <w:rPr>
          <w:rFonts w:ascii="David" w:hAnsi="David"/>
          <w:sz w:val="24"/>
          <w:rtl/>
        </w:rPr>
        <w:t>–</w:t>
      </w:r>
      <w:r w:rsidRPr="00444F5D">
        <w:rPr>
          <w:rFonts w:ascii="David" w:hAnsi="David"/>
          <w:sz w:val="24"/>
          <w:rtl/>
        </w:rPr>
        <w:t xml:space="preserve"> תארים אקדמ</w:t>
      </w:r>
      <w:r w:rsidR="00D72544" w:rsidRPr="00444F5D">
        <w:rPr>
          <w:rFonts w:ascii="David" w:hAnsi="David"/>
          <w:sz w:val="24"/>
          <w:rtl/>
        </w:rPr>
        <w:t>י</w:t>
      </w:r>
      <w:r w:rsidRPr="00444F5D">
        <w:rPr>
          <w:rFonts w:ascii="David" w:hAnsi="David"/>
          <w:sz w:val="24"/>
          <w:rtl/>
        </w:rPr>
        <w:t>ים בתחום המצוין במסמכי המכרז ואשר הוענקו על ידי מוסד המוכר לפי דין.</w:t>
      </w:r>
      <w:bookmarkEnd w:id="3"/>
    </w:p>
    <w:bookmarkEnd w:id="4"/>
    <w:bookmarkEnd w:id="5"/>
    <w:bookmarkEnd w:id="6"/>
    <w:bookmarkEnd w:id="7"/>
    <w:p w14:paraId="415C8560" w14:textId="77777777" w:rsidR="00622467" w:rsidRPr="00444F5D" w:rsidRDefault="00622467" w:rsidP="001A1445">
      <w:pPr>
        <w:numPr>
          <w:ilvl w:val="1"/>
          <w:numId w:val="1"/>
        </w:numPr>
        <w:spacing w:after="240" w:line="276" w:lineRule="auto"/>
        <w:jc w:val="both"/>
        <w:rPr>
          <w:rFonts w:ascii="David" w:hAnsi="David"/>
          <w:b/>
          <w:bCs/>
          <w:sz w:val="24"/>
        </w:rPr>
      </w:pPr>
      <w:r w:rsidRPr="00444F5D">
        <w:rPr>
          <w:rFonts w:ascii="David" w:hAnsi="David"/>
          <w:b/>
          <w:bCs/>
          <w:sz w:val="24"/>
          <w:rtl/>
        </w:rPr>
        <w:t xml:space="preserve">"גוף ציבורי" </w:t>
      </w:r>
      <w:r w:rsidRPr="00444F5D">
        <w:rPr>
          <w:rFonts w:ascii="David" w:hAnsi="David"/>
          <w:sz w:val="24"/>
          <w:rtl/>
        </w:rPr>
        <w:t>– משרד ממשרדי ממשלת ישראל, רשויות ויחידות סמך, המינהל האזרחי לאזור יהודה ושומרון וגופי שלטון מקומי.</w:t>
      </w:r>
    </w:p>
    <w:p w14:paraId="157586D3" w14:textId="77777777" w:rsidR="00E07217" w:rsidRPr="00444F5D" w:rsidRDefault="00E07217" w:rsidP="001A1445">
      <w:pPr>
        <w:numPr>
          <w:ilvl w:val="1"/>
          <w:numId w:val="1"/>
        </w:numPr>
        <w:spacing w:after="240" w:line="276" w:lineRule="auto"/>
        <w:jc w:val="both"/>
        <w:rPr>
          <w:rFonts w:ascii="David" w:hAnsi="David"/>
          <w:sz w:val="24"/>
        </w:rPr>
      </w:pPr>
      <w:r w:rsidRPr="00444F5D">
        <w:rPr>
          <w:rFonts w:ascii="David" w:hAnsi="David"/>
          <w:sz w:val="24"/>
          <w:rtl/>
        </w:rPr>
        <w:t>"</w:t>
      </w:r>
      <w:r w:rsidRPr="00444F5D">
        <w:rPr>
          <w:rFonts w:ascii="David" w:hAnsi="David"/>
          <w:b/>
          <w:bCs/>
          <w:sz w:val="24"/>
          <w:rtl/>
        </w:rPr>
        <w:t>המינהל</w:t>
      </w:r>
      <w:r w:rsidRPr="00444F5D">
        <w:rPr>
          <w:rFonts w:ascii="David" w:hAnsi="David"/>
          <w:sz w:val="24"/>
          <w:rtl/>
        </w:rPr>
        <w:t>", "</w:t>
      </w:r>
      <w:r w:rsidRPr="00444F5D">
        <w:rPr>
          <w:rFonts w:ascii="David" w:hAnsi="David"/>
          <w:b/>
          <w:bCs/>
          <w:sz w:val="24"/>
          <w:rtl/>
        </w:rPr>
        <w:t>המינהל האזרחי</w:t>
      </w:r>
      <w:r w:rsidRPr="00444F5D">
        <w:rPr>
          <w:rFonts w:ascii="David" w:hAnsi="David"/>
          <w:sz w:val="24"/>
          <w:rtl/>
        </w:rPr>
        <w:t>", או "</w:t>
      </w:r>
      <w:r w:rsidRPr="00444F5D">
        <w:rPr>
          <w:rFonts w:ascii="David" w:hAnsi="David"/>
          <w:b/>
          <w:bCs/>
          <w:sz w:val="24"/>
          <w:rtl/>
        </w:rPr>
        <w:t>המנהל</w:t>
      </w:r>
      <w:r w:rsidRPr="00444F5D">
        <w:rPr>
          <w:rFonts w:ascii="David" w:hAnsi="David"/>
          <w:sz w:val="24"/>
          <w:rtl/>
        </w:rPr>
        <w:t>" – המינהל האזרחי לאזור יהודה ושומרון.</w:t>
      </w:r>
    </w:p>
    <w:p w14:paraId="58C2030D" w14:textId="15E57D33" w:rsidR="00795296" w:rsidRPr="00705803" w:rsidRDefault="00705803" w:rsidP="001A1445">
      <w:pPr>
        <w:spacing w:after="240" w:line="276" w:lineRule="auto"/>
        <w:jc w:val="both"/>
        <w:rPr>
          <w:rFonts w:ascii="David" w:hAnsi="David"/>
          <w:sz w:val="24"/>
        </w:rPr>
      </w:pPr>
      <w:r>
        <w:rPr>
          <w:rFonts w:ascii="David" w:hAnsi="David" w:hint="cs"/>
          <w:sz w:val="24"/>
          <w:rtl/>
        </w:rPr>
        <w:t xml:space="preserve"> </w:t>
      </w:r>
      <w:r w:rsidR="00795296" w:rsidRPr="00705803">
        <w:rPr>
          <w:rFonts w:ascii="David" w:hAnsi="David"/>
          <w:sz w:val="24"/>
          <w:rtl/>
        </w:rPr>
        <w:t>האמור בלשון זכר, או בלשון נקבה, פונה לכלל המגדרים כאחד.</w:t>
      </w:r>
    </w:p>
    <w:p w14:paraId="25FBDE9E" w14:textId="77777777" w:rsidR="00DA1CE0" w:rsidRPr="00444F5D" w:rsidRDefault="00DA1CE0" w:rsidP="001A1445">
      <w:pPr>
        <w:numPr>
          <w:ilvl w:val="0"/>
          <w:numId w:val="1"/>
        </w:numPr>
        <w:spacing w:after="240" w:line="276" w:lineRule="auto"/>
        <w:jc w:val="both"/>
        <w:rPr>
          <w:rFonts w:ascii="David" w:hAnsi="David"/>
          <w:b/>
          <w:bCs/>
          <w:sz w:val="28"/>
          <w:szCs w:val="28"/>
          <w:u w:val="single"/>
          <w:rtl/>
        </w:rPr>
      </w:pPr>
      <w:r w:rsidRPr="00444F5D">
        <w:rPr>
          <w:rFonts w:ascii="David" w:hAnsi="David"/>
          <w:b/>
          <w:bCs/>
          <w:sz w:val="28"/>
          <w:szCs w:val="28"/>
          <w:u w:val="single"/>
          <w:rtl/>
        </w:rPr>
        <w:t>המקשר</w:t>
      </w:r>
    </w:p>
    <w:p w14:paraId="4A982585" w14:textId="77777777" w:rsidR="00DA1CE0" w:rsidRPr="00444F5D" w:rsidRDefault="00DA1CE0" w:rsidP="001A1445">
      <w:pPr>
        <w:spacing w:after="240" w:line="276" w:lineRule="auto"/>
        <w:rPr>
          <w:rFonts w:ascii="David" w:hAnsi="David"/>
          <w:b/>
          <w:bCs/>
          <w:sz w:val="24"/>
          <w:rtl/>
        </w:rPr>
      </w:pPr>
      <w:r w:rsidRPr="00444F5D">
        <w:rPr>
          <w:rFonts w:ascii="David" w:hAnsi="David"/>
          <w:sz w:val="24"/>
          <w:rtl/>
        </w:rPr>
        <w:lastRenderedPageBreak/>
        <w:t xml:space="preserve">המקשר מטעמם המינהל </w:t>
      </w:r>
      <w:r w:rsidR="004527F1" w:rsidRPr="00444F5D">
        <w:rPr>
          <w:rFonts w:ascii="David" w:hAnsi="David"/>
          <w:sz w:val="24"/>
          <w:rtl/>
        </w:rPr>
        <w:t>הוא</w:t>
      </w:r>
      <w:r w:rsidR="00CF2B47" w:rsidRPr="00444F5D">
        <w:rPr>
          <w:rFonts w:ascii="David" w:hAnsi="David"/>
          <w:sz w:val="24"/>
          <w:rtl/>
        </w:rPr>
        <w:t xml:space="preserve">: </w:t>
      </w:r>
      <w:r w:rsidR="00421FEB" w:rsidRPr="00444F5D">
        <w:rPr>
          <w:rFonts w:ascii="David" w:hAnsi="David" w:hint="cs"/>
          <w:b/>
          <w:bCs/>
          <w:sz w:val="24"/>
          <w:rtl/>
        </w:rPr>
        <w:t xml:space="preserve">מר </w:t>
      </w:r>
      <w:r w:rsidR="00995419" w:rsidRPr="00444F5D">
        <w:rPr>
          <w:rFonts w:hint="cs"/>
          <w:b/>
          <w:bCs/>
          <w:sz w:val="24"/>
          <w:rtl/>
        </w:rPr>
        <w:t>שמואל זקן</w:t>
      </w:r>
      <w:r w:rsidR="004070C9" w:rsidRPr="00444F5D">
        <w:rPr>
          <w:rFonts w:ascii="David" w:hAnsi="David" w:hint="cs"/>
          <w:b/>
          <w:bCs/>
          <w:sz w:val="24"/>
          <w:rtl/>
        </w:rPr>
        <w:t>.</w:t>
      </w:r>
    </w:p>
    <w:p w14:paraId="49E43C27" w14:textId="77777777" w:rsidR="004F1F7C" w:rsidRPr="00444F5D" w:rsidRDefault="004F1F7C" w:rsidP="001A1445">
      <w:pPr>
        <w:spacing w:after="240" w:line="276" w:lineRule="auto"/>
        <w:rPr>
          <w:rFonts w:ascii="David" w:hAnsi="David"/>
          <w:b/>
          <w:bCs/>
          <w:sz w:val="24"/>
          <w:u w:val="single"/>
        </w:rPr>
      </w:pPr>
    </w:p>
    <w:p w14:paraId="53E48007" w14:textId="29B2D29B" w:rsidR="00AB360C" w:rsidRPr="00444F5D" w:rsidRDefault="00A072B0" w:rsidP="001A1445">
      <w:pPr>
        <w:numPr>
          <w:ilvl w:val="0"/>
          <w:numId w:val="1"/>
        </w:numPr>
        <w:spacing w:after="240" w:line="276" w:lineRule="auto"/>
        <w:jc w:val="both"/>
        <w:rPr>
          <w:rFonts w:ascii="David" w:hAnsi="David"/>
          <w:b/>
          <w:bCs/>
          <w:sz w:val="28"/>
          <w:szCs w:val="28"/>
          <w:u w:val="single"/>
        </w:rPr>
      </w:pPr>
      <w:r w:rsidRPr="00444F5D">
        <w:rPr>
          <w:rFonts w:ascii="David" w:hAnsi="David"/>
          <w:b/>
          <w:bCs/>
          <w:sz w:val="28"/>
          <w:szCs w:val="28"/>
          <w:u w:val="single"/>
          <w:rtl/>
        </w:rPr>
        <w:t>מסמכי ה</w:t>
      </w:r>
      <w:r w:rsidR="00705803">
        <w:rPr>
          <w:rFonts w:ascii="David" w:hAnsi="David" w:hint="cs"/>
          <w:b/>
          <w:bCs/>
          <w:sz w:val="28"/>
          <w:szCs w:val="28"/>
          <w:u w:val="single"/>
          <w:rtl/>
        </w:rPr>
        <w:t>ה</w:t>
      </w:r>
      <w:r w:rsidRPr="00444F5D">
        <w:rPr>
          <w:rFonts w:ascii="David" w:hAnsi="David"/>
          <w:b/>
          <w:bCs/>
          <w:sz w:val="28"/>
          <w:szCs w:val="28"/>
          <w:u w:val="single"/>
          <w:rtl/>
        </w:rPr>
        <w:t xml:space="preserve">זמנה </w:t>
      </w:r>
    </w:p>
    <w:p w14:paraId="001080E9" w14:textId="77777777" w:rsidR="003305E7" w:rsidRPr="00444F5D" w:rsidRDefault="003305E7" w:rsidP="001A1445">
      <w:pPr>
        <w:numPr>
          <w:ilvl w:val="1"/>
          <w:numId w:val="1"/>
        </w:numPr>
        <w:spacing w:after="240" w:line="276" w:lineRule="auto"/>
        <w:jc w:val="both"/>
        <w:rPr>
          <w:rFonts w:ascii="David" w:hAnsi="David"/>
          <w:sz w:val="24"/>
          <w:rtl/>
        </w:rPr>
      </w:pPr>
      <w:r w:rsidRPr="00444F5D">
        <w:rPr>
          <w:rFonts w:ascii="David" w:hAnsi="David"/>
          <w:sz w:val="24"/>
          <w:rtl/>
        </w:rPr>
        <w:t>הזמנ</w:t>
      </w:r>
      <w:r w:rsidR="00A072B0" w:rsidRPr="00444F5D">
        <w:rPr>
          <w:rFonts w:ascii="David" w:hAnsi="David"/>
          <w:sz w:val="24"/>
          <w:rtl/>
        </w:rPr>
        <w:t>ה להציע</w:t>
      </w:r>
      <w:r w:rsidRPr="00444F5D">
        <w:rPr>
          <w:rFonts w:ascii="David" w:hAnsi="David"/>
          <w:sz w:val="24"/>
          <w:rtl/>
        </w:rPr>
        <w:t xml:space="preserve"> הצעות למכרז (מסמך זה);</w:t>
      </w:r>
    </w:p>
    <w:p w14:paraId="142E217F" w14:textId="77777777" w:rsidR="003305E7" w:rsidRPr="00444F5D" w:rsidRDefault="003305E7" w:rsidP="001A1445">
      <w:pPr>
        <w:numPr>
          <w:ilvl w:val="1"/>
          <w:numId w:val="1"/>
        </w:numPr>
        <w:spacing w:after="240" w:line="276" w:lineRule="auto"/>
        <w:jc w:val="both"/>
        <w:rPr>
          <w:rFonts w:ascii="David" w:hAnsi="David"/>
          <w:sz w:val="24"/>
          <w:rtl/>
        </w:rPr>
      </w:pPr>
      <w:r w:rsidRPr="00444F5D">
        <w:rPr>
          <w:rFonts w:ascii="David" w:hAnsi="David"/>
          <w:sz w:val="24"/>
          <w:rtl/>
        </w:rPr>
        <w:t>נוסח ההצעה למכרז (הצעת המציע);</w:t>
      </w:r>
    </w:p>
    <w:p w14:paraId="48C7B71D" w14:textId="77777777" w:rsidR="003305E7" w:rsidRPr="00444F5D" w:rsidRDefault="003305E7" w:rsidP="001A1445">
      <w:pPr>
        <w:numPr>
          <w:ilvl w:val="1"/>
          <w:numId w:val="1"/>
        </w:numPr>
        <w:spacing w:after="240" w:line="276" w:lineRule="auto"/>
        <w:jc w:val="both"/>
        <w:rPr>
          <w:rFonts w:ascii="David" w:hAnsi="David"/>
          <w:sz w:val="24"/>
        </w:rPr>
      </w:pPr>
      <w:r w:rsidRPr="00444F5D">
        <w:rPr>
          <w:rFonts w:ascii="David" w:hAnsi="David"/>
          <w:sz w:val="24"/>
          <w:rtl/>
        </w:rPr>
        <w:t>הסכם התקשרות בין המינהל לבין הזוכה</w:t>
      </w:r>
      <w:r w:rsidR="00DA1CE0" w:rsidRPr="00444F5D">
        <w:rPr>
          <w:rFonts w:ascii="David" w:hAnsi="David"/>
          <w:sz w:val="24"/>
          <w:rtl/>
        </w:rPr>
        <w:t>, כאשר הוא חתום בתחתית כל עמוד ובסופו</w:t>
      </w:r>
      <w:r w:rsidRPr="00444F5D">
        <w:rPr>
          <w:rFonts w:ascii="David" w:hAnsi="David"/>
          <w:sz w:val="24"/>
          <w:rtl/>
        </w:rPr>
        <w:t>;</w:t>
      </w:r>
      <w:r w:rsidRPr="00444F5D" w:rsidDel="009D3328">
        <w:rPr>
          <w:rFonts w:ascii="David" w:hAnsi="David"/>
          <w:sz w:val="24"/>
          <w:rtl/>
        </w:rPr>
        <w:t xml:space="preserve"> </w:t>
      </w:r>
    </w:p>
    <w:p w14:paraId="30C8C0F3" w14:textId="77777777" w:rsidR="003305E7" w:rsidRPr="00444F5D" w:rsidRDefault="003305E7" w:rsidP="001A1445">
      <w:pPr>
        <w:numPr>
          <w:ilvl w:val="1"/>
          <w:numId w:val="1"/>
        </w:numPr>
        <w:spacing w:after="240" w:line="276" w:lineRule="auto"/>
        <w:jc w:val="both"/>
        <w:rPr>
          <w:rFonts w:ascii="David" w:hAnsi="David"/>
          <w:sz w:val="24"/>
          <w:rtl/>
        </w:rPr>
      </w:pPr>
      <w:r w:rsidRPr="00444F5D">
        <w:rPr>
          <w:rFonts w:ascii="David" w:hAnsi="David"/>
          <w:sz w:val="24"/>
          <w:rtl/>
        </w:rPr>
        <w:t>נספח א' – המפרט הטכני (</w:t>
      </w:r>
      <w:r w:rsidR="008B463D" w:rsidRPr="00444F5D">
        <w:rPr>
          <w:rFonts w:ascii="David" w:hAnsi="David"/>
          <w:sz w:val="24"/>
          <w:rtl/>
        </w:rPr>
        <w:t>להלן: "</w:t>
      </w:r>
      <w:r w:rsidR="008B463D" w:rsidRPr="00705803">
        <w:rPr>
          <w:rFonts w:ascii="David" w:hAnsi="David"/>
          <w:sz w:val="24"/>
          <w:rtl/>
        </w:rPr>
        <w:t>הנספח הטכני</w:t>
      </w:r>
      <w:r w:rsidR="008B463D" w:rsidRPr="00444F5D">
        <w:rPr>
          <w:rFonts w:ascii="David" w:hAnsi="David"/>
          <w:sz w:val="24"/>
          <w:rtl/>
        </w:rPr>
        <w:t>", "</w:t>
      </w:r>
      <w:r w:rsidR="008B463D" w:rsidRPr="00705803">
        <w:rPr>
          <w:rFonts w:ascii="David" w:hAnsi="David"/>
          <w:sz w:val="24"/>
          <w:rtl/>
        </w:rPr>
        <w:t>המפרט הטכני</w:t>
      </w:r>
      <w:r w:rsidR="008B463D" w:rsidRPr="00444F5D">
        <w:rPr>
          <w:rFonts w:ascii="David" w:hAnsi="David"/>
          <w:sz w:val="24"/>
          <w:rtl/>
        </w:rPr>
        <w:t>", או "</w:t>
      </w:r>
      <w:r w:rsidR="008B463D" w:rsidRPr="00705803">
        <w:rPr>
          <w:rFonts w:ascii="David" w:hAnsi="David"/>
          <w:sz w:val="24"/>
          <w:rtl/>
        </w:rPr>
        <w:t>נספח השירותים</w:t>
      </w:r>
      <w:r w:rsidR="008B463D" w:rsidRPr="00444F5D">
        <w:rPr>
          <w:rFonts w:ascii="David" w:hAnsi="David"/>
          <w:sz w:val="24"/>
          <w:rtl/>
        </w:rPr>
        <w:t>"</w:t>
      </w:r>
      <w:r w:rsidRPr="00444F5D">
        <w:rPr>
          <w:rFonts w:ascii="David" w:hAnsi="David"/>
          <w:sz w:val="24"/>
          <w:rtl/>
        </w:rPr>
        <w:t>);</w:t>
      </w:r>
    </w:p>
    <w:p w14:paraId="209F03BE" w14:textId="77777777" w:rsidR="003305E7" w:rsidRPr="00444F5D" w:rsidRDefault="003305E7" w:rsidP="001A1445">
      <w:pPr>
        <w:numPr>
          <w:ilvl w:val="1"/>
          <w:numId w:val="1"/>
        </w:numPr>
        <w:spacing w:after="240" w:line="276" w:lineRule="auto"/>
        <w:jc w:val="both"/>
        <w:rPr>
          <w:rFonts w:ascii="David" w:hAnsi="David"/>
          <w:sz w:val="24"/>
        </w:rPr>
      </w:pPr>
      <w:r w:rsidRPr="00444F5D">
        <w:rPr>
          <w:rFonts w:ascii="David" w:hAnsi="David"/>
          <w:sz w:val="24"/>
          <w:rtl/>
        </w:rPr>
        <w:t xml:space="preserve">נספח ב' </w:t>
      </w:r>
      <w:r w:rsidR="00DA1CE0" w:rsidRPr="00444F5D">
        <w:rPr>
          <w:rFonts w:ascii="David" w:hAnsi="David"/>
          <w:sz w:val="24"/>
          <w:rtl/>
        </w:rPr>
        <w:t xml:space="preserve">– </w:t>
      </w:r>
      <w:r w:rsidRPr="00444F5D">
        <w:rPr>
          <w:rFonts w:ascii="David" w:hAnsi="David"/>
          <w:sz w:val="24"/>
          <w:rtl/>
        </w:rPr>
        <w:t xml:space="preserve">נספח התעריף (את הצעת המחיר יש למלא ולהדפיס ולצרף להצעה </w:t>
      </w:r>
      <w:r w:rsidRPr="00705803">
        <w:rPr>
          <w:rFonts w:ascii="David" w:hAnsi="David"/>
          <w:sz w:val="24"/>
          <w:rtl/>
        </w:rPr>
        <w:t>במעטפה סגורה</w:t>
      </w:r>
      <w:r w:rsidRPr="00444F5D">
        <w:rPr>
          <w:rFonts w:ascii="David" w:hAnsi="David"/>
          <w:sz w:val="24"/>
          <w:rtl/>
        </w:rPr>
        <w:t xml:space="preserve">); </w:t>
      </w:r>
    </w:p>
    <w:p w14:paraId="0F5F6538" w14:textId="77777777" w:rsidR="002E7F98" w:rsidRPr="00444F5D" w:rsidRDefault="002E7F98" w:rsidP="001A1445">
      <w:pPr>
        <w:numPr>
          <w:ilvl w:val="1"/>
          <w:numId w:val="1"/>
        </w:numPr>
        <w:spacing w:after="240" w:line="276" w:lineRule="auto"/>
        <w:jc w:val="both"/>
        <w:rPr>
          <w:rFonts w:ascii="David" w:hAnsi="David"/>
          <w:sz w:val="24"/>
        </w:rPr>
      </w:pPr>
      <w:r w:rsidRPr="00444F5D">
        <w:rPr>
          <w:rFonts w:ascii="David" w:hAnsi="David"/>
          <w:sz w:val="24"/>
          <w:rtl/>
        </w:rPr>
        <w:t xml:space="preserve">נספח ג' – </w:t>
      </w:r>
      <w:r w:rsidR="00CD71AE" w:rsidRPr="00444F5D">
        <w:rPr>
          <w:rFonts w:ascii="David" w:hAnsi="David"/>
          <w:sz w:val="24"/>
          <w:rtl/>
        </w:rPr>
        <w:t xml:space="preserve">דוגמה למסמך </w:t>
      </w:r>
      <w:r w:rsidR="00B3672D" w:rsidRPr="00444F5D">
        <w:rPr>
          <w:rFonts w:ascii="David" w:hAnsi="David"/>
          <w:sz w:val="24"/>
          <w:rtl/>
        </w:rPr>
        <w:t>שאלות הבהרה</w:t>
      </w:r>
      <w:r w:rsidRPr="00444F5D">
        <w:rPr>
          <w:rFonts w:ascii="David" w:hAnsi="David"/>
          <w:sz w:val="24"/>
          <w:rtl/>
        </w:rPr>
        <w:t>;</w:t>
      </w:r>
    </w:p>
    <w:p w14:paraId="59BADCF9" w14:textId="77777777" w:rsidR="003305E7" w:rsidRPr="00444F5D" w:rsidRDefault="003305E7" w:rsidP="001A1445">
      <w:pPr>
        <w:numPr>
          <w:ilvl w:val="1"/>
          <w:numId w:val="1"/>
        </w:numPr>
        <w:spacing w:after="240" w:line="276" w:lineRule="auto"/>
        <w:jc w:val="both"/>
        <w:rPr>
          <w:rFonts w:ascii="David" w:hAnsi="David"/>
          <w:sz w:val="24"/>
        </w:rPr>
      </w:pPr>
      <w:r w:rsidRPr="00444F5D">
        <w:rPr>
          <w:rFonts w:ascii="David" w:hAnsi="David"/>
          <w:sz w:val="24"/>
          <w:rtl/>
        </w:rPr>
        <w:t xml:space="preserve">נספח </w:t>
      </w:r>
      <w:r w:rsidR="002E7F98" w:rsidRPr="00444F5D">
        <w:rPr>
          <w:rFonts w:ascii="David" w:hAnsi="David"/>
          <w:sz w:val="24"/>
          <w:rtl/>
        </w:rPr>
        <w:t>ד</w:t>
      </w:r>
      <w:r w:rsidRPr="00444F5D">
        <w:rPr>
          <w:rFonts w:ascii="David" w:hAnsi="David"/>
          <w:sz w:val="24"/>
          <w:rtl/>
        </w:rPr>
        <w:t xml:space="preserve">' </w:t>
      </w:r>
      <w:r w:rsidR="00DA1CE0" w:rsidRPr="00444F5D">
        <w:rPr>
          <w:rFonts w:ascii="David" w:hAnsi="David"/>
          <w:sz w:val="24"/>
          <w:rtl/>
        </w:rPr>
        <w:t xml:space="preserve">– </w:t>
      </w:r>
      <w:r w:rsidRPr="00444F5D">
        <w:rPr>
          <w:rFonts w:ascii="David" w:hAnsi="David"/>
          <w:sz w:val="24"/>
          <w:rtl/>
        </w:rPr>
        <w:t>תצהיר פרטים כלל</w:t>
      </w:r>
      <w:r w:rsidR="00A072B0" w:rsidRPr="00444F5D">
        <w:rPr>
          <w:rFonts w:ascii="David" w:hAnsi="David"/>
          <w:sz w:val="24"/>
          <w:rtl/>
        </w:rPr>
        <w:t>י</w:t>
      </w:r>
      <w:r w:rsidRPr="00444F5D">
        <w:rPr>
          <w:rFonts w:ascii="David" w:hAnsi="David"/>
          <w:sz w:val="24"/>
          <w:rtl/>
        </w:rPr>
        <w:t>ים</w:t>
      </w:r>
      <w:r w:rsidR="002975BE" w:rsidRPr="00444F5D">
        <w:rPr>
          <w:rFonts w:ascii="David" w:hAnsi="David"/>
          <w:sz w:val="24"/>
          <w:rtl/>
        </w:rPr>
        <w:t>, אשר על המציע להגישו חתום ומאומת על ידי עורך דין</w:t>
      </w:r>
      <w:r w:rsidRPr="00444F5D">
        <w:rPr>
          <w:rFonts w:ascii="David" w:hAnsi="David"/>
          <w:sz w:val="24"/>
          <w:rtl/>
        </w:rPr>
        <w:t>;</w:t>
      </w:r>
    </w:p>
    <w:p w14:paraId="70BC2F2B" w14:textId="77777777" w:rsidR="003305E7" w:rsidRPr="00444F5D" w:rsidRDefault="003305E7" w:rsidP="001A1445">
      <w:pPr>
        <w:numPr>
          <w:ilvl w:val="1"/>
          <w:numId w:val="1"/>
        </w:numPr>
        <w:spacing w:after="240" w:line="276" w:lineRule="auto"/>
        <w:jc w:val="both"/>
        <w:rPr>
          <w:rFonts w:ascii="David" w:hAnsi="David"/>
          <w:sz w:val="24"/>
        </w:rPr>
      </w:pPr>
      <w:r w:rsidRPr="00444F5D">
        <w:rPr>
          <w:rFonts w:ascii="David" w:hAnsi="David"/>
          <w:sz w:val="24"/>
          <w:rtl/>
        </w:rPr>
        <w:t xml:space="preserve">נספח </w:t>
      </w:r>
      <w:r w:rsidR="002E7F98" w:rsidRPr="00444F5D">
        <w:rPr>
          <w:rFonts w:ascii="David" w:hAnsi="David"/>
          <w:sz w:val="24"/>
          <w:rtl/>
        </w:rPr>
        <w:t>ה</w:t>
      </w:r>
      <w:r w:rsidRPr="00444F5D">
        <w:rPr>
          <w:rFonts w:ascii="David" w:hAnsi="David"/>
          <w:sz w:val="24"/>
          <w:rtl/>
        </w:rPr>
        <w:t xml:space="preserve">' </w:t>
      </w:r>
      <w:r w:rsidR="00DA1CE0" w:rsidRPr="00444F5D">
        <w:rPr>
          <w:rFonts w:ascii="David" w:hAnsi="David"/>
          <w:sz w:val="24"/>
          <w:rtl/>
        </w:rPr>
        <w:t xml:space="preserve">– </w:t>
      </w:r>
      <w:r w:rsidRPr="00444F5D">
        <w:rPr>
          <w:rFonts w:ascii="David" w:hAnsi="David"/>
          <w:sz w:val="24"/>
          <w:rtl/>
        </w:rPr>
        <w:t>תצהיר בדבר המציע</w:t>
      </w:r>
      <w:r w:rsidR="00DA1CE0"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Pr="00444F5D">
        <w:rPr>
          <w:rFonts w:ascii="David" w:hAnsi="David"/>
          <w:sz w:val="24"/>
          <w:rtl/>
        </w:rPr>
        <w:t>;</w:t>
      </w:r>
    </w:p>
    <w:p w14:paraId="7E6A8857" w14:textId="77777777" w:rsidR="003305E7" w:rsidRDefault="003305E7" w:rsidP="001A1445">
      <w:pPr>
        <w:numPr>
          <w:ilvl w:val="1"/>
          <w:numId w:val="1"/>
        </w:numPr>
        <w:spacing w:after="240" w:line="276" w:lineRule="auto"/>
        <w:jc w:val="both"/>
        <w:rPr>
          <w:rFonts w:ascii="David" w:hAnsi="David"/>
          <w:sz w:val="24"/>
        </w:rPr>
      </w:pPr>
      <w:r w:rsidRPr="00444F5D">
        <w:rPr>
          <w:rFonts w:ascii="David" w:hAnsi="David"/>
          <w:sz w:val="24"/>
          <w:rtl/>
        </w:rPr>
        <w:t xml:space="preserve">נספח </w:t>
      </w:r>
      <w:r w:rsidR="002E7F98" w:rsidRPr="00444F5D">
        <w:rPr>
          <w:rFonts w:ascii="David" w:hAnsi="David"/>
          <w:sz w:val="24"/>
          <w:rtl/>
        </w:rPr>
        <w:t>ו</w:t>
      </w:r>
      <w:r w:rsidRPr="00444F5D">
        <w:rPr>
          <w:rFonts w:ascii="David" w:hAnsi="David"/>
          <w:sz w:val="24"/>
          <w:rtl/>
        </w:rPr>
        <w:t>'</w:t>
      </w:r>
      <w:r w:rsidR="00FD4320">
        <w:rPr>
          <w:rFonts w:ascii="David" w:hAnsi="David" w:hint="cs"/>
          <w:sz w:val="24"/>
          <w:rtl/>
        </w:rPr>
        <w:t>-1</w:t>
      </w:r>
      <w:r w:rsidRPr="00444F5D">
        <w:rPr>
          <w:rFonts w:ascii="David" w:hAnsi="David"/>
          <w:sz w:val="24"/>
          <w:rtl/>
        </w:rPr>
        <w:t xml:space="preserve"> </w:t>
      </w:r>
      <w:r w:rsidR="00DA1CE0" w:rsidRPr="00444F5D">
        <w:rPr>
          <w:rFonts w:ascii="David" w:hAnsi="David"/>
          <w:sz w:val="24"/>
          <w:rtl/>
        </w:rPr>
        <w:t xml:space="preserve">– </w:t>
      </w:r>
      <w:r w:rsidRPr="00444F5D">
        <w:rPr>
          <w:rFonts w:ascii="David" w:hAnsi="David"/>
          <w:sz w:val="24"/>
          <w:rtl/>
        </w:rPr>
        <w:t xml:space="preserve">תצהיר בדבר </w:t>
      </w:r>
      <w:r w:rsidR="00CF2B47" w:rsidRPr="00444F5D">
        <w:rPr>
          <w:rFonts w:ascii="David" w:hAnsi="David"/>
          <w:sz w:val="24"/>
          <w:rtl/>
        </w:rPr>
        <w:t>עמידת המציע בתנאי הסף והאיכות במכרז</w:t>
      </w:r>
      <w:r w:rsidR="00DA1CE0"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Pr="00444F5D">
        <w:rPr>
          <w:rFonts w:ascii="David" w:hAnsi="David"/>
          <w:sz w:val="24"/>
          <w:rtl/>
        </w:rPr>
        <w:t>;</w:t>
      </w:r>
    </w:p>
    <w:p w14:paraId="57FD7E65" w14:textId="08A29988" w:rsidR="00FD4320" w:rsidRDefault="00FD4320" w:rsidP="001A1445">
      <w:pPr>
        <w:numPr>
          <w:ilvl w:val="1"/>
          <w:numId w:val="1"/>
        </w:numPr>
        <w:spacing w:after="240" w:line="276" w:lineRule="auto"/>
        <w:ind w:left="706"/>
        <w:jc w:val="both"/>
        <w:rPr>
          <w:rFonts w:ascii="David" w:hAnsi="David"/>
          <w:sz w:val="24"/>
        </w:rPr>
      </w:pPr>
      <w:r w:rsidRPr="00FD4320">
        <w:rPr>
          <w:rFonts w:ascii="David" w:hAnsi="David"/>
          <w:sz w:val="24"/>
          <w:rtl/>
        </w:rPr>
        <w:t xml:space="preserve">נספח </w:t>
      </w:r>
      <w:r w:rsidRPr="00FD4320">
        <w:rPr>
          <w:rFonts w:ascii="David" w:hAnsi="David" w:hint="cs"/>
          <w:sz w:val="24"/>
          <w:rtl/>
        </w:rPr>
        <w:t>ו'2</w:t>
      </w:r>
      <w:r w:rsidRPr="00FD4320">
        <w:rPr>
          <w:rFonts w:ascii="David" w:hAnsi="David"/>
          <w:sz w:val="24"/>
          <w:rtl/>
        </w:rPr>
        <w:t xml:space="preserve"> – תצהיר בדבר עמידתו של היועץ המוצע בתנאי </w:t>
      </w:r>
      <w:r w:rsidRPr="00FD4320">
        <w:rPr>
          <w:rFonts w:ascii="David" w:hAnsi="David" w:hint="cs"/>
          <w:sz w:val="24"/>
          <w:rtl/>
        </w:rPr>
        <w:t>האיכות</w:t>
      </w:r>
      <w:r w:rsidRPr="00FD4320">
        <w:rPr>
          <w:rFonts w:ascii="David" w:hAnsi="David"/>
          <w:sz w:val="24"/>
          <w:rtl/>
        </w:rPr>
        <w:t xml:space="preserve"> במכרז</w:t>
      </w:r>
      <w:r>
        <w:rPr>
          <w:rFonts w:ascii="David" w:hAnsi="David" w:hint="cs"/>
          <w:sz w:val="24"/>
          <w:rtl/>
        </w:rPr>
        <w:t>,</w:t>
      </w:r>
      <w:r w:rsidRPr="00FD4320">
        <w:rPr>
          <w:rFonts w:ascii="David" w:hAnsi="David"/>
          <w:sz w:val="24"/>
          <w:rtl/>
        </w:rPr>
        <w:t xml:space="preserve"> </w:t>
      </w:r>
      <w:r w:rsidRPr="00444F5D">
        <w:rPr>
          <w:rFonts w:ascii="David" w:hAnsi="David"/>
          <w:sz w:val="24"/>
          <w:rtl/>
        </w:rPr>
        <w:t>אשר על המציע להגישו חתום ומאומת על ידי עורך דין;</w:t>
      </w:r>
    </w:p>
    <w:p w14:paraId="32E6CE38"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2E7F98" w:rsidRPr="00444F5D">
        <w:rPr>
          <w:rFonts w:ascii="David" w:hAnsi="David"/>
          <w:sz w:val="24"/>
          <w:rtl/>
        </w:rPr>
        <w:t>ז</w:t>
      </w:r>
      <w:r w:rsidRPr="00444F5D">
        <w:rPr>
          <w:rFonts w:ascii="David" w:hAnsi="David"/>
          <w:sz w:val="24"/>
          <w:rtl/>
        </w:rPr>
        <w:t xml:space="preserve">' </w:t>
      </w:r>
      <w:r w:rsidR="00DA1CE0" w:rsidRPr="00444F5D">
        <w:rPr>
          <w:rFonts w:ascii="David" w:hAnsi="David"/>
          <w:sz w:val="24"/>
          <w:rtl/>
        </w:rPr>
        <w:t xml:space="preserve">– </w:t>
      </w:r>
      <w:r w:rsidRPr="00444F5D">
        <w:rPr>
          <w:rFonts w:ascii="David" w:hAnsi="David"/>
          <w:sz w:val="24"/>
          <w:rtl/>
        </w:rPr>
        <w:t>בקשה למניעת חשיפת חלקים חסויים בהצעתו של המציע</w:t>
      </w:r>
      <w:r w:rsidR="00DA1CE0" w:rsidRPr="00444F5D">
        <w:rPr>
          <w:rFonts w:ascii="David" w:hAnsi="David"/>
          <w:sz w:val="24"/>
          <w:rtl/>
        </w:rPr>
        <w:t xml:space="preserve">, </w:t>
      </w:r>
      <w:r w:rsidR="002975BE" w:rsidRPr="00444F5D">
        <w:rPr>
          <w:rFonts w:ascii="David" w:hAnsi="David"/>
          <w:sz w:val="24"/>
          <w:rtl/>
        </w:rPr>
        <w:t>אשר על המציע להגישו חתומה ומאומתת על ידי עורך דין</w:t>
      </w:r>
      <w:r w:rsidRPr="00444F5D">
        <w:rPr>
          <w:rFonts w:ascii="David" w:hAnsi="David"/>
          <w:sz w:val="24"/>
          <w:rtl/>
        </w:rPr>
        <w:t>;</w:t>
      </w:r>
    </w:p>
    <w:p w14:paraId="5B8218E7"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DC41C9" w:rsidRPr="00444F5D">
        <w:rPr>
          <w:rFonts w:ascii="David" w:hAnsi="David" w:hint="cs"/>
          <w:sz w:val="24"/>
          <w:rtl/>
        </w:rPr>
        <w:t>ח</w:t>
      </w:r>
      <w:r w:rsidRPr="00444F5D">
        <w:rPr>
          <w:rFonts w:ascii="David" w:hAnsi="David"/>
          <w:sz w:val="24"/>
          <w:rtl/>
        </w:rPr>
        <w:t xml:space="preserve">' </w:t>
      </w:r>
      <w:r w:rsidR="00DA1CE0" w:rsidRPr="00444F5D">
        <w:rPr>
          <w:rFonts w:ascii="David" w:hAnsi="David"/>
          <w:sz w:val="24"/>
          <w:rtl/>
        </w:rPr>
        <w:t>–</w:t>
      </w:r>
      <w:r w:rsidRPr="00444F5D">
        <w:rPr>
          <w:rFonts w:ascii="David" w:hAnsi="David"/>
          <w:sz w:val="24"/>
          <w:rtl/>
        </w:rPr>
        <w:t xml:space="preserve"> תצהיר היעדר ניגוד עניינים</w:t>
      </w:r>
      <w:r w:rsidR="00DA1CE0"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Pr="00444F5D">
        <w:rPr>
          <w:rFonts w:ascii="David" w:hAnsi="David"/>
          <w:sz w:val="24"/>
          <w:rtl/>
        </w:rPr>
        <w:t>;</w:t>
      </w:r>
    </w:p>
    <w:p w14:paraId="2902389A"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DC41C9" w:rsidRPr="00444F5D">
        <w:rPr>
          <w:rFonts w:ascii="David" w:hAnsi="David" w:hint="cs"/>
          <w:sz w:val="24"/>
          <w:rtl/>
        </w:rPr>
        <w:t>ט</w:t>
      </w:r>
      <w:r w:rsidRPr="00444F5D">
        <w:rPr>
          <w:rFonts w:ascii="David" w:hAnsi="David"/>
          <w:sz w:val="24"/>
          <w:rtl/>
        </w:rPr>
        <w:t xml:space="preserve">' </w:t>
      </w:r>
      <w:r w:rsidR="00DA1CE0" w:rsidRPr="00444F5D">
        <w:rPr>
          <w:rFonts w:ascii="David" w:hAnsi="David"/>
          <w:sz w:val="24"/>
          <w:rtl/>
        </w:rPr>
        <w:t>–</w:t>
      </w:r>
      <w:r w:rsidRPr="00444F5D">
        <w:rPr>
          <w:rFonts w:ascii="David" w:hAnsi="David"/>
          <w:sz w:val="24"/>
          <w:rtl/>
        </w:rPr>
        <w:t xml:space="preserve"> תצהיר והתחייבות בדבר שמירה על סודיות</w:t>
      </w:r>
      <w:r w:rsidR="00DA1CE0"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Pr="00444F5D">
        <w:rPr>
          <w:rFonts w:ascii="David" w:hAnsi="David"/>
          <w:sz w:val="24"/>
          <w:rtl/>
        </w:rPr>
        <w:t xml:space="preserve">; </w:t>
      </w:r>
    </w:p>
    <w:p w14:paraId="554227E3" w14:textId="77777777" w:rsidR="003305E7" w:rsidRPr="00444F5D" w:rsidRDefault="002E7F98" w:rsidP="001A1445">
      <w:pPr>
        <w:numPr>
          <w:ilvl w:val="1"/>
          <w:numId w:val="1"/>
        </w:numPr>
        <w:spacing w:after="240" w:line="276" w:lineRule="auto"/>
        <w:ind w:left="706"/>
        <w:jc w:val="both"/>
        <w:rPr>
          <w:rFonts w:ascii="David" w:hAnsi="David"/>
          <w:sz w:val="24"/>
        </w:rPr>
      </w:pPr>
      <w:r w:rsidRPr="00444F5D">
        <w:rPr>
          <w:rFonts w:ascii="David" w:hAnsi="David"/>
          <w:sz w:val="24"/>
          <w:rtl/>
        </w:rPr>
        <w:t>נספח י</w:t>
      </w:r>
      <w:r w:rsidR="00DC41C9" w:rsidRPr="00444F5D">
        <w:rPr>
          <w:rFonts w:ascii="David" w:hAnsi="David" w:hint="cs"/>
          <w:sz w:val="24"/>
          <w:rtl/>
        </w:rPr>
        <w:t>'</w:t>
      </w:r>
      <w:r w:rsidR="003305E7" w:rsidRPr="00444F5D">
        <w:rPr>
          <w:rFonts w:ascii="David" w:hAnsi="David"/>
          <w:sz w:val="24"/>
          <w:rtl/>
        </w:rPr>
        <w:t xml:space="preserve"> </w:t>
      </w:r>
      <w:r w:rsidR="00DA1CE0" w:rsidRPr="00444F5D">
        <w:rPr>
          <w:rFonts w:ascii="David" w:hAnsi="David"/>
          <w:sz w:val="24"/>
          <w:rtl/>
        </w:rPr>
        <w:t>–</w:t>
      </w:r>
      <w:r w:rsidR="003305E7" w:rsidRPr="00444F5D">
        <w:rPr>
          <w:rFonts w:ascii="David" w:hAnsi="David"/>
          <w:sz w:val="24"/>
          <w:rtl/>
        </w:rPr>
        <w:t xml:space="preserve"> תצהיר </w:t>
      </w:r>
      <w:r w:rsidR="003305E7" w:rsidRPr="00705803">
        <w:rPr>
          <w:rFonts w:ascii="David" w:hAnsi="David"/>
          <w:sz w:val="24"/>
          <w:rtl/>
        </w:rPr>
        <w:t xml:space="preserve">למציע </w:t>
      </w:r>
      <w:r w:rsidR="002975BE" w:rsidRPr="00444F5D">
        <w:rPr>
          <w:rFonts w:ascii="David" w:hAnsi="David"/>
          <w:sz w:val="24"/>
          <w:rtl/>
        </w:rPr>
        <w:t xml:space="preserve">אשר על המציע להגישו חתום ומאומת על ידי עורך דין, </w:t>
      </w:r>
      <w:r w:rsidR="003305E7" w:rsidRPr="00444F5D">
        <w:rPr>
          <w:rFonts w:ascii="David" w:hAnsi="David"/>
          <w:sz w:val="24"/>
          <w:rtl/>
        </w:rPr>
        <w:t xml:space="preserve">בדבר העדר הרשעות בעברות לפי </w:t>
      </w:r>
      <w:hyperlink r:id="rId16" w:history="1">
        <w:r w:rsidR="003305E7" w:rsidRPr="00444F5D">
          <w:rPr>
            <w:rFonts w:ascii="David" w:hAnsi="David"/>
            <w:sz w:val="24"/>
            <w:rtl/>
          </w:rPr>
          <w:t>חוק עובדים זרים, תשנ"א-1991</w:t>
        </w:r>
      </w:hyperlink>
      <w:r w:rsidR="003305E7" w:rsidRPr="00444F5D">
        <w:rPr>
          <w:rFonts w:ascii="David" w:hAnsi="David"/>
          <w:sz w:val="24"/>
          <w:rtl/>
        </w:rPr>
        <w:t xml:space="preserve"> ולפי חוק שכר מינימום, תשמ"ז-1987;</w:t>
      </w:r>
    </w:p>
    <w:p w14:paraId="6601154A"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lastRenderedPageBreak/>
        <w:t>נספח י"</w:t>
      </w:r>
      <w:r w:rsidR="00DC41C9" w:rsidRPr="00444F5D">
        <w:rPr>
          <w:rFonts w:ascii="David" w:hAnsi="David" w:hint="cs"/>
          <w:sz w:val="24"/>
          <w:rtl/>
        </w:rPr>
        <w:t>א</w:t>
      </w:r>
      <w:r w:rsidRPr="00444F5D">
        <w:rPr>
          <w:rFonts w:ascii="David" w:hAnsi="David"/>
          <w:sz w:val="24"/>
          <w:rtl/>
        </w:rPr>
        <w:t xml:space="preserve"> </w:t>
      </w:r>
      <w:r w:rsidR="00DA1CE0" w:rsidRPr="00444F5D">
        <w:rPr>
          <w:rFonts w:ascii="David" w:hAnsi="David"/>
          <w:sz w:val="24"/>
          <w:rtl/>
        </w:rPr>
        <w:t>–</w:t>
      </w:r>
      <w:r w:rsidRPr="00444F5D">
        <w:rPr>
          <w:rFonts w:ascii="David" w:hAnsi="David"/>
          <w:sz w:val="24"/>
          <w:rtl/>
        </w:rPr>
        <w:t xml:space="preserve"> תצהיר </w:t>
      </w:r>
      <w:r w:rsidRPr="00705803">
        <w:rPr>
          <w:rFonts w:ascii="David" w:hAnsi="David"/>
          <w:sz w:val="24"/>
          <w:rtl/>
        </w:rPr>
        <w:t>למציע</w:t>
      </w:r>
      <w:r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Pr="00444F5D">
        <w:rPr>
          <w:rFonts w:ascii="David" w:hAnsi="David"/>
          <w:sz w:val="24"/>
          <w:rtl/>
        </w:rPr>
        <w:t>,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29AB251"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t>נספח י"</w:t>
      </w:r>
      <w:r w:rsidR="00DC41C9" w:rsidRPr="00444F5D">
        <w:rPr>
          <w:rFonts w:ascii="David" w:hAnsi="David" w:hint="cs"/>
          <w:sz w:val="24"/>
          <w:rtl/>
        </w:rPr>
        <w:t>ב</w:t>
      </w:r>
      <w:r w:rsidRPr="00444F5D">
        <w:rPr>
          <w:rFonts w:ascii="David" w:hAnsi="David"/>
          <w:sz w:val="24"/>
          <w:rtl/>
        </w:rPr>
        <w:t xml:space="preserve"> </w:t>
      </w:r>
      <w:r w:rsidR="00DA1CE0" w:rsidRPr="00444F5D">
        <w:rPr>
          <w:rFonts w:ascii="David" w:hAnsi="David"/>
          <w:sz w:val="24"/>
          <w:rtl/>
        </w:rPr>
        <w:t>–</w:t>
      </w:r>
      <w:r w:rsidRPr="00444F5D">
        <w:rPr>
          <w:rFonts w:ascii="David" w:hAnsi="David"/>
          <w:sz w:val="24"/>
          <w:rtl/>
        </w:rPr>
        <w:t xml:space="preserve"> תצהיר </w:t>
      </w:r>
      <w:r w:rsidRPr="00705803">
        <w:rPr>
          <w:rFonts w:ascii="David" w:hAnsi="David"/>
          <w:sz w:val="24"/>
          <w:rtl/>
        </w:rPr>
        <w:t xml:space="preserve">למציע </w:t>
      </w:r>
      <w:r w:rsidR="002975BE" w:rsidRPr="00444F5D">
        <w:rPr>
          <w:rFonts w:ascii="David" w:hAnsi="David"/>
          <w:sz w:val="24"/>
          <w:rtl/>
        </w:rPr>
        <w:t xml:space="preserve">אשר על המציע להגישו חתום ומאומת על ידי עורך דין, </w:t>
      </w:r>
      <w:r w:rsidRPr="00444F5D">
        <w:rPr>
          <w:rFonts w:ascii="David" w:hAnsi="David"/>
          <w:sz w:val="24"/>
          <w:rtl/>
        </w:rPr>
        <w:t>בדבר העסקת עובדים עם מוגבלות בהתאם לחוק</w:t>
      </w:r>
      <w:r w:rsidRPr="00444F5D">
        <w:rPr>
          <w:rFonts w:ascii="David" w:hAnsi="David"/>
          <w:sz w:val="24"/>
        </w:rPr>
        <w:t xml:space="preserve"> </w:t>
      </w:r>
      <w:r w:rsidRPr="00444F5D">
        <w:rPr>
          <w:rFonts w:ascii="David" w:hAnsi="David"/>
          <w:sz w:val="24"/>
          <w:rtl/>
        </w:rPr>
        <w:t>עסקאות</w:t>
      </w:r>
      <w:r w:rsidRPr="00444F5D">
        <w:rPr>
          <w:rFonts w:ascii="David" w:hAnsi="David"/>
          <w:sz w:val="24"/>
        </w:rPr>
        <w:t xml:space="preserve"> </w:t>
      </w:r>
      <w:r w:rsidRPr="00444F5D">
        <w:rPr>
          <w:rFonts w:ascii="David" w:hAnsi="David"/>
          <w:sz w:val="24"/>
          <w:rtl/>
        </w:rPr>
        <w:t>גופים</w:t>
      </w:r>
      <w:r w:rsidRPr="00444F5D">
        <w:rPr>
          <w:rFonts w:ascii="David" w:hAnsi="David"/>
          <w:sz w:val="24"/>
        </w:rPr>
        <w:t xml:space="preserve"> </w:t>
      </w:r>
      <w:r w:rsidRPr="00444F5D">
        <w:rPr>
          <w:rFonts w:ascii="David" w:hAnsi="David"/>
          <w:sz w:val="24"/>
          <w:rtl/>
        </w:rPr>
        <w:t>ציבוריים</w:t>
      </w:r>
      <w:r w:rsidRPr="00444F5D">
        <w:rPr>
          <w:rFonts w:ascii="David" w:hAnsi="David"/>
          <w:sz w:val="24"/>
        </w:rPr>
        <w:t xml:space="preserve"> </w:t>
      </w:r>
      <w:r w:rsidRPr="00444F5D">
        <w:rPr>
          <w:rFonts w:ascii="David" w:hAnsi="David"/>
          <w:sz w:val="24"/>
          <w:rtl/>
        </w:rPr>
        <w:t>(תיקון</w:t>
      </w:r>
      <w:r w:rsidRPr="00444F5D">
        <w:rPr>
          <w:rFonts w:ascii="David" w:hAnsi="David"/>
          <w:sz w:val="24"/>
        </w:rPr>
        <w:t xml:space="preserve"> </w:t>
      </w:r>
      <w:r w:rsidRPr="00444F5D">
        <w:rPr>
          <w:rFonts w:ascii="David" w:hAnsi="David"/>
          <w:sz w:val="24"/>
          <w:rtl/>
        </w:rPr>
        <w:t>מס'</w:t>
      </w:r>
      <w:r w:rsidRPr="00444F5D">
        <w:rPr>
          <w:rFonts w:ascii="David" w:hAnsi="David"/>
          <w:sz w:val="24"/>
        </w:rPr>
        <w:t xml:space="preserve"> 10 </w:t>
      </w:r>
      <w:r w:rsidRPr="00444F5D">
        <w:rPr>
          <w:rFonts w:ascii="David" w:hAnsi="David"/>
          <w:sz w:val="24"/>
          <w:rtl/>
        </w:rPr>
        <w:t>והוראת</w:t>
      </w:r>
      <w:r w:rsidRPr="00444F5D">
        <w:rPr>
          <w:rFonts w:ascii="David" w:hAnsi="David"/>
          <w:sz w:val="24"/>
        </w:rPr>
        <w:t xml:space="preserve"> </w:t>
      </w:r>
      <w:r w:rsidRPr="00444F5D">
        <w:rPr>
          <w:rFonts w:ascii="David" w:hAnsi="David"/>
          <w:sz w:val="24"/>
          <w:rtl/>
        </w:rPr>
        <w:t>שעה</w:t>
      </w:r>
      <w:r w:rsidR="00391079" w:rsidRPr="00444F5D">
        <w:rPr>
          <w:rFonts w:ascii="David" w:hAnsi="David"/>
          <w:sz w:val="24"/>
          <w:rtl/>
        </w:rPr>
        <w:t>)</w:t>
      </w:r>
      <w:r w:rsidRPr="00444F5D">
        <w:rPr>
          <w:rFonts w:ascii="David" w:hAnsi="David"/>
          <w:sz w:val="24"/>
          <w:rtl/>
        </w:rPr>
        <w:t>, התשע</w:t>
      </w:r>
      <w:r w:rsidRPr="00444F5D">
        <w:rPr>
          <w:rFonts w:ascii="David" w:hAnsi="David"/>
          <w:sz w:val="24"/>
        </w:rPr>
        <w:t>"</w:t>
      </w:r>
      <w:r w:rsidRPr="00444F5D">
        <w:rPr>
          <w:rFonts w:ascii="David" w:hAnsi="David"/>
          <w:sz w:val="24"/>
          <w:rtl/>
        </w:rPr>
        <w:t>ו-</w:t>
      </w:r>
      <w:r w:rsidRPr="00444F5D">
        <w:rPr>
          <w:rFonts w:ascii="David" w:hAnsi="David"/>
          <w:sz w:val="24"/>
        </w:rPr>
        <w:t xml:space="preserve"> 2016</w:t>
      </w:r>
      <w:r w:rsidRPr="00444F5D">
        <w:rPr>
          <w:rFonts w:ascii="David" w:hAnsi="David"/>
          <w:sz w:val="24"/>
          <w:rtl/>
        </w:rPr>
        <w:t>ולחוק שוויון זכויות לאנשים עם מוגבלות, התשנ"ח-1998;</w:t>
      </w:r>
    </w:p>
    <w:p w14:paraId="13B79FA0"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392A1B" w:rsidRPr="00444F5D">
        <w:rPr>
          <w:rFonts w:ascii="David" w:hAnsi="David"/>
          <w:sz w:val="24"/>
          <w:rtl/>
        </w:rPr>
        <w:t>י"</w:t>
      </w:r>
      <w:r w:rsidR="00DC41C9" w:rsidRPr="00444F5D">
        <w:rPr>
          <w:rFonts w:ascii="David" w:hAnsi="David" w:hint="cs"/>
          <w:sz w:val="24"/>
          <w:rtl/>
        </w:rPr>
        <w:t>ג</w:t>
      </w:r>
      <w:r w:rsidR="00DA1CE0" w:rsidRPr="00444F5D">
        <w:rPr>
          <w:rFonts w:ascii="David" w:hAnsi="David"/>
          <w:sz w:val="24"/>
          <w:rtl/>
        </w:rPr>
        <w:t xml:space="preserve"> –</w:t>
      </w:r>
      <w:r w:rsidRPr="00444F5D">
        <w:rPr>
          <w:rFonts w:ascii="David" w:hAnsi="David"/>
          <w:sz w:val="24"/>
          <w:rtl/>
        </w:rPr>
        <w:t xml:space="preserve"> </w:t>
      </w:r>
      <w:r w:rsidR="00B51966" w:rsidRPr="00444F5D">
        <w:rPr>
          <w:rFonts w:ascii="David" w:hAnsi="David" w:hint="cs"/>
          <w:sz w:val="24"/>
          <w:rtl/>
        </w:rPr>
        <w:t>נמחק.</w:t>
      </w:r>
    </w:p>
    <w:p w14:paraId="06737A92" w14:textId="77777777" w:rsidR="003305E7" w:rsidRPr="00444F5D" w:rsidRDefault="003305E7"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705CB3" w:rsidRPr="00444F5D">
        <w:rPr>
          <w:rFonts w:ascii="David" w:hAnsi="David" w:hint="cs"/>
          <w:sz w:val="24"/>
          <w:rtl/>
        </w:rPr>
        <w:t>י"ד</w:t>
      </w:r>
      <w:r w:rsidR="00392A1B" w:rsidRPr="00444F5D">
        <w:rPr>
          <w:rFonts w:ascii="David" w:hAnsi="David"/>
          <w:sz w:val="24"/>
          <w:rtl/>
        </w:rPr>
        <w:t xml:space="preserve"> </w:t>
      </w:r>
      <w:r w:rsidRPr="00444F5D">
        <w:rPr>
          <w:rFonts w:ascii="David" w:hAnsi="David"/>
          <w:sz w:val="24"/>
          <w:rtl/>
        </w:rPr>
        <w:t>– תצהיר בדבר אי תיאום הצעות</w:t>
      </w:r>
      <w:r w:rsidR="00DA35D8" w:rsidRPr="00444F5D">
        <w:rPr>
          <w:rFonts w:ascii="David" w:hAnsi="David"/>
          <w:sz w:val="24"/>
          <w:rtl/>
        </w:rPr>
        <w:t xml:space="preserve"> במכרז</w:t>
      </w:r>
      <w:r w:rsidR="00391079"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004F6A40" w:rsidRPr="00444F5D">
        <w:rPr>
          <w:rFonts w:ascii="David" w:hAnsi="David"/>
          <w:sz w:val="24"/>
          <w:rtl/>
        </w:rPr>
        <w:t>;</w:t>
      </w:r>
    </w:p>
    <w:p w14:paraId="1731E46B" w14:textId="77777777" w:rsidR="003305E7" w:rsidRPr="00444F5D" w:rsidRDefault="00177B9E"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705CB3" w:rsidRPr="00444F5D">
        <w:rPr>
          <w:rFonts w:ascii="David" w:hAnsi="David" w:hint="cs"/>
          <w:sz w:val="24"/>
          <w:rtl/>
        </w:rPr>
        <w:t>ט"ו</w:t>
      </w:r>
      <w:r w:rsidRPr="00444F5D">
        <w:rPr>
          <w:rFonts w:ascii="David" w:hAnsi="David"/>
          <w:sz w:val="24"/>
          <w:rtl/>
        </w:rPr>
        <w:t xml:space="preserve"> – תצהיר בעניין הרשעות, כתבי אישום וכתבי חשדות לפי חוק התחרות הכלכלית או בעבירות שחיתות אחרות</w:t>
      </w:r>
      <w:r w:rsidR="00391079" w:rsidRPr="00444F5D">
        <w:rPr>
          <w:rFonts w:ascii="David" w:hAnsi="David"/>
          <w:sz w:val="24"/>
          <w:rtl/>
        </w:rPr>
        <w:t xml:space="preserve">, </w:t>
      </w:r>
      <w:r w:rsidR="002975BE" w:rsidRPr="00444F5D">
        <w:rPr>
          <w:rFonts w:ascii="David" w:hAnsi="David"/>
          <w:sz w:val="24"/>
          <w:rtl/>
        </w:rPr>
        <w:t>אשר על המציע להגישו חתום ומאומת על ידי עורך דין</w:t>
      </w:r>
      <w:r w:rsidR="00B65A1C" w:rsidRPr="00444F5D">
        <w:rPr>
          <w:rFonts w:ascii="David" w:hAnsi="David"/>
          <w:sz w:val="24"/>
          <w:rtl/>
        </w:rPr>
        <w:t>;</w:t>
      </w:r>
    </w:p>
    <w:p w14:paraId="7014AB3E" w14:textId="77777777" w:rsidR="00552D8F" w:rsidRPr="00444F5D" w:rsidRDefault="004F6A40"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705CB3" w:rsidRPr="00444F5D">
        <w:rPr>
          <w:rFonts w:ascii="David" w:hAnsi="David" w:hint="cs"/>
          <w:sz w:val="24"/>
          <w:rtl/>
        </w:rPr>
        <w:t>ט"ז</w:t>
      </w:r>
      <w:r w:rsidR="00392A1B" w:rsidRPr="00444F5D">
        <w:rPr>
          <w:rFonts w:ascii="David" w:hAnsi="David"/>
          <w:sz w:val="24"/>
          <w:rtl/>
        </w:rPr>
        <w:t xml:space="preserve"> </w:t>
      </w:r>
      <w:r w:rsidRPr="00444F5D">
        <w:rPr>
          <w:rFonts w:ascii="David" w:hAnsi="David"/>
          <w:sz w:val="24"/>
          <w:rtl/>
        </w:rPr>
        <w:t xml:space="preserve">– </w:t>
      </w:r>
      <w:r w:rsidR="00FB6F2F" w:rsidRPr="00444F5D">
        <w:rPr>
          <w:rFonts w:ascii="David" w:hAnsi="David"/>
          <w:sz w:val="24"/>
          <w:rtl/>
        </w:rPr>
        <w:t>דוח דיווח שעות;</w:t>
      </w:r>
      <w:r w:rsidR="00542F5A" w:rsidRPr="00444F5D">
        <w:rPr>
          <w:rFonts w:ascii="David" w:hAnsi="David"/>
          <w:sz w:val="24"/>
          <w:rtl/>
        </w:rPr>
        <w:t xml:space="preserve"> </w:t>
      </w:r>
    </w:p>
    <w:p w14:paraId="63FA6993" w14:textId="77777777" w:rsidR="00445A3D" w:rsidRPr="00444F5D" w:rsidRDefault="004F6A40"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DA1CE0" w:rsidRPr="00444F5D">
        <w:rPr>
          <w:rFonts w:ascii="David" w:hAnsi="David"/>
          <w:sz w:val="24"/>
          <w:rtl/>
        </w:rPr>
        <w:t>י"</w:t>
      </w:r>
      <w:r w:rsidR="00705CB3" w:rsidRPr="00444F5D">
        <w:rPr>
          <w:rFonts w:ascii="David" w:hAnsi="David" w:hint="cs"/>
          <w:sz w:val="24"/>
          <w:rtl/>
        </w:rPr>
        <w:t>ז</w:t>
      </w:r>
      <w:r w:rsidR="00392A1B" w:rsidRPr="00444F5D">
        <w:rPr>
          <w:rFonts w:ascii="David" w:hAnsi="David"/>
          <w:sz w:val="24"/>
          <w:rtl/>
        </w:rPr>
        <w:t xml:space="preserve"> </w:t>
      </w:r>
      <w:r w:rsidRPr="00444F5D">
        <w:rPr>
          <w:rFonts w:ascii="David" w:hAnsi="David"/>
          <w:sz w:val="24"/>
          <w:rtl/>
        </w:rPr>
        <w:t xml:space="preserve">– </w:t>
      </w:r>
      <w:r w:rsidR="00445A3D" w:rsidRPr="00444F5D">
        <w:rPr>
          <w:rFonts w:ascii="David" w:hAnsi="David"/>
          <w:sz w:val="24"/>
          <w:rtl/>
        </w:rPr>
        <w:t xml:space="preserve">תצהיר בדבר תקופת צינון עבור משרתי צה"ל לשעבר, </w:t>
      </w:r>
      <w:r w:rsidR="002975BE" w:rsidRPr="00444F5D">
        <w:rPr>
          <w:rFonts w:ascii="David" w:hAnsi="David"/>
          <w:sz w:val="24"/>
          <w:rtl/>
        </w:rPr>
        <w:t>אשר על המציע להגישו חתום ומאומת על ידי עורך דין</w:t>
      </w:r>
      <w:r w:rsidR="00445A3D" w:rsidRPr="00444F5D">
        <w:rPr>
          <w:rFonts w:ascii="David" w:hAnsi="David"/>
          <w:sz w:val="24"/>
          <w:rtl/>
        </w:rPr>
        <w:t>;</w:t>
      </w:r>
    </w:p>
    <w:p w14:paraId="18B11694" w14:textId="77777777" w:rsidR="00C728B3" w:rsidRPr="00444F5D" w:rsidRDefault="00C728B3"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392A1B" w:rsidRPr="00444F5D">
        <w:rPr>
          <w:rFonts w:ascii="David" w:hAnsi="David"/>
          <w:sz w:val="24"/>
          <w:rtl/>
        </w:rPr>
        <w:t>י"</w:t>
      </w:r>
      <w:r w:rsidR="00705CB3" w:rsidRPr="00444F5D">
        <w:rPr>
          <w:rFonts w:ascii="David" w:hAnsi="David" w:hint="cs"/>
          <w:sz w:val="24"/>
          <w:rtl/>
        </w:rPr>
        <w:t>ח</w:t>
      </w:r>
      <w:r w:rsidR="00392A1B" w:rsidRPr="00444F5D">
        <w:rPr>
          <w:rFonts w:ascii="David" w:hAnsi="David"/>
          <w:sz w:val="24"/>
          <w:rtl/>
        </w:rPr>
        <w:t xml:space="preserve"> </w:t>
      </w:r>
      <w:r w:rsidRPr="00444F5D">
        <w:rPr>
          <w:rFonts w:ascii="David" w:hAnsi="David"/>
          <w:sz w:val="24"/>
          <w:rtl/>
        </w:rPr>
        <w:t>– אישור חשבונית;</w:t>
      </w:r>
    </w:p>
    <w:p w14:paraId="5CBBEE00" w14:textId="77777777" w:rsidR="00F0120A" w:rsidRPr="00444F5D" w:rsidRDefault="00F0120A" w:rsidP="001A1445">
      <w:pPr>
        <w:numPr>
          <w:ilvl w:val="1"/>
          <w:numId w:val="1"/>
        </w:numPr>
        <w:spacing w:after="240" w:line="276" w:lineRule="auto"/>
        <w:ind w:left="706"/>
        <w:jc w:val="both"/>
        <w:rPr>
          <w:rFonts w:ascii="David" w:hAnsi="David"/>
          <w:sz w:val="24"/>
        </w:rPr>
      </w:pPr>
      <w:r w:rsidRPr="00444F5D">
        <w:rPr>
          <w:rFonts w:ascii="David" w:hAnsi="David"/>
          <w:sz w:val="24"/>
          <w:rtl/>
        </w:rPr>
        <w:t xml:space="preserve">נספח </w:t>
      </w:r>
      <w:r w:rsidR="00705CB3" w:rsidRPr="00444F5D">
        <w:rPr>
          <w:rFonts w:ascii="David" w:hAnsi="David" w:hint="cs"/>
          <w:sz w:val="24"/>
          <w:rtl/>
        </w:rPr>
        <w:t>י"ט</w:t>
      </w:r>
      <w:r w:rsidR="00365743" w:rsidRPr="00444F5D">
        <w:rPr>
          <w:rFonts w:ascii="David" w:hAnsi="David"/>
          <w:sz w:val="24"/>
          <w:rtl/>
        </w:rPr>
        <w:t xml:space="preserve"> </w:t>
      </w:r>
      <w:r w:rsidRPr="00444F5D">
        <w:rPr>
          <w:rFonts w:ascii="David" w:hAnsi="David"/>
          <w:sz w:val="24"/>
          <w:rtl/>
        </w:rPr>
        <w:t xml:space="preserve">– </w:t>
      </w:r>
      <w:r w:rsidR="00165E2B" w:rsidRPr="00444F5D">
        <w:rPr>
          <w:rFonts w:ascii="David" w:hAnsi="David"/>
          <w:sz w:val="24"/>
          <w:rtl/>
        </w:rPr>
        <w:t>קישור ל</w:t>
      </w:r>
      <w:r w:rsidR="00445A3D" w:rsidRPr="00444F5D">
        <w:rPr>
          <w:rFonts w:ascii="David" w:hAnsi="David"/>
          <w:sz w:val="24"/>
          <w:rtl/>
        </w:rPr>
        <w:t xml:space="preserve">הודעת החשכ"ל בנושא תעריפי התקשרות עם נותני שירותים חיצוניים, מס' </w:t>
      </w:r>
      <w:r w:rsidR="00542F5A" w:rsidRPr="00705803">
        <w:rPr>
          <w:rFonts w:ascii="David" w:hAnsi="David"/>
          <w:sz w:val="24"/>
          <w:rtl/>
        </w:rPr>
        <w:t>ה.8.1.1</w:t>
      </w:r>
      <w:r w:rsidR="004F020C" w:rsidRPr="00705803">
        <w:rPr>
          <w:rFonts w:ascii="David" w:hAnsi="David"/>
          <w:sz w:val="24"/>
          <w:rtl/>
        </w:rPr>
        <w:t>.1</w:t>
      </w:r>
      <w:r w:rsidR="00542F5A" w:rsidRPr="00705803">
        <w:rPr>
          <w:rFonts w:ascii="David" w:hAnsi="David"/>
          <w:sz w:val="24"/>
          <w:rtl/>
        </w:rPr>
        <w:t>.</w:t>
      </w:r>
    </w:p>
    <w:p w14:paraId="30A665B8" w14:textId="77777777" w:rsidR="00445A3D" w:rsidRPr="00444F5D" w:rsidRDefault="00FC4A5E" w:rsidP="00705803">
      <w:pPr>
        <w:numPr>
          <w:ilvl w:val="1"/>
          <w:numId w:val="1"/>
        </w:numPr>
        <w:spacing w:line="360" w:lineRule="auto"/>
        <w:ind w:left="706"/>
        <w:jc w:val="both"/>
        <w:rPr>
          <w:rFonts w:ascii="David" w:hAnsi="David"/>
          <w:sz w:val="24"/>
        </w:rPr>
      </w:pPr>
      <w:r w:rsidRPr="00444F5D">
        <w:rPr>
          <w:rFonts w:ascii="David" w:hAnsi="David"/>
          <w:sz w:val="24"/>
          <w:rtl/>
        </w:rPr>
        <w:t>נספח כ</w:t>
      </w:r>
      <w:r w:rsidR="00705CB3" w:rsidRPr="00444F5D">
        <w:rPr>
          <w:rFonts w:ascii="David" w:hAnsi="David" w:hint="cs"/>
          <w:sz w:val="24"/>
          <w:rtl/>
        </w:rPr>
        <w:t>'</w:t>
      </w:r>
      <w:r w:rsidRPr="00444F5D">
        <w:rPr>
          <w:rFonts w:ascii="David" w:hAnsi="David"/>
          <w:sz w:val="24"/>
          <w:rtl/>
        </w:rPr>
        <w:t xml:space="preserve">– </w:t>
      </w:r>
      <w:r w:rsidR="00445A3D" w:rsidRPr="00444F5D">
        <w:rPr>
          <w:rFonts w:ascii="David" w:hAnsi="David"/>
          <w:sz w:val="24"/>
          <w:rtl/>
        </w:rPr>
        <w:t>רשימת בדיקה ("צ'ק ליסט").</w:t>
      </w:r>
    </w:p>
    <w:p w14:paraId="7A991703" w14:textId="77777777" w:rsidR="00905438" w:rsidRPr="00444F5D" w:rsidRDefault="00905438" w:rsidP="00972035">
      <w:pPr>
        <w:spacing w:line="360" w:lineRule="auto"/>
        <w:ind w:left="360"/>
        <w:jc w:val="both"/>
        <w:rPr>
          <w:rFonts w:ascii="David" w:hAnsi="David"/>
          <w:rtl/>
        </w:rPr>
      </w:pPr>
    </w:p>
    <w:p w14:paraId="5E14BFC1" w14:textId="77777777" w:rsidR="005F3E63" w:rsidRPr="00444F5D" w:rsidRDefault="005F3E63" w:rsidP="001A1445">
      <w:pPr>
        <w:numPr>
          <w:ilvl w:val="0"/>
          <w:numId w:val="1"/>
        </w:numPr>
        <w:spacing w:after="240" w:line="276" w:lineRule="auto"/>
        <w:jc w:val="both"/>
        <w:rPr>
          <w:rFonts w:ascii="David" w:hAnsi="David"/>
          <w:sz w:val="28"/>
          <w:szCs w:val="28"/>
          <w:u w:val="single"/>
          <w:rtl/>
        </w:rPr>
      </w:pPr>
      <w:r w:rsidRPr="00444F5D">
        <w:rPr>
          <w:rFonts w:ascii="David" w:hAnsi="David"/>
          <w:b/>
          <w:bCs/>
          <w:sz w:val="28"/>
          <w:szCs w:val="28"/>
          <w:u w:val="single"/>
          <w:rtl/>
        </w:rPr>
        <w:t>השירותים המבוקשים, תקופת ההתקשרות והיקף ההתקשרות</w:t>
      </w:r>
    </w:p>
    <w:p w14:paraId="5D0D3E15" w14:textId="77777777" w:rsidR="00905438" w:rsidRPr="00BD056B" w:rsidRDefault="005F3E63" w:rsidP="001A1445">
      <w:pPr>
        <w:numPr>
          <w:ilvl w:val="1"/>
          <w:numId w:val="1"/>
        </w:numPr>
        <w:spacing w:after="240" w:line="276" w:lineRule="auto"/>
        <w:ind w:left="706"/>
        <w:jc w:val="both"/>
        <w:rPr>
          <w:rFonts w:ascii="David" w:hAnsi="David"/>
          <w:sz w:val="24"/>
          <w:u w:val="single"/>
        </w:rPr>
      </w:pPr>
      <w:r w:rsidRPr="00BD056B">
        <w:rPr>
          <w:rFonts w:ascii="David" w:hAnsi="David"/>
          <w:b/>
          <w:bCs/>
          <w:sz w:val="24"/>
          <w:u w:val="single"/>
          <w:rtl/>
        </w:rPr>
        <w:t xml:space="preserve">מהות </w:t>
      </w:r>
      <w:r w:rsidR="00905438" w:rsidRPr="00BD056B">
        <w:rPr>
          <w:rFonts w:ascii="David" w:hAnsi="David"/>
          <w:b/>
          <w:bCs/>
          <w:sz w:val="24"/>
          <w:u w:val="single"/>
          <w:rtl/>
        </w:rPr>
        <w:t xml:space="preserve">שירותי הייעוץ </w:t>
      </w:r>
      <w:r w:rsidR="00345C65" w:rsidRPr="00BD056B">
        <w:rPr>
          <w:rFonts w:ascii="David" w:hAnsi="David" w:hint="cs"/>
          <w:sz w:val="24"/>
          <w:u w:val="single"/>
          <w:rtl/>
        </w:rPr>
        <w:t xml:space="preserve"> (פירוט מופיע בנספח א'- נספח השירותים)</w:t>
      </w:r>
    </w:p>
    <w:p w14:paraId="601385D7" w14:textId="77777777" w:rsidR="005F3E63" w:rsidRPr="00444F5D" w:rsidRDefault="00905438" w:rsidP="001A1445">
      <w:pPr>
        <w:numPr>
          <w:ilvl w:val="2"/>
          <w:numId w:val="1"/>
        </w:numPr>
        <w:spacing w:after="240" w:line="276" w:lineRule="auto"/>
        <w:jc w:val="both"/>
        <w:rPr>
          <w:rFonts w:ascii="David" w:hAnsi="David"/>
          <w:sz w:val="24"/>
          <w:u w:val="single"/>
          <w:rtl/>
        </w:rPr>
      </w:pPr>
      <w:r w:rsidRPr="00444F5D">
        <w:rPr>
          <w:rFonts w:ascii="David" w:hAnsi="David"/>
          <w:b/>
          <w:bCs/>
          <w:sz w:val="24"/>
          <w:rtl/>
        </w:rPr>
        <w:t>שירותי הייעוץ יהיו כמפורט בנספח הטכני, ויכללו בין השאר</w:t>
      </w:r>
      <w:r w:rsidRPr="00444F5D">
        <w:rPr>
          <w:rFonts w:ascii="David" w:hAnsi="David"/>
          <w:sz w:val="24"/>
          <w:rtl/>
        </w:rPr>
        <w:t>:</w:t>
      </w:r>
    </w:p>
    <w:p w14:paraId="68027D9E" w14:textId="77777777" w:rsidR="004F1F7C" w:rsidRPr="00705803" w:rsidRDefault="004F1F7C" w:rsidP="001A1445">
      <w:pPr>
        <w:numPr>
          <w:ilvl w:val="3"/>
          <w:numId w:val="1"/>
        </w:numPr>
        <w:spacing w:after="240" w:line="276" w:lineRule="auto"/>
        <w:ind w:hanging="738"/>
        <w:jc w:val="both"/>
        <w:rPr>
          <w:rFonts w:ascii="David" w:hAnsi="David"/>
          <w:sz w:val="24"/>
        </w:rPr>
      </w:pPr>
      <w:r w:rsidRPr="00705803">
        <w:rPr>
          <w:rFonts w:ascii="David" w:hAnsi="David" w:hint="cs"/>
          <w:sz w:val="24"/>
          <w:rtl/>
        </w:rPr>
        <w:lastRenderedPageBreak/>
        <w:t>מתן</w:t>
      </w:r>
      <w:r w:rsidRPr="00705803">
        <w:rPr>
          <w:rFonts w:ascii="David" w:hAnsi="David"/>
          <w:sz w:val="24"/>
          <w:rtl/>
        </w:rPr>
        <w:t xml:space="preserve"> ייעוץ בתחום </w:t>
      </w:r>
      <w:r w:rsidRPr="00705803">
        <w:rPr>
          <w:rFonts w:ascii="David" w:hAnsi="David" w:hint="cs"/>
          <w:sz w:val="24"/>
          <w:rtl/>
        </w:rPr>
        <w:t>המכרז</w:t>
      </w:r>
      <w:r w:rsidR="004070C9" w:rsidRPr="00705803">
        <w:rPr>
          <w:rFonts w:ascii="David" w:hAnsi="David" w:hint="cs"/>
          <w:sz w:val="24"/>
          <w:rtl/>
        </w:rPr>
        <w:t xml:space="preserve">, וביניהם </w:t>
      </w:r>
      <w:r w:rsidR="00345C65" w:rsidRPr="00705803">
        <w:rPr>
          <w:rFonts w:ascii="David" w:hAnsi="David" w:hint="cs"/>
          <w:sz w:val="24"/>
          <w:rtl/>
        </w:rPr>
        <w:t>טיפול במכלול המשימות הנדרשות לביצוע שיוטלו על ידי המקשר</w:t>
      </w:r>
      <w:r w:rsidR="0022515D" w:rsidRPr="00705803">
        <w:rPr>
          <w:rFonts w:ascii="David" w:hAnsi="David" w:hint="cs"/>
          <w:sz w:val="24"/>
          <w:rtl/>
        </w:rPr>
        <w:t xml:space="preserve"> בתחום התחבורה</w:t>
      </w:r>
      <w:r w:rsidR="009E3BB3" w:rsidRPr="00705803">
        <w:rPr>
          <w:rFonts w:ascii="David" w:hAnsi="David" w:hint="cs"/>
          <w:sz w:val="24"/>
          <w:rtl/>
        </w:rPr>
        <w:t>;</w:t>
      </w:r>
    </w:p>
    <w:p w14:paraId="429A018C" w14:textId="77777777" w:rsidR="004F1F7C" w:rsidRPr="00705803" w:rsidRDefault="004F1F7C" w:rsidP="001A1445">
      <w:pPr>
        <w:numPr>
          <w:ilvl w:val="3"/>
          <w:numId w:val="1"/>
        </w:numPr>
        <w:spacing w:after="240" w:line="276" w:lineRule="auto"/>
        <w:ind w:hanging="738"/>
        <w:jc w:val="both"/>
        <w:rPr>
          <w:rFonts w:ascii="David" w:hAnsi="David"/>
          <w:sz w:val="24"/>
        </w:rPr>
      </w:pPr>
      <w:r w:rsidRPr="00705803">
        <w:rPr>
          <w:rFonts w:ascii="David" w:hAnsi="David" w:hint="cs"/>
          <w:sz w:val="24"/>
          <w:rtl/>
        </w:rPr>
        <w:t>ביצוע</w:t>
      </w:r>
      <w:r w:rsidRPr="00705803">
        <w:rPr>
          <w:rFonts w:ascii="David" w:hAnsi="David"/>
          <w:sz w:val="24"/>
          <w:rtl/>
        </w:rPr>
        <w:t xml:space="preserve"> פגישות עם </w:t>
      </w:r>
      <w:r w:rsidRPr="00705803">
        <w:rPr>
          <w:rFonts w:ascii="David" w:hAnsi="David" w:hint="cs"/>
          <w:sz w:val="24"/>
          <w:rtl/>
        </w:rPr>
        <w:t>קמ</w:t>
      </w:r>
      <w:r w:rsidRPr="00705803">
        <w:rPr>
          <w:rFonts w:ascii="David" w:hAnsi="David"/>
          <w:sz w:val="24"/>
          <w:rtl/>
        </w:rPr>
        <w:t xml:space="preserve">"טים, עם קציני </w:t>
      </w:r>
      <w:r w:rsidRPr="00705803">
        <w:rPr>
          <w:rFonts w:ascii="David" w:hAnsi="David" w:hint="cs"/>
          <w:sz w:val="24"/>
          <w:rtl/>
        </w:rPr>
        <w:t>המינהל</w:t>
      </w:r>
      <w:r w:rsidRPr="00705803">
        <w:rPr>
          <w:rFonts w:ascii="David" w:hAnsi="David"/>
          <w:sz w:val="24"/>
          <w:rtl/>
        </w:rPr>
        <w:t xml:space="preserve"> וחייליו, עם בני-שיח פלסטיניים (הפגישות לעיל תבוצענה </w:t>
      </w:r>
      <w:r w:rsidRPr="00705803">
        <w:rPr>
          <w:rFonts w:ascii="David" w:hAnsi="David" w:hint="cs"/>
          <w:sz w:val="24"/>
          <w:rtl/>
        </w:rPr>
        <w:t>במינהל</w:t>
      </w:r>
      <w:r w:rsidRPr="00705803">
        <w:rPr>
          <w:rFonts w:ascii="David" w:hAnsi="David"/>
          <w:sz w:val="24"/>
          <w:rtl/>
        </w:rPr>
        <w:t xml:space="preserve"> האזרחי), </w:t>
      </w:r>
      <w:r w:rsidRPr="00705803">
        <w:rPr>
          <w:rFonts w:ascii="David" w:hAnsi="David" w:hint="cs"/>
          <w:sz w:val="24"/>
          <w:rtl/>
        </w:rPr>
        <w:t>ו</w:t>
      </w:r>
      <w:r w:rsidRPr="00705803">
        <w:rPr>
          <w:rFonts w:ascii="David" w:hAnsi="David"/>
          <w:sz w:val="24"/>
          <w:rtl/>
        </w:rPr>
        <w:t>עם רשויות ישראליות</w:t>
      </w:r>
      <w:r w:rsidRPr="00705803">
        <w:rPr>
          <w:rFonts w:ascii="David" w:hAnsi="David" w:hint="cs"/>
          <w:sz w:val="24"/>
          <w:rtl/>
        </w:rPr>
        <w:t>;</w:t>
      </w:r>
    </w:p>
    <w:p w14:paraId="293A27F6" w14:textId="77777777" w:rsidR="004F1F7C" w:rsidRPr="00705803" w:rsidRDefault="004F1F7C" w:rsidP="001A1445">
      <w:pPr>
        <w:numPr>
          <w:ilvl w:val="3"/>
          <w:numId w:val="1"/>
        </w:numPr>
        <w:spacing w:after="240" w:line="276" w:lineRule="auto"/>
        <w:ind w:hanging="738"/>
        <w:jc w:val="both"/>
        <w:rPr>
          <w:rFonts w:ascii="David" w:hAnsi="David"/>
          <w:sz w:val="24"/>
        </w:rPr>
      </w:pPr>
      <w:r w:rsidRPr="00705803">
        <w:rPr>
          <w:rFonts w:ascii="David" w:hAnsi="David" w:hint="cs"/>
          <w:sz w:val="24"/>
          <w:rtl/>
        </w:rPr>
        <w:t>השתתפות</w:t>
      </w:r>
      <w:r w:rsidRPr="00705803">
        <w:rPr>
          <w:rFonts w:ascii="David" w:hAnsi="David"/>
          <w:sz w:val="24"/>
          <w:rtl/>
        </w:rPr>
        <w:t xml:space="preserve"> בדיונים </w:t>
      </w:r>
      <w:r w:rsidRPr="00705803">
        <w:rPr>
          <w:rFonts w:ascii="David" w:hAnsi="David" w:hint="cs"/>
          <w:sz w:val="24"/>
          <w:rtl/>
        </w:rPr>
        <w:t>במינהל</w:t>
      </w:r>
      <w:r w:rsidRPr="00705803">
        <w:rPr>
          <w:rFonts w:ascii="David" w:hAnsi="David"/>
          <w:sz w:val="24"/>
          <w:rtl/>
        </w:rPr>
        <w:t xml:space="preserve"> או ברשויות ישראליות</w:t>
      </w:r>
      <w:r w:rsidRPr="00705803">
        <w:rPr>
          <w:rFonts w:ascii="David" w:hAnsi="David" w:hint="cs"/>
          <w:sz w:val="24"/>
          <w:rtl/>
        </w:rPr>
        <w:t>;</w:t>
      </w:r>
    </w:p>
    <w:p w14:paraId="371BC283" w14:textId="77777777" w:rsidR="004F1F7C" w:rsidRDefault="004F1F7C" w:rsidP="001A1445">
      <w:pPr>
        <w:numPr>
          <w:ilvl w:val="3"/>
          <w:numId w:val="1"/>
        </w:numPr>
        <w:spacing w:after="240" w:line="276" w:lineRule="auto"/>
        <w:ind w:hanging="738"/>
        <w:jc w:val="both"/>
      </w:pPr>
      <w:r w:rsidRPr="00705803">
        <w:rPr>
          <w:rFonts w:ascii="David" w:hAnsi="David" w:hint="cs"/>
          <w:sz w:val="24"/>
          <w:rtl/>
        </w:rPr>
        <w:t>מתן</w:t>
      </w:r>
      <w:r w:rsidRPr="00705803">
        <w:rPr>
          <w:rFonts w:ascii="David" w:hAnsi="David"/>
          <w:sz w:val="24"/>
          <w:rtl/>
        </w:rPr>
        <w:t xml:space="preserve"> מענה שוטף לשאלות שתופנינה</w:t>
      </w:r>
      <w:r w:rsidRPr="00444F5D">
        <w:rPr>
          <w:rtl/>
        </w:rPr>
        <w:t xml:space="preserve"> </w:t>
      </w:r>
      <w:r w:rsidRPr="00444F5D">
        <w:rPr>
          <w:rFonts w:hint="cs"/>
          <w:rtl/>
        </w:rPr>
        <w:t>מהמינהל</w:t>
      </w:r>
      <w:r w:rsidR="004070C9" w:rsidRPr="00444F5D">
        <w:rPr>
          <w:rFonts w:hint="cs"/>
          <w:rtl/>
        </w:rPr>
        <w:t xml:space="preserve"> בנושאי </w:t>
      </w:r>
      <w:r w:rsidR="009E3BB3" w:rsidRPr="00444F5D">
        <w:rPr>
          <w:rFonts w:hint="cs"/>
          <w:rtl/>
        </w:rPr>
        <w:t>ת</w:t>
      </w:r>
      <w:r w:rsidR="00345C65" w:rsidRPr="00444F5D">
        <w:rPr>
          <w:rFonts w:hint="cs"/>
          <w:rtl/>
        </w:rPr>
        <w:t>חבורה, תנועה ועוד.</w:t>
      </w:r>
    </w:p>
    <w:p w14:paraId="3F01F3A2" w14:textId="77777777" w:rsidR="00A22759" w:rsidRPr="00BD056B" w:rsidRDefault="00A22759" w:rsidP="001A1445">
      <w:pPr>
        <w:numPr>
          <w:ilvl w:val="2"/>
          <w:numId w:val="1"/>
        </w:numPr>
        <w:spacing w:after="240" w:line="276" w:lineRule="auto"/>
        <w:jc w:val="both"/>
        <w:rPr>
          <w:rFonts w:ascii="David" w:hAnsi="David"/>
          <w:sz w:val="24"/>
        </w:rPr>
      </w:pPr>
      <w:r w:rsidRPr="00BD056B">
        <w:rPr>
          <w:rFonts w:ascii="David" w:hAnsi="David"/>
          <w:sz w:val="24"/>
          <w:rtl/>
        </w:rPr>
        <w:t>לפני כל מפגש עם גורמי חוץ שאינם נמנים על עובדי המינהל, יעדכן היועץ את המקשר ויקבל את אישורו מראש</w:t>
      </w:r>
      <w:r w:rsidRPr="00BD056B">
        <w:rPr>
          <w:rFonts w:ascii="David" w:hAnsi="David" w:hint="cs"/>
          <w:sz w:val="24"/>
          <w:rtl/>
        </w:rPr>
        <w:t>.</w:t>
      </w:r>
    </w:p>
    <w:p w14:paraId="48EC51BD" w14:textId="08D262AD" w:rsidR="005F3E63" w:rsidRDefault="005F3E63" w:rsidP="001A1445">
      <w:pPr>
        <w:numPr>
          <w:ilvl w:val="2"/>
          <w:numId w:val="1"/>
        </w:numPr>
        <w:spacing w:after="240" w:line="276" w:lineRule="auto"/>
        <w:jc w:val="both"/>
        <w:rPr>
          <w:rFonts w:ascii="David" w:hAnsi="David"/>
          <w:sz w:val="24"/>
        </w:rPr>
      </w:pPr>
      <w:r w:rsidRPr="00BD056B">
        <w:rPr>
          <w:rFonts w:ascii="David" w:hAnsi="David"/>
          <w:sz w:val="24"/>
          <w:rtl/>
        </w:rPr>
        <w:t>המציע מתחייב לעמוד בלו"ז ובאיכות בכל הפעולות הנדרשות בהזמנה ובחוזה</w:t>
      </w:r>
      <w:r w:rsidR="00084475" w:rsidRPr="00BD056B">
        <w:rPr>
          <w:rFonts w:ascii="David" w:hAnsi="David"/>
          <w:sz w:val="24"/>
          <w:rtl/>
        </w:rPr>
        <w:t>.</w:t>
      </w:r>
    </w:p>
    <w:p w14:paraId="0A2048B7" w14:textId="2E810AA2" w:rsidR="001A1445" w:rsidRDefault="001A1445">
      <w:pPr>
        <w:bidi w:val="0"/>
        <w:spacing w:after="200" w:line="276" w:lineRule="auto"/>
        <w:rPr>
          <w:rFonts w:ascii="David" w:hAnsi="David"/>
          <w:sz w:val="24"/>
          <w:rtl/>
        </w:rPr>
      </w:pPr>
      <w:r>
        <w:rPr>
          <w:rFonts w:ascii="David" w:hAnsi="David"/>
          <w:sz w:val="24"/>
          <w:rtl/>
        </w:rPr>
        <w:br w:type="page"/>
      </w:r>
    </w:p>
    <w:p w14:paraId="2D0888DE" w14:textId="77777777" w:rsidR="005F3E63" w:rsidRPr="00BD056B" w:rsidRDefault="005F3E63" w:rsidP="001A1445">
      <w:pPr>
        <w:numPr>
          <w:ilvl w:val="1"/>
          <w:numId w:val="1"/>
        </w:numPr>
        <w:spacing w:after="240" w:line="276" w:lineRule="auto"/>
        <w:ind w:left="706"/>
        <w:jc w:val="both"/>
        <w:rPr>
          <w:rFonts w:ascii="David" w:hAnsi="David"/>
          <w:b/>
          <w:bCs/>
          <w:sz w:val="24"/>
          <w:u w:val="single"/>
        </w:rPr>
      </w:pPr>
      <w:r w:rsidRPr="00BD056B">
        <w:rPr>
          <w:rFonts w:ascii="David" w:hAnsi="David"/>
          <w:b/>
          <w:bCs/>
          <w:sz w:val="24"/>
          <w:u w:val="single"/>
          <w:rtl/>
        </w:rPr>
        <w:t>תקופת ההתקשרות</w:t>
      </w:r>
    </w:p>
    <w:p w14:paraId="3B7771E2" w14:textId="77777777" w:rsidR="005F3E63" w:rsidRPr="00BD056B" w:rsidRDefault="005F3E63" w:rsidP="001A1445">
      <w:pPr>
        <w:numPr>
          <w:ilvl w:val="2"/>
          <w:numId w:val="1"/>
        </w:numPr>
        <w:spacing w:after="240" w:line="276" w:lineRule="auto"/>
        <w:jc w:val="both"/>
        <w:rPr>
          <w:rFonts w:ascii="David" w:hAnsi="David"/>
          <w:sz w:val="24"/>
        </w:rPr>
      </w:pPr>
      <w:r w:rsidRPr="00BD056B">
        <w:rPr>
          <w:rFonts w:ascii="David" w:hAnsi="David"/>
          <w:sz w:val="24"/>
          <w:rtl/>
        </w:rPr>
        <w:t>תקופת ההתקשרות תחל ביום חתימת מורשי החתימה מטעם המ</w:t>
      </w:r>
      <w:r w:rsidR="00905438" w:rsidRPr="00BD056B">
        <w:rPr>
          <w:rFonts w:ascii="David" w:hAnsi="David"/>
          <w:sz w:val="24"/>
          <w:rtl/>
        </w:rPr>
        <w:t>י</w:t>
      </w:r>
      <w:r w:rsidRPr="00BD056B">
        <w:rPr>
          <w:rFonts w:ascii="David" w:hAnsi="David"/>
          <w:sz w:val="24"/>
          <w:rtl/>
        </w:rPr>
        <w:t xml:space="preserve">נהל על הסכם ההתקשרות </w:t>
      </w:r>
      <w:r w:rsidR="00FD50D3" w:rsidRPr="00BD056B">
        <w:rPr>
          <w:rFonts w:ascii="David" w:hAnsi="David"/>
          <w:sz w:val="24"/>
          <w:rtl/>
        </w:rPr>
        <w:t xml:space="preserve">והזמנת הרכש </w:t>
      </w:r>
      <w:r w:rsidRPr="00BD056B">
        <w:rPr>
          <w:rFonts w:ascii="David" w:hAnsi="David"/>
          <w:sz w:val="24"/>
          <w:rtl/>
        </w:rPr>
        <w:t xml:space="preserve">ותסתיים בתום </w:t>
      </w:r>
      <w:r w:rsidR="004070C9" w:rsidRPr="00BD056B">
        <w:rPr>
          <w:rFonts w:ascii="David" w:hAnsi="David" w:hint="cs"/>
          <w:sz w:val="24"/>
          <w:rtl/>
        </w:rPr>
        <w:t>שנה</w:t>
      </w:r>
      <w:r w:rsidRPr="00BD056B">
        <w:rPr>
          <w:rFonts w:ascii="David" w:hAnsi="David"/>
          <w:sz w:val="24"/>
          <w:rtl/>
        </w:rPr>
        <w:t xml:space="preserve"> ממועד זה (להלן: "תקופת ההסכם").</w:t>
      </w:r>
    </w:p>
    <w:p w14:paraId="7058BEA5" w14:textId="77777777" w:rsidR="00905438" w:rsidRPr="00BD056B" w:rsidRDefault="00905438" w:rsidP="001A1445">
      <w:pPr>
        <w:numPr>
          <w:ilvl w:val="2"/>
          <w:numId w:val="1"/>
        </w:numPr>
        <w:spacing w:after="240" w:line="276" w:lineRule="auto"/>
        <w:jc w:val="both"/>
        <w:rPr>
          <w:rFonts w:ascii="David" w:hAnsi="David"/>
          <w:sz w:val="24"/>
        </w:rPr>
      </w:pPr>
      <w:r w:rsidRPr="00BD056B">
        <w:rPr>
          <w:rFonts w:ascii="David" w:hAnsi="David"/>
          <w:sz w:val="24"/>
          <w:rtl/>
        </w:rPr>
        <w:t xml:space="preserve">המינהל </w:t>
      </w:r>
      <w:r w:rsidR="005F3E63" w:rsidRPr="00BD056B">
        <w:rPr>
          <w:rFonts w:ascii="David" w:hAnsi="David"/>
          <w:sz w:val="24"/>
          <w:rtl/>
        </w:rPr>
        <w:t>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w:t>
      </w:r>
      <w:r w:rsidRPr="00BD056B">
        <w:rPr>
          <w:rFonts w:ascii="David" w:hAnsi="David"/>
          <w:sz w:val="24"/>
          <w:rtl/>
        </w:rPr>
        <w:t>י</w:t>
      </w:r>
      <w:r w:rsidR="005F3E63" w:rsidRPr="00BD056B">
        <w:rPr>
          <w:rFonts w:ascii="David" w:hAnsi="David"/>
          <w:sz w:val="24"/>
          <w:rtl/>
        </w:rPr>
        <w:t xml:space="preserve">קצוב (להלן: "תקופת ההארכה" </w:t>
      </w:r>
      <w:r w:rsidR="00D516D7" w:rsidRPr="00BD056B">
        <w:rPr>
          <w:rFonts w:ascii="David" w:hAnsi="David"/>
          <w:sz w:val="24"/>
          <w:rtl/>
        </w:rPr>
        <w:t>או</w:t>
      </w:r>
      <w:r w:rsidR="005F3E63" w:rsidRPr="00BD056B">
        <w:rPr>
          <w:rFonts w:ascii="David" w:hAnsi="David"/>
          <w:sz w:val="24"/>
          <w:rtl/>
        </w:rPr>
        <w:t xml:space="preserve"> "תקופות ההארכה</w:t>
      </w:r>
      <w:r w:rsidRPr="00BD056B">
        <w:rPr>
          <w:rFonts w:ascii="David" w:hAnsi="David"/>
          <w:sz w:val="24"/>
          <w:rtl/>
        </w:rPr>
        <w:t xml:space="preserve">"). </w:t>
      </w:r>
    </w:p>
    <w:p w14:paraId="1796AE17" w14:textId="77777777" w:rsidR="005F3E63" w:rsidRPr="00BD056B" w:rsidRDefault="00905438" w:rsidP="001A1445">
      <w:pPr>
        <w:numPr>
          <w:ilvl w:val="2"/>
          <w:numId w:val="1"/>
        </w:numPr>
        <w:spacing w:after="240" w:line="276" w:lineRule="auto"/>
        <w:jc w:val="both"/>
        <w:rPr>
          <w:rFonts w:ascii="David" w:hAnsi="David"/>
          <w:sz w:val="24"/>
        </w:rPr>
      </w:pPr>
      <w:r w:rsidRPr="00BD056B">
        <w:rPr>
          <w:rFonts w:ascii="David" w:hAnsi="David"/>
          <w:sz w:val="24"/>
          <w:rtl/>
        </w:rPr>
        <w:t xml:space="preserve">אם תוארך ההתקשרות, הדבר ייעשה </w:t>
      </w:r>
      <w:r w:rsidR="005F3E63" w:rsidRPr="00BD056B">
        <w:rPr>
          <w:rFonts w:ascii="David" w:hAnsi="David"/>
          <w:sz w:val="24"/>
          <w:rtl/>
        </w:rPr>
        <w:t>בתנאים זהים לתנאי ההתקשרות בתקופת ההסכם או בתנאים שיטיבו עם המינהל.</w:t>
      </w:r>
    </w:p>
    <w:p w14:paraId="0AA15C6F" w14:textId="77777777" w:rsidR="005F3E63" w:rsidRPr="00BD056B" w:rsidRDefault="005F3E63" w:rsidP="001A1445">
      <w:pPr>
        <w:numPr>
          <w:ilvl w:val="1"/>
          <w:numId w:val="1"/>
        </w:numPr>
        <w:spacing w:after="240" w:line="276" w:lineRule="auto"/>
        <w:ind w:left="706"/>
        <w:jc w:val="both"/>
        <w:rPr>
          <w:rFonts w:ascii="David" w:hAnsi="David"/>
          <w:b/>
          <w:bCs/>
          <w:sz w:val="24"/>
          <w:u w:val="single"/>
          <w:rtl/>
        </w:rPr>
      </w:pPr>
      <w:r w:rsidRPr="00BD056B">
        <w:rPr>
          <w:rFonts w:ascii="David" w:hAnsi="David"/>
          <w:b/>
          <w:bCs/>
          <w:sz w:val="24"/>
          <w:u w:val="single"/>
          <w:rtl/>
        </w:rPr>
        <w:t>היקף ההתקשרות</w:t>
      </w:r>
    </w:p>
    <w:p w14:paraId="6B63CB04" w14:textId="77777777" w:rsidR="005F3E63" w:rsidRPr="00BD056B" w:rsidRDefault="005F3E63" w:rsidP="001A1445">
      <w:pPr>
        <w:numPr>
          <w:ilvl w:val="2"/>
          <w:numId w:val="1"/>
        </w:numPr>
        <w:spacing w:after="240" w:line="276" w:lineRule="auto"/>
        <w:jc w:val="both"/>
        <w:rPr>
          <w:rFonts w:ascii="David" w:hAnsi="David"/>
          <w:sz w:val="24"/>
        </w:rPr>
      </w:pPr>
      <w:r w:rsidRPr="00444F5D">
        <w:rPr>
          <w:rFonts w:ascii="David" w:hAnsi="David"/>
          <w:sz w:val="24"/>
          <w:rtl/>
        </w:rPr>
        <w:t>מובהר כי המ</w:t>
      </w:r>
      <w:r w:rsidR="00905438" w:rsidRPr="00444F5D">
        <w:rPr>
          <w:rFonts w:ascii="David" w:hAnsi="David"/>
          <w:sz w:val="24"/>
          <w:rtl/>
        </w:rPr>
        <w:t>י</w:t>
      </w:r>
      <w:r w:rsidR="00B74BCD" w:rsidRPr="00444F5D">
        <w:rPr>
          <w:rFonts w:ascii="David" w:hAnsi="David"/>
          <w:sz w:val="24"/>
          <w:rtl/>
        </w:rPr>
        <w:t>נהל אינו מתחייב להיקף כל</w:t>
      </w:r>
      <w:r w:rsidRPr="00444F5D">
        <w:rPr>
          <w:rFonts w:ascii="David" w:hAnsi="David"/>
          <w:sz w:val="24"/>
          <w:rtl/>
        </w:rPr>
        <w:t xml:space="preserve">שהו או אם בכלל והאמור בסעיף זה </w:t>
      </w:r>
      <w:r w:rsidR="008921A8" w:rsidRPr="00444F5D">
        <w:rPr>
          <w:rFonts w:ascii="David" w:hAnsi="David"/>
          <w:sz w:val="24"/>
          <w:rtl/>
        </w:rPr>
        <w:t>הוא</w:t>
      </w:r>
      <w:r w:rsidRPr="00444F5D">
        <w:rPr>
          <w:rFonts w:ascii="David" w:hAnsi="David"/>
          <w:sz w:val="24"/>
          <w:rtl/>
        </w:rPr>
        <w:t xml:space="preserve"> בהתאם להערכה בלבד. </w:t>
      </w:r>
    </w:p>
    <w:p w14:paraId="6E70373C" w14:textId="77777777" w:rsidR="005F3E63" w:rsidRPr="00444F5D" w:rsidRDefault="005F3E63" w:rsidP="001A1445">
      <w:pPr>
        <w:numPr>
          <w:ilvl w:val="2"/>
          <w:numId w:val="1"/>
        </w:numPr>
        <w:spacing w:after="240" w:line="276" w:lineRule="auto"/>
        <w:jc w:val="both"/>
        <w:rPr>
          <w:rFonts w:ascii="David" w:hAnsi="David"/>
          <w:sz w:val="24"/>
        </w:rPr>
      </w:pPr>
      <w:r w:rsidRPr="00444F5D">
        <w:rPr>
          <w:rFonts w:ascii="David" w:hAnsi="David"/>
          <w:sz w:val="24"/>
          <w:rtl/>
        </w:rPr>
        <w:t xml:space="preserve">מובהר כי ביצוע ההסכם כפוף לאישור תקציבי. </w:t>
      </w:r>
    </w:p>
    <w:p w14:paraId="6203F075" w14:textId="77777777" w:rsidR="005F3E63" w:rsidRPr="00444F5D" w:rsidRDefault="005F3E63" w:rsidP="001A1445">
      <w:pPr>
        <w:numPr>
          <w:ilvl w:val="2"/>
          <w:numId w:val="1"/>
        </w:numPr>
        <w:spacing w:after="240" w:line="276" w:lineRule="auto"/>
        <w:jc w:val="both"/>
        <w:rPr>
          <w:rFonts w:ascii="David" w:hAnsi="David"/>
          <w:b/>
          <w:bCs/>
          <w:sz w:val="24"/>
        </w:rPr>
      </w:pPr>
      <w:r w:rsidRPr="00444F5D">
        <w:rPr>
          <w:rFonts w:ascii="David" w:hAnsi="David"/>
          <w:sz w:val="24"/>
          <w:rtl/>
        </w:rPr>
        <w:t>לשם הערכ</w:t>
      </w:r>
      <w:r w:rsidR="00905438" w:rsidRPr="00444F5D">
        <w:rPr>
          <w:rFonts w:ascii="David" w:hAnsi="David"/>
          <w:sz w:val="24"/>
          <w:rtl/>
        </w:rPr>
        <w:t>ה בלבד, ומבלי ליצור התחייבות כל</w:t>
      </w:r>
      <w:r w:rsidRPr="00444F5D">
        <w:rPr>
          <w:rFonts w:ascii="David" w:hAnsi="David"/>
          <w:sz w:val="24"/>
          <w:rtl/>
        </w:rPr>
        <w:t xml:space="preserve">שהי של </w:t>
      </w:r>
      <w:r w:rsidR="00905438" w:rsidRPr="00444F5D">
        <w:rPr>
          <w:rFonts w:ascii="David" w:hAnsi="David"/>
          <w:sz w:val="24"/>
          <w:rtl/>
        </w:rPr>
        <w:t>המינהל</w:t>
      </w:r>
      <w:r w:rsidRPr="00444F5D">
        <w:rPr>
          <w:rFonts w:ascii="David" w:hAnsi="David"/>
          <w:sz w:val="24"/>
          <w:rtl/>
        </w:rPr>
        <w:t xml:space="preserve"> כלפי הזוכה, ההערכה היא כי היועץ יידרש ל</w:t>
      </w:r>
      <w:r w:rsidR="00905438" w:rsidRPr="00444F5D">
        <w:rPr>
          <w:rFonts w:ascii="David" w:hAnsi="David"/>
          <w:sz w:val="24"/>
          <w:rtl/>
        </w:rPr>
        <w:t>תת שירותי ייעוץ</w:t>
      </w:r>
      <w:r w:rsidRPr="00444F5D">
        <w:rPr>
          <w:rFonts w:ascii="David" w:hAnsi="David"/>
          <w:sz w:val="24"/>
          <w:rtl/>
        </w:rPr>
        <w:t xml:space="preserve"> בהיקפים </w:t>
      </w:r>
      <w:r w:rsidR="00536CA5">
        <w:rPr>
          <w:rFonts w:ascii="David" w:hAnsi="David" w:hint="cs"/>
          <w:sz w:val="24"/>
          <w:rtl/>
        </w:rPr>
        <w:t xml:space="preserve">משתנים של עד 60 שעות בחודש בממוצע ולא יותר מ- 720 שעות בשנה. </w:t>
      </w:r>
    </w:p>
    <w:p w14:paraId="656FC635" w14:textId="423D00EA" w:rsidR="00CE6607" w:rsidRPr="00444F5D" w:rsidRDefault="00CE6607" w:rsidP="001A1445">
      <w:pPr>
        <w:numPr>
          <w:ilvl w:val="0"/>
          <w:numId w:val="1"/>
        </w:numPr>
        <w:spacing w:after="240" w:line="276" w:lineRule="auto"/>
        <w:jc w:val="both"/>
        <w:rPr>
          <w:rFonts w:ascii="David" w:hAnsi="David"/>
          <w:b/>
          <w:bCs/>
          <w:sz w:val="28"/>
          <w:szCs w:val="28"/>
          <w:u w:val="single"/>
          <w:rtl/>
        </w:rPr>
      </w:pPr>
      <w:bookmarkStart w:id="8" w:name="מתכננים_בעבודות_בינוי_4"/>
      <w:bookmarkEnd w:id="2"/>
      <w:r w:rsidRPr="00444F5D">
        <w:rPr>
          <w:rFonts w:ascii="David" w:hAnsi="David"/>
          <w:b/>
          <w:bCs/>
          <w:sz w:val="28"/>
          <w:szCs w:val="28"/>
          <w:u w:val="single"/>
          <w:rtl/>
        </w:rPr>
        <w:t>הגשת מועמדות וכישורים נדרשים</w:t>
      </w:r>
    </w:p>
    <w:bookmarkEnd w:id="8"/>
    <w:p w14:paraId="0C13CB61" w14:textId="77777777" w:rsidR="00CE6607" w:rsidRPr="00444F5D" w:rsidRDefault="00CE6607" w:rsidP="001A1445">
      <w:pPr>
        <w:spacing w:after="240" w:line="276" w:lineRule="auto"/>
        <w:ind w:left="423"/>
        <w:jc w:val="both"/>
        <w:rPr>
          <w:rFonts w:ascii="David" w:hAnsi="David"/>
          <w:sz w:val="24"/>
          <w:rtl/>
        </w:rPr>
      </w:pPr>
      <w:r w:rsidRPr="00444F5D">
        <w:rPr>
          <w:rFonts w:ascii="David" w:hAnsi="David"/>
          <w:sz w:val="24"/>
          <w:rtl/>
        </w:rPr>
        <w:t>הגשת מועמדות כפופה לעמידה בתנאים ובדרישות הסף</w:t>
      </w:r>
      <w:r w:rsidR="00B53C77" w:rsidRPr="00444F5D">
        <w:rPr>
          <w:rFonts w:ascii="David" w:hAnsi="David"/>
          <w:sz w:val="24"/>
          <w:rtl/>
        </w:rPr>
        <w:t>,</w:t>
      </w:r>
      <w:r w:rsidRPr="00444F5D">
        <w:rPr>
          <w:rFonts w:ascii="David" w:hAnsi="David"/>
          <w:sz w:val="24"/>
          <w:rtl/>
        </w:rPr>
        <w:t xml:space="preserve"> כמפורט להלן. המינהל שומר לעצמו את הזכות שלא לדון בהצעה שלא </w:t>
      </w:r>
      <w:r w:rsidR="00AD4A97" w:rsidRPr="00444F5D">
        <w:rPr>
          <w:rFonts w:ascii="David" w:hAnsi="David"/>
          <w:sz w:val="24"/>
          <w:rtl/>
        </w:rPr>
        <w:t>הוגשה בהתאם לנדרש במסמכי המכרז, או לפסול אותה.</w:t>
      </w:r>
    </w:p>
    <w:p w14:paraId="6E6DFFD5" w14:textId="56A1408A" w:rsidR="00D7316F" w:rsidRPr="00444F5D" w:rsidRDefault="00D7316F" w:rsidP="001A1445">
      <w:pPr>
        <w:numPr>
          <w:ilvl w:val="1"/>
          <w:numId w:val="1"/>
        </w:numPr>
        <w:spacing w:after="240" w:line="276" w:lineRule="auto"/>
        <w:ind w:left="706"/>
        <w:jc w:val="both"/>
        <w:rPr>
          <w:rFonts w:ascii="David" w:hAnsi="David"/>
          <w:b/>
          <w:bCs/>
          <w:sz w:val="24"/>
          <w:rtl/>
        </w:rPr>
      </w:pPr>
      <w:bookmarkStart w:id="9" w:name="_Hlk128330530"/>
      <w:r w:rsidRPr="00444F5D">
        <w:rPr>
          <w:rFonts w:ascii="David" w:hAnsi="David"/>
          <w:b/>
          <w:bCs/>
          <w:sz w:val="24"/>
          <w:u w:val="single"/>
          <w:rtl/>
        </w:rPr>
        <w:t>תנאי סף מנהליים</w:t>
      </w:r>
      <w:r w:rsidR="00643581">
        <w:rPr>
          <w:rFonts w:ascii="David" w:hAnsi="David" w:hint="cs"/>
          <w:b/>
          <w:bCs/>
          <w:sz w:val="24"/>
          <w:u w:val="single"/>
          <w:rtl/>
        </w:rPr>
        <w:t xml:space="preserve"> עבור מציע ישראלי</w:t>
      </w:r>
    </w:p>
    <w:bookmarkEnd w:id="9"/>
    <w:p w14:paraId="0CFC860B" w14:textId="77777777" w:rsidR="00DC41C9" w:rsidRDefault="00DC41C9" w:rsidP="001A1445">
      <w:pPr>
        <w:numPr>
          <w:ilvl w:val="2"/>
          <w:numId w:val="1"/>
        </w:numPr>
        <w:spacing w:after="240" w:line="276" w:lineRule="auto"/>
        <w:jc w:val="both"/>
      </w:pPr>
      <w:r w:rsidRPr="00444F5D">
        <w:rPr>
          <w:rtl/>
        </w:rPr>
        <w:t xml:space="preserve">המציע עומד בדרישות </w:t>
      </w:r>
      <w:hyperlink r:id="rId17" w:history="1">
        <w:r w:rsidRPr="00444F5D">
          <w:rPr>
            <w:rStyle w:val="Hyperlink"/>
            <w:rtl/>
          </w:rPr>
          <w:t>חוק עסקאות וגופים ציבוריים, התשל"ו-1976</w:t>
        </w:r>
      </w:hyperlink>
      <w:r w:rsidRPr="00444F5D">
        <w:rPr>
          <w:rtl/>
        </w:rPr>
        <w:t xml:space="preserve"> (להלן: "חוק עסקאות גופים ציבוריים"), ובכלל זה:</w:t>
      </w:r>
    </w:p>
    <w:p w14:paraId="7CAF117A" w14:textId="77777777" w:rsidR="00DC41C9" w:rsidRPr="00444F5D" w:rsidRDefault="00DC41C9" w:rsidP="001A1445">
      <w:pPr>
        <w:numPr>
          <w:ilvl w:val="3"/>
          <w:numId w:val="1"/>
        </w:numPr>
        <w:tabs>
          <w:tab w:val="left" w:pos="1982"/>
        </w:tabs>
        <w:spacing w:after="240" w:line="276" w:lineRule="auto"/>
        <w:jc w:val="both"/>
      </w:pPr>
      <w:r w:rsidRPr="00444F5D">
        <w:rPr>
          <w:rFonts w:hint="cs"/>
          <w:b/>
          <w:bCs/>
          <w:u w:val="single"/>
          <w:rtl/>
        </w:rPr>
        <w:t>ניהול פנקסים</w:t>
      </w:r>
      <w:r w:rsidRPr="00444F5D">
        <w:rPr>
          <w:rFonts w:hint="cs"/>
          <w:rtl/>
        </w:rPr>
        <w:t xml:space="preserve">: </w:t>
      </w:r>
    </w:p>
    <w:p w14:paraId="633E6CFB" w14:textId="77777777" w:rsidR="00DC41C9" w:rsidRPr="00444F5D" w:rsidRDefault="00DC41C9" w:rsidP="001A1445">
      <w:pPr>
        <w:spacing w:after="240" w:line="276" w:lineRule="auto"/>
        <w:ind w:left="1982"/>
        <w:jc w:val="both"/>
        <w:rPr>
          <w:rtl/>
        </w:rPr>
      </w:pPr>
      <w:r w:rsidRPr="00444F5D">
        <w:rPr>
          <w:rtl/>
        </w:rPr>
        <w:t xml:space="preserve">המציע מנהל את פנקסי החשבונות והרשומות שעליו לנהל על פי </w:t>
      </w:r>
      <w:hyperlink r:id="rId18" w:history="1">
        <w:r w:rsidRPr="00444F5D">
          <w:rPr>
            <w:rStyle w:val="Hyperlink"/>
            <w:rFonts w:ascii="David" w:hAnsi="David"/>
            <w:rtl/>
          </w:rPr>
          <w:t>פקודת מס הכנסה [נוסח חדש]</w:t>
        </w:r>
      </w:hyperlink>
      <w:r w:rsidRPr="00444F5D">
        <w:rPr>
          <w:rFonts w:ascii="David" w:hAnsi="David"/>
          <w:rtl/>
        </w:rPr>
        <w:t xml:space="preserve"> ו</w:t>
      </w:r>
      <w:hyperlink r:id="rId19" w:history="1">
        <w:r w:rsidRPr="00444F5D">
          <w:rPr>
            <w:rStyle w:val="Hyperlink"/>
            <w:rFonts w:ascii="David" w:hAnsi="David"/>
            <w:rtl/>
          </w:rPr>
          <w:t>חוק מס ערך מוסף, התשל"ו-1975</w:t>
        </w:r>
      </w:hyperlink>
      <w:r w:rsidRPr="00444F5D">
        <w:rPr>
          <w:rFonts w:ascii="David" w:hAnsi="David"/>
          <w:rtl/>
        </w:rPr>
        <w:t xml:space="preserve"> (להלן: "חוק מס ערך מוסף"), או שהוא</w:t>
      </w:r>
      <w:r w:rsidRPr="00444F5D">
        <w:rPr>
          <w:rtl/>
        </w:rPr>
        <w:t xml:space="preserve"> פטור מניהולם.</w:t>
      </w:r>
    </w:p>
    <w:p w14:paraId="6CE7B62B" w14:textId="77777777" w:rsidR="00DC41C9" w:rsidRPr="00444F5D" w:rsidRDefault="00DC41C9" w:rsidP="001A1445">
      <w:pPr>
        <w:pStyle w:val="aa"/>
        <w:numPr>
          <w:ilvl w:val="0"/>
          <w:numId w:val="40"/>
        </w:numPr>
        <w:spacing w:after="240" w:line="276" w:lineRule="auto"/>
        <w:jc w:val="both"/>
        <w:rPr>
          <w:rFonts w:ascii="David" w:hAnsi="David"/>
          <w:sz w:val="24"/>
        </w:rPr>
      </w:pPr>
      <w:r w:rsidRPr="00444F5D">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Pr="00444F5D">
        <w:rPr>
          <w:rStyle w:val="cf01"/>
          <w:rFonts w:ascii="David" w:hAnsi="David" w:cs="David"/>
          <w:sz w:val="24"/>
          <w:szCs w:val="24"/>
        </w:rPr>
        <w:t>.</w:t>
      </w:r>
    </w:p>
    <w:p w14:paraId="1044796C" w14:textId="77777777" w:rsidR="00DC41C9" w:rsidRPr="00444F5D" w:rsidRDefault="00DC41C9" w:rsidP="001A1445">
      <w:pPr>
        <w:numPr>
          <w:ilvl w:val="3"/>
          <w:numId w:val="1"/>
        </w:numPr>
        <w:tabs>
          <w:tab w:val="left" w:pos="1982"/>
        </w:tabs>
        <w:spacing w:after="240" w:line="276" w:lineRule="auto"/>
        <w:jc w:val="both"/>
      </w:pPr>
      <w:r w:rsidRPr="00444F5D">
        <w:rPr>
          <w:rFonts w:hint="cs"/>
          <w:b/>
          <w:bCs/>
          <w:u w:val="single"/>
          <w:rtl/>
        </w:rPr>
        <w:t>דיווח פנקסים</w:t>
      </w:r>
      <w:r w:rsidRPr="00444F5D">
        <w:rPr>
          <w:rFonts w:hint="cs"/>
          <w:rtl/>
        </w:rPr>
        <w:t xml:space="preserve">: </w:t>
      </w:r>
    </w:p>
    <w:p w14:paraId="2DF2E9FE" w14:textId="77777777" w:rsidR="00DC41C9" w:rsidRPr="00444F5D" w:rsidRDefault="00DC41C9" w:rsidP="001A1445">
      <w:pPr>
        <w:spacing w:after="240" w:line="276" w:lineRule="auto"/>
        <w:ind w:left="1982"/>
        <w:jc w:val="both"/>
        <w:rPr>
          <w:rtl/>
        </w:rPr>
      </w:pPr>
      <w:r w:rsidRPr="00444F5D">
        <w:rPr>
          <w:rtl/>
        </w:rPr>
        <w:t>המציע מדווח לפקיד השומה על הכנסותיו ומדווח למ</w:t>
      </w:r>
      <w:r w:rsidRPr="00444F5D">
        <w:rPr>
          <w:rFonts w:hint="cs"/>
          <w:rtl/>
        </w:rPr>
        <w:t>י</w:t>
      </w:r>
      <w:r w:rsidRPr="00444F5D">
        <w:rPr>
          <w:rtl/>
        </w:rPr>
        <w:t>נהל על עסקאות</w:t>
      </w:r>
      <w:r w:rsidRPr="00444F5D">
        <w:rPr>
          <w:rFonts w:hint="cs"/>
          <w:rtl/>
        </w:rPr>
        <w:t xml:space="preserve"> </w:t>
      </w:r>
      <w:r w:rsidRPr="00444F5D">
        <w:rPr>
          <w:rtl/>
        </w:rPr>
        <w:t>שמוטל עליהן מס</w:t>
      </w:r>
      <w:r w:rsidRPr="00444F5D">
        <w:rPr>
          <w:rFonts w:hint="cs"/>
          <w:rtl/>
        </w:rPr>
        <w:t>,</w:t>
      </w:r>
      <w:r w:rsidRPr="00444F5D">
        <w:rPr>
          <w:rtl/>
        </w:rPr>
        <w:t xml:space="preserve"> לפי חוק מס ערך מוסף.</w:t>
      </w:r>
    </w:p>
    <w:p w14:paraId="5B07933B" w14:textId="6721ACB4" w:rsidR="00DC41C9" w:rsidRPr="001A1445" w:rsidRDefault="00DC41C9" w:rsidP="001A1445">
      <w:pPr>
        <w:pStyle w:val="aa"/>
        <w:numPr>
          <w:ilvl w:val="0"/>
          <w:numId w:val="32"/>
        </w:numPr>
        <w:spacing w:after="240" w:line="276" w:lineRule="auto"/>
        <w:jc w:val="both"/>
        <w:rPr>
          <w:rFonts w:ascii="David" w:hAnsi="David"/>
          <w:sz w:val="24"/>
        </w:rPr>
      </w:pPr>
      <w:r w:rsidRPr="00444F5D">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Pr="00444F5D">
        <w:rPr>
          <w:rStyle w:val="cf01"/>
          <w:rFonts w:ascii="David" w:hAnsi="David" w:cs="David"/>
          <w:sz w:val="24"/>
          <w:szCs w:val="24"/>
        </w:rPr>
        <w:t>.</w:t>
      </w:r>
      <w:r w:rsidRPr="00444F5D">
        <w:rPr>
          <w:rFonts w:ascii="David" w:hAnsi="David"/>
          <w:b/>
          <w:bCs/>
          <w:sz w:val="24"/>
          <w:rtl/>
        </w:rPr>
        <w:t xml:space="preserve"> </w:t>
      </w:r>
    </w:p>
    <w:p w14:paraId="11EB6975" w14:textId="787B51AB" w:rsidR="001A1445" w:rsidRDefault="001A1445" w:rsidP="001A1445">
      <w:pPr>
        <w:pStyle w:val="aa"/>
        <w:spacing w:after="240" w:line="276" w:lineRule="auto"/>
        <w:ind w:left="2520"/>
        <w:jc w:val="both"/>
        <w:rPr>
          <w:rStyle w:val="cf31"/>
          <w:rFonts w:ascii="David" w:eastAsiaTheme="majorEastAsia" w:hAnsi="David" w:cs="David"/>
          <w:sz w:val="24"/>
          <w:szCs w:val="24"/>
          <w:rtl/>
        </w:rPr>
      </w:pPr>
    </w:p>
    <w:p w14:paraId="2DF8FEA4" w14:textId="77777777" w:rsidR="001A1445" w:rsidRPr="00444F5D" w:rsidRDefault="001A1445" w:rsidP="001A1445">
      <w:pPr>
        <w:pStyle w:val="aa"/>
        <w:spacing w:after="240" w:line="276" w:lineRule="auto"/>
        <w:ind w:left="2520"/>
        <w:jc w:val="both"/>
        <w:rPr>
          <w:rFonts w:ascii="David" w:hAnsi="David"/>
          <w:sz w:val="24"/>
          <w:rtl/>
        </w:rPr>
      </w:pPr>
    </w:p>
    <w:p w14:paraId="3383010F" w14:textId="77777777" w:rsidR="00BD056B" w:rsidRDefault="00DC41C9" w:rsidP="001A1445">
      <w:pPr>
        <w:numPr>
          <w:ilvl w:val="3"/>
          <w:numId w:val="1"/>
        </w:numPr>
        <w:tabs>
          <w:tab w:val="left" w:pos="1982"/>
        </w:tabs>
        <w:spacing w:after="240" w:line="276" w:lineRule="auto"/>
        <w:jc w:val="both"/>
      </w:pPr>
      <w:r w:rsidRPr="00444F5D">
        <w:rPr>
          <w:b/>
          <w:bCs/>
          <w:u w:val="single"/>
          <w:rtl/>
        </w:rPr>
        <w:t>היעדר הרשעות</w:t>
      </w:r>
      <w:r w:rsidRPr="00444F5D">
        <w:rPr>
          <w:rFonts w:hint="cs"/>
          <w:rtl/>
        </w:rPr>
        <w:t xml:space="preserve">: </w:t>
      </w:r>
    </w:p>
    <w:p w14:paraId="4CA83618" w14:textId="79830C7D" w:rsidR="00DC41C9" w:rsidRPr="00444F5D" w:rsidRDefault="00DC41C9" w:rsidP="001A1445">
      <w:pPr>
        <w:tabs>
          <w:tab w:val="left" w:pos="1982"/>
        </w:tabs>
        <w:spacing w:after="240" w:line="276" w:lineRule="auto"/>
        <w:ind w:left="1982"/>
        <w:jc w:val="both"/>
      </w:pPr>
      <w:r w:rsidRPr="00444F5D">
        <w:rPr>
          <w:rtl/>
        </w:rPr>
        <w:t xml:space="preserve">המציע ו"בעל זיקה" אליו (כהגדרתו בסעיף 2ב לחוק עסקאות גופים ציבוריים) לא הורשעו ביותר משתי עבירות לפי </w:t>
      </w:r>
      <w:hyperlink r:id="rId20" w:history="1">
        <w:r w:rsidRPr="00444F5D">
          <w:rPr>
            <w:rStyle w:val="Hyperlink"/>
            <w:rFonts w:asciiTheme="minorBidi" w:hAnsiTheme="minorBidi"/>
            <w:rtl/>
          </w:rPr>
          <w:t>חוק עובדים זרים, התשנ"א-1991</w:t>
        </w:r>
      </w:hyperlink>
      <w:r w:rsidRPr="00444F5D">
        <w:rPr>
          <w:rtl/>
        </w:rPr>
        <w:t xml:space="preserve"> </w:t>
      </w:r>
      <w:hyperlink r:id="rId21" w:history="1">
        <w:r w:rsidRPr="00444F5D">
          <w:rPr>
            <w:rStyle w:val="Hyperlink"/>
            <w:rFonts w:asciiTheme="minorBidi" w:hAnsiTheme="minorBidi"/>
            <w:rtl/>
          </w:rPr>
          <w:t>וחוק שכר מינימום, התשמ"ז-1987</w:t>
        </w:r>
      </w:hyperlink>
      <w:r w:rsidRPr="00444F5D">
        <w:rPr>
          <w:rtl/>
        </w:rPr>
        <w:t xml:space="preserve">, או שהורשעו </w:t>
      </w:r>
      <w:r w:rsidRPr="00444F5D">
        <w:rPr>
          <w:rtl/>
        </w:rPr>
        <w:lastRenderedPageBreak/>
        <w:t>כאמור</w:t>
      </w:r>
      <w:r w:rsidRPr="00444F5D">
        <w:rPr>
          <w:rFonts w:hint="cs"/>
          <w:rtl/>
        </w:rPr>
        <w:t>,</w:t>
      </w:r>
      <w:r w:rsidRPr="00444F5D">
        <w:rPr>
          <w:rtl/>
        </w:rPr>
        <w:t xml:space="preserve"> אך חלפה שנה אחת לפחות ממועד ההרשעה האחרונה ועד למועד הגשת ההצעה.</w:t>
      </w:r>
    </w:p>
    <w:p w14:paraId="6C3013A1" w14:textId="77777777" w:rsidR="00DC41C9" w:rsidRPr="00444F5D" w:rsidRDefault="00DC41C9" w:rsidP="001A1445">
      <w:pPr>
        <w:pStyle w:val="aa"/>
        <w:numPr>
          <w:ilvl w:val="0"/>
          <w:numId w:val="32"/>
        </w:numPr>
        <w:spacing w:after="240" w:line="276" w:lineRule="auto"/>
        <w:jc w:val="both"/>
        <w:rPr>
          <w:rtl/>
        </w:rPr>
      </w:pPr>
      <w:r w:rsidRPr="00444F5D">
        <w:rPr>
          <w:rFonts w:hint="cs"/>
          <w:b/>
          <w:bCs/>
          <w:sz w:val="24"/>
          <w:rtl/>
        </w:rPr>
        <w:t xml:space="preserve">הוכחת העמידה </w:t>
      </w:r>
      <w:r w:rsidRPr="00444F5D">
        <w:rPr>
          <w:b/>
          <w:bCs/>
          <w:sz w:val="24"/>
          <w:rtl/>
        </w:rPr>
        <w:t xml:space="preserve">בתנאי סף זה תהיה באמצעות הגשת התצהיר, המצורף </w:t>
      </w:r>
      <w:r w:rsidRPr="00444F5D">
        <w:rPr>
          <w:b/>
          <w:bCs/>
          <w:sz w:val="24"/>
          <w:u w:val="single"/>
          <w:rtl/>
        </w:rPr>
        <w:t>כנספח י</w:t>
      </w:r>
      <w:r w:rsidRPr="00444F5D">
        <w:rPr>
          <w:rFonts w:hint="cs"/>
          <w:b/>
          <w:bCs/>
          <w:sz w:val="24"/>
          <w:u w:val="single"/>
          <w:rtl/>
        </w:rPr>
        <w:t>'</w:t>
      </w:r>
      <w:r w:rsidRPr="00444F5D">
        <w:rPr>
          <w:b/>
          <w:bCs/>
          <w:sz w:val="24"/>
          <w:u w:val="single"/>
          <w:rtl/>
        </w:rPr>
        <w:t xml:space="preserve"> </w:t>
      </w:r>
      <w:r w:rsidR="00705CB3" w:rsidRPr="00444F5D">
        <w:rPr>
          <w:rFonts w:hint="cs"/>
          <w:b/>
          <w:bCs/>
          <w:sz w:val="24"/>
          <w:u w:val="single"/>
          <w:rtl/>
        </w:rPr>
        <w:t xml:space="preserve"> </w:t>
      </w:r>
      <w:r w:rsidRPr="00444F5D">
        <w:rPr>
          <w:b/>
          <w:bCs/>
          <w:sz w:val="24"/>
          <w:rtl/>
        </w:rPr>
        <w:t>כאשר הוא חתום ומאומת על-ידי עורך דין.</w:t>
      </w:r>
      <w:r w:rsidRPr="00444F5D">
        <w:rPr>
          <w:rFonts w:ascii="David" w:hAnsi="David" w:hint="cs"/>
          <w:b/>
          <w:bCs/>
          <w:sz w:val="24"/>
          <w:rtl/>
        </w:rPr>
        <w:t xml:space="preserve"> </w:t>
      </w:r>
    </w:p>
    <w:p w14:paraId="18E33EF1" w14:textId="77777777" w:rsidR="00BD056B" w:rsidRDefault="00DC41C9" w:rsidP="001A1445">
      <w:pPr>
        <w:numPr>
          <w:ilvl w:val="3"/>
          <w:numId w:val="1"/>
        </w:numPr>
        <w:tabs>
          <w:tab w:val="left" w:pos="1982"/>
        </w:tabs>
        <w:spacing w:after="240" w:line="276" w:lineRule="auto"/>
        <w:jc w:val="both"/>
      </w:pPr>
      <w:r w:rsidRPr="00444F5D">
        <w:rPr>
          <w:b/>
          <w:bCs/>
          <w:u w:val="single"/>
          <w:rtl/>
        </w:rPr>
        <w:t>ייצוג הולם</w:t>
      </w:r>
      <w:r w:rsidRPr="00444F5D">
        <w:rPr>
          <w:rFonts w:hint="cs"/>
          <w:rtl/>
        </w:rPr>
        <w:t xml:space="preserve">: </w:t>
      </w:r>
    </w:p>
    <w:p w14:paraId="0B6DEA52" w14:textId="3035BEBE" w:rsidR="00DC41C9" w:rsidRPr="00444F5D" w:rsidRDefault="00DC41C9" w:rsidP="001A1445">
      <w:pPr>
        <w:spacing w:after="240" w:line="276" w:lineRule="auto"/>
        <w:ind w:left="1982"/>
        <w:jc w:val="both"/>
      </w:pPr>
      <w:r w:rsidRPr="00444F5D">
        <w:rPr>
          <w:rtl/>
        </w:rPr>
        <w:t xml:space="preserve">המציע עומד בהוראות סעיף 9 </w:t>
      </w:r>
      <w:hyperlink w:history="1">
        <w:hyperlink r:id="rId22" w:history="1">
          <w:r w:rsidRPr="00444F5D">
            <w:rPr>
              <w:rStyle w:val="Hyperlink"/>
              <w:rFonts w:asciiTheme="minorBidi" w:hAnsiTheme="minorBidi" w:hint="cs"/>
              <w:rtl/>
            </w:rPr>
            <w:t>ל</w:t>
          </w:r>
          <w:r w:rsidRPr="00444F5D">
            <w:rPr>
              <w:rStyle w:val="Hyperlink"/>
              <w:rFonts w:asciiTheme="minorBidi" w:hAnsiTheme="minorBidi"/>
              <w:rtl/>
            </w:rPr>
            <w:t>חוק שוויון זכויות לאנשים עם מוגבלויות, התשנ"ח-1998</w:t>
          </w:r>
        </w:hyperlink>
        <w:r w:rsidRPr="00444F5D">
          <w:rPr>
            <w:rStyle w:val="Hyperlink"/>
            <w:rFonts w:asciiTheme="minorBidi" w:hAnsiTheme="minorBidi"/>
            <w:rtl/>
          </w:rPr>
          <w:t>,</w:t>
        </w:r>
      </w:hyperlink>
      <w:r w:rsidRPr="00444F5D">
        <w:rPr>
          <w:rtl/>
        </w:rPr>
        <w:t xml:space="preserve"> או שהן אינן חלות עליו, וכן פ</w:t>
      </w:r>
      <w:r w:rsidRPr="00444F5D">
        <w:rPr>
          <w:rFonts w:hint="cs"/>
          <w:rtl/>
        </w:rPr>
        <w:t>ו</w:t>
      </w:r>
      <w:r w:rsidRPr="00444F5D">
        <w:rPr>
          <w:rtl/>
        </w:rPr>
        <w:t xml:space="preserve">על כמתחייב בסעיף 2ב1 לחוק עסקאות גופים ציבוריים. </w:t>
      </w:r>
    </w:p>
    <w:p w14:paraId="12C315BF" w14:textId="77777777" w:rsidR="00DC41C9" w:rsidRPr="00444F5D" w:rsidRDefault="00DC41C9" w:rsidP="001A1445">
      <w:pPr>
        <w:pStyle w:val="aa"/>
        <w:numPr>
          <w:ilvl w:val="0"/>
          <w:numId w:val="32"/>
        </w:numPr>
        <w:spacing w:after="240" w:line="276" w:lineRule="auto"/>
        <w:jc w:val="both"/>
        <w:rPr>
          <w:rtl/>
        </w:rPr>
      </w:pPr>
      <w:r w:rsidRPr="00444F5D">
        <w:rPr>
          <w:rFonts w:hint="cs"/>
          <w:b/>
          <w:bCs/>
          <w:sz w:val="24"/>
          <w:rtl/>
        </w:rPr>
        <w:t xml:space="preserve">הוכחת </w:t>
      </w:r>
      <w:r w:rsidRPr="00444F5D">
        <w:rPr>
          <w:b/>
          <w:bCs/>
          <w:sz w:val="24"/>
          <w:rtl/>
        </w:rPr>
        <w:t>העמידה בתנאי סף זה תהיה באמצעות הגשת תצהיר,</w:t>
      </w:r>
      <w:r w:rsidRPr="00444F5D">
        <w:rPr>
          <w:rFonts w:hint="cs"/>
          <w:b/>
          <w:bCs/>
          <w:rtl/>
        </w:rPr>
        <w:t xml:space="preserve"> </w:t>
      </w:r>
      <w:r w:rsidRPr="00444F5D">
        <w:rPr>
          <w:b/>
          <w:bCs/>
          <w:sz w:val="24"/>
          <w:rtl/>
        </w:rPr>
        <w:t>המצורף כ</w:t>
      </w:r>
      <w:r w:rsidRPr="00444F5D">
        <w:rPr>
          <w:b/>
          <w:bCs/>
          <w:sz w:val="24"/>
          <w:u w:val="single"/>
          <w:rtl/>
        </w:rPr>
        <w:t>נספח י״</w:t>
      </w:r>
      <w:r w:rsidRPr="00444F5D">
        <w:rPr>
          <w:rFonts w:hint="cs"/>
          <w:b/>
          <w:bCs/>
          <w:sz w:val="24"/>
          <w:u w:val="single"/>
          <w:rtl/>
        </w:rPr>
        <w:t>ב</w:t>
      </w:r>
      <w:r w:rsidRPr="00444F5D">
        <w:rPr>
          <w:b/>
          <w:bCs/>
          <w:sz w:val="24"/>
          <w:u w:val="single"/>
          <w:rtl/>
        </w:rPr>
        <w:t xml:space="preserve"> </w:t>
      </w:r>
      <w:r w:rsidRPr="00444F5D">
        <w:rPr>
          <w:rFonts w:hint="cs"/>
          <w:b/>
          <w:bCs/>
          <w:sz w:val="24"/>
          <w:rtl/>
        </w:rPr>
        <w:t xml:space="preserve"> </w:t>
      </w:r>
      <w:r w:rsidRPr="00444F5D">
        <w:rPr>
          <w:b/>
          <w:bCs/>
          <w:sz w:val="24"/>
          <w:rtl/>
        </w:rPr>
        <w:t>כאשר הוא חתום ומאומת על-ידי עורך דין</w:t>
      </w:r>
      <w:r w:rsidRPr="00444F5D">
        <w:rPr>
          <w:rFonts w:hint="cs"/>
          <w:rtl/>
        </w:rPr>
        <w:t>.</w:t>
      </w:r>
      <w:r w:rsidRPr="00444F5D">
        <w:rPr>
          <w:rFonts w:ascii="David" w:hAnsi="David" w:hint="cs"/>
          <w:b/>
          <w:bCs/>
          <w:sz w:val="24"/>
          <w:rtl/>
        </w:rPr>
        <w:t xml:space="preserve"> </w:t>
      </w:r>
    </w:p>
    <w:p w14:paraId="6125FE93" w14:textId="77777777" w:rsidR="00DC41C9" w:rsidRPr="00444F5D" w:rsidRDefault="00DC41C9" w:rsidP="001A1445">
      <w:pPr>
        <w:numPr>
          <w:ilvl w:val="2"/>
          <w:numId w:val="1"/>
        </w:numPr>
        <w:spacing w:after="240" w:line="276" w:lineRule="auto"/>
        <w:jc w:val="both"/>
        <w:rPr>
          <w:rFonts w:ascii="David" w:hAnsi="David"/>
          <w:b/>
          <w:bCs/>
          <w:sz w:val="24"/>
          <w:u w:val="single"/>
        </w:rPr>
      </w:pPr>
      <w:r w:rsidRPr="00444F5D">
        <w:rPr>
          <w:rFonts w:ascii="David" w:hAnsi="David"/>
          <w:b/>
          <w:bCs/>
          <w:sz w:val="24"/>
          <w:u w:val="single"/>
          <w:rtl/>
        </w:rPr>
        <w:t>היותו של המציע עוסק מורשה</w:t>
      </w:r>
    </w:p>
    <w:p w14:paraId="09A44478" w14:textId="77777777" w:rsidR="00DC41C9" w:rsidRPr="00444F5D" w:rsidRDefault="00DC41C9" w:rsidP="001A1445">
      <w:pPr>
        <w:pStyle w:val="aa"/>
        <w:numPr>
          <w:ilvl w:val="0"/>
          <w:numId w:val="32"/>
        </w:numPr>
        <w:spacing w:after="240" w:line="276" w:lineRule="auto"/>
        <w:ind w:left="1944"/>
        <w:jc w:val="both"/>
        <w:rPr>
          <w:rFonts w:ascii="David" w:hAnsi="David"/>
          <w:u w:val="single"/>
        </w:rPr>
      </w:pPr>
      <w:r w:rsidRPr="00444F5D">
        <w:rPr>
          <w:rFonts w:ascii="David" w:hAnsi="David"/>
          <w:b/>
          <w:bCs/>
          <w:sz w:val="24"/>
          <w:rtl/>
        </w:rPr>
        <w:t>הוכחת תנאי סף זה תיעשה באמצעות תעודה המעידה על היותו של המציע עוסק מורשה.</w:t>
      </w:r>
    </w:p>
    <w:p w14:paraId="7DE354C1" w14:textId="77777777" w:rsidR="00DC41C9" w:rsidRPr="00444F5D" w:rsidRDefault="00DC41C9" w:rsidP="001A1445">
      <w:pPr>
        <w:numPr>
          <w:ilvl w:val="2"/>
          <w:numId w:val="1"/>
        </w:numPr>
        <w:spacing w:after="240" w:line="276" w:lineRule="auto"/>
        <w:jc w:val="both"/>
        <w:rPr>
          <w:sz w:val="24"/>
          <w:u w:val="single"/>
        </w:rPr>
      </w:pPr>
      <w:r w:rsidRPr="00444F5D">
        <w:rPr>
          <w:rFonts w:hint="cs"/>
          <w:b/>
          <w:bCs/>
          <w:sz w:val="24"/>
          <w:u w:val="single"/>
          <w:rtl/>
        </w:rPr>
        <w:t>עבור מציע ששירת בצה"ל</w:t>
      </w:r>
    </w:p>
    <w:p w14:paraId="153773EA" w14:textId="77777777" w:rsidR="00DC41C9" w:rsidRPr="00444F5D" w:rsidRDefault="00DC41C9" w:rsidP="001A1445">
      <w:pPr>
        <w:spacing w:after="240" w:line="276" w:lineRule="auto"/>
        <w:ind w:left="1273"/>
        <w:jc w:val="both"/>
        <w:rPr>
          <w:sz w:val="24"/>
        </w:rPr>
      </w:pPr>
      <w:r w:rsidRPr="00444F5D">
        <w:rPr>
          <w:rFonts w:hint="cs"/>
          <w:sz w:val="24"/>
          <w:rtl/>
        </w:rPr>
        <w:t>עמידה בתקופות הצינון שנקבעו בפקודת מטכ"ל 6.0107 העסקת יועצים אזרחיים וכוח אדם עזר אזרחי בצה"ל.</w:t>
      </w:r>
    </w:p>
    <w:p w14:paraId="0B669EF8" w14:textId="77777777" w:rsidR="00DC41C9" w:rsidRPr="00444F5D" w:rsidRDefault="00DC41C9" w:rsidP="001A1445">
      <w:pPr>
        <w:pStyle w:val="aa"/>
        <w:numPr>
          <w:ilvl w:val="0"/>
          <w:numId w:val="31"/>
        </w:numPr>
        <w:spacing w:after="240" w:line="276" w:lineRule="auto"/>
        <w:jc w:val="both"/>
        <w:rPr>
          <w:b/>
          <w:bCs/>
          <w:sz w:val="24"/>
        </w:rPr>
      </w:pPr>
      <w:r w:rsidRPr="00444F5D">
        <w:rPr>
          <w:rFonts w:hint="cs"/>
          <w:b/>
          <w:bCs/>
          <w:sz w:val="24"/>
          <w:rtl/>
        </w:rPr>
        <w:t>הוכחת העמידה בתנאי  סף זה תיעשה באמצעות הגשת נספח י"ז, כאשר הוא חתום ומאומת על-ידי עורך דין.</w:t>
      </w:r>
    </w:p>
    <w:p w14:paraId="7AED4417" w14:textId="77777777" w:rsidR="009E3BB3" w:rsidRDefault="009E3BB3" w:rsidP="001A1445">
      <w:pPr>
        <w:spacing w:after="240" w:line="276" w:lineRule="auto"/>
        <w:jc w:val="both"/>
        <w:rPr>
          <w:b/>
          <w:bCs/>
          <w:sz w:val="24"/>
          <w:rtl/>
        </w:rPr>
      </w:pPr>
    </w:p>
    <w:p w14:paraId="7B5A28CD" w14:textId="77777777" w:rsidR="00643581" w:rsidRPr="00643581" w:rsidRDefault="00643581" w:rsidP="001A1445">
      <w:pPr>
        <w:numPr>
          <w:ilvl w:val="1"/>
          <w:numId w:val="1"/>
        </w:numPr>
        <w:spacing w:after="240" w:line="276" w:lineRule="auto"/>
        <w:ind w:left="706"/>
        <w:jc w:val="both"/>
        <w:rPr>
          <w:rFonts w:ascii="David" w:hAnsi="David"/>
          <w:b/>
          <w:bCs/>
          <w:u w:val="single"/>
          <w:rtl/>
        </w:rPr>
      </w:pPr>
      <w:r w:rsidRPr="00643581">
        <w:rPr>
          <w:rFonts w:ascii="David" w:hAnsi="David" w:hint="cs"/>
          <w:b/>
          <w:bCs/>
          <w:u w:val="single"/>
          <w:rtl/>
        </w:rPr>
        <w:t xml:space="preserve">תנאי סף מינהליים </w:t>
      </w:r>
      <w:r w:rsidRPr="00643581">
        <w:rPr>
          <w:rFonts w:ascii="David" w:hAnsi="David"/>
          <w:b/>
          <w:bCs/>
          <w:u w:val="single"/>
          <w:rtl/>
        </w:rPr>
        <w:t>עבור מציע פלסטיני</w:t>
      </w:r>
    </w:p>
    <w:p w14:paraId="3A08AED1" w14:textId="5713A0D0" w:rsidR="00643581" w:rsidRPr="00643581" w:rsidRDefault="00BD056B" w:rsidP="001A1445">
      <w:pPr>
        <w:numPr>
          <w:ilvl w:val="2"/>
          <w:numId w:val="1"/>
        </w:numPr>
        <w:spacing w:after="240" w:line="276" w:lineRule="auto"/>
        <w:jc w:val="both"/>
        <w:rPr>
          <w:rFonts w:ascii="David" w:hAnsi="David"/>
          <w:rtl/>
        </w:rPr>
      </w:pPr>
      <w:r>
        <w:rPr>
          <w:rFonts w:ascii="David" w:hAnsi="David" w:hint="cs"/>
          <w:rtl/>
        </w:rPr>
        <w:t xml:space="preserve"> </w:t>
      </w:r>
      <w:r w:rsidR="00643581" w:rsidRPr="00643581">
        <w:rPr>
          <w:rFonts w:ascii="David" w:hAnsi="David"/>
          <w:rtl/>
        </w:rPr>
        <w:t>אישור על רישום ברשויות המס באזור בהתאם לדין החל על המציע.</w:t>
      </w:r>
    </w:p>
    <w:p w14:paraId="7A27643C" w14:textId="32868BD5" w:rsidR="00643581" w:rsidRDefault="00705803" w:rsidP="001A1445">
      <w:pPr>
        <w:pStyle w:val="aa"/>
        <w:numPr>
          <w:ilvl w:val="0"/>
          <w:numId w:val="31"/>
        </w:numPr>
        <w:spacing w:after="240" w:line="276" w:lineRule="auto"/>
        <w:jc w:val="both"/>
        <w:rPr>
          <w:rFonts w:ascii="David" w:hAnsi="David"/>
          <w:b/>
          <w:bCs/>
          <w:rtl/>
        </w:rPr>
      </w:pPr>
      <w:r>
        <w:rPr>
          <w:rFonts w:ascii="David" w:hAnsi="David" w:hint="cs"/>
          <w:b/>
          <w:bCs/>
          <w:rtl/>
        </w:rPr>
        <w:t xml:space="preserve">הוכחת </w:t>
      </w:r>
      <w:r w:rsidR="00643581" w:rsidRPr="00763ED6">
        <w:rPr>
          <w:rFonts w:ascii="David" w:hAnsi="David"/>
          <w:b/>
          <w:bCs/>
          <w:rtl/>
        </w:rPr>
        <w:t>העמידה בתנאי סף זה תהיה באמצעות הגשת אישור על רישום ברשויות המס באזור בהתאם לדין החל על המציע.</w:t>
      </w:r>
    </w:p>
    <w:p w14:paraId="543D499B" w14:textId="77777777" w:rsidR="00643581" w:rsidRPr="00763ED6" w:rsidRDefault="00643581" w:rsidP="001A1445">
      <w:pPr>
        <w:pStyle w:val="aa"/>
        <w:spacing w:after="240" w:line="276" w:lineRule="auto"/>
        <w:rPr>
          <w:rFonts w:ascii="David" w:hAnsi="David"/>
          <w:b/>
          <w:bCs/>
          <w:rtl/>
        </w:rPr>
      </w:pPr>
    </w:p>
    <w:p w14:paraId="2EB87AFE" w14:textId="77777777" w:rsidR="00225983" w:rsidRPr="00444F5D" w:rsidRDefault="00225983" w:rsidP="001A1445">
      <w:pPr>
        <w:numPr>
          <w:ilvl w:val="1"/>
          <w:numId w:val="1"/>
        </w:numPr>
        <w:spacing w:after="240" w:line="276" w:lineRule="auto"/>
        <w:ind w:left="706"/>
        <w:jc w:val="both"/>
        <w:rPr>
          <w:rFonts w:ascii="David" w:hAnsi="David"/>
          <w:b/>
          <w:bCs/>
          <w:sz w:val="24"/>
        </w:rPr>
      </w:pPr>
      <w:r w:rsidRPr="00444F5D">
        <w:rPr>
          <w:rFonts w:ascii="David" w:hAnsi="David"/>
          <w:b/>
          <w:bCs/>
          <w:sz w:val="24"/>
          <w:u w:val="single"/>
          <w:rtl/>
        </w:rPr>
        <w:t>תנאי סף מקצועיים</w:t>
      </w:r>
    </w:p>
    <w:p w14:paraId="765328C7" w14:textId="77777777" w:rsidR="00CB2825" w:rsidRPr="00444F5D" w:rsidRDefault="00CB2825" w:rsidP="001A1445">
      <w:pPr>
        <w:spacing w:after="240" w:line="276" w:lineRule="auto"/>
        <w:ind w:left="792"/>
        <w:jc w:val="both"/>
        <w:rPr>
          <w:rFonts w:ascii="David" w:hAnsi="David"/>
          <w:rtl/>
          <w:lang w:eastAsia="he-IL"/>
        </w:rPr>
      </w:pPr>
      <w:bookmarkStart w:id="10" w:name="_Hlk100736571"/>
      <w:r w:rsidRPr="00444F5D">
        <w:rPr>
          <w:rFonts w:ascii="David" w:hAnsi="David"/>
          <w:b/>
          <w:bCs/>
          <w:sz w:val="24"/>
          <w:u w:val="single"/>
          <w:rtl/>
        </w:rPr>
        <w:t xml:space="preserve">היועץ המוצע על ידי המציע נדרש לעמוד בכל תנאי הסף שלהלן </w:t>
      </w:r>
      <w:r w:rsidRPr="00444F5D">
        <w:rPr>
          <w:rFonts w:ascii="David" w:hAnsi="David"/>
          <w:sz w:val="24"/>
          <w:rtl/>
          <w:lang w:eastAsia="he-IL"/>
        </w:rPr>
        <w:t>(במקרה והמציע אינו מאוגד, תנאי הסף להלן יתקיימו במציע)</w:t>
      </w:r>
      <w:r w:rsidRPr="00444F5D">
        <w:rPr>
          <w:rFonts w:ascii="David" w:hAnsi="David"/>
          <w:rtl/>
          <w:lang w:eastAsia="he-IL"/>
        </w:rPr>
        <w:t>:</w:t>
      </w:r>
    </w:p>
    <w:p w14:paraId="03AC2825" w14:textId="77777777" w:rsidR="001A1445" w:rsidRDefault="001A1445">
      <w:pPr>
        <w:bidi w:val="0"/>
        <w:spacing w:after="200" w:line="276" w:lineRule="auto"/>
        <w:rPr>
          <w:rFonts w:ascii="David" w:hAnsi="David"/>
          <w:b/>
          <w:bCs/>
          <w:u w:val="single"/>
          <w:rtl/>
          <w:lang w:eastAsia="he-IL"/>
        </w:rPr>
      </w:pPr>
      <w:r>
        <w:rPr>
          <w:rFonts w:ascii="David" w:hAnsi="David"/>
          <w:b/>
          <w:bCs/>
          <w:u w:val="single"/>
          <w:rtl/>
          <w:lang w:eastAsia="he-IL"/>
        </w:rPr>
        <w:lastRenderedPageBreak/>
        <w:br w:type="page"/>
      </w:r>
    </w:p>
    <w:p w14:paraId="6F505792" w14:textId="5AC2F133" w:rsidR="00A432BF" w:rsidRPr="00444F5D" w:rsidRDefault="00A20319" w:rsidP="001A1445">
      <w:pPr>
        <w:spacing w:after="240" w:line="276" w:lineRule="auto"/>
        <w:ind w:left="792"/>
        <w:jc w:val="both"/>
        <w:rPr>
          <w:rFonts w:ascii="David" w:hAnsi="David"/>
          <w:b/>
          <w:bCs/>
          <w:u w:val="single"/>
          <w:lang w:eastAsia="he-IL"/>
        </w:rPr>
      </w:pPr>
      <w:r w:rsidRPr="00444F5D">
        <w:rPr>
          <w:rFonts w:ascii="David" w:hAnsi="David" w:hint="cs"/>
          <w:b/>
          <w:bCs/>
          <w:u w:val="single"/>
          <w:rtl/>
          <w:lang w:eastAsia="he-IL"/>
        </w:rPr>
        <w:t xml:space="preserve">תנאי סף עבור </w:t>
      </w:r>
      <w:r w:rsidR="00C36169" w:rsidRPr="00444F5D">
        <w:rPr>
          <w:rFonts w:ascii="David" w:hAnsi="David" w:hint="cs"/>
          <w:b/>
          <w:bCs/>
          <w:u w:val="single"/>
          <w:rtl/>
          <w:lang w:eastAsia="he-IL"/>
        </w:rPr>
        <w:t>השכל</w:t>
      </w:r>
      <w:r w:rsidRPr="00444F5D">
        <w:rPr>
          <w:rFonts w:ascii="David" w:hAnsi="David" w:hint="cs"/>
          <w:b/>
          <w:bCs/>
          <w:u w:val="single"/>
          <w:rtl/>
          <w:lang w:eastAsia="he-IL"/>
        </w:rPr>
        <w:t>ה וניסיון של</w:t>
      </w:r>
      <w:r w:rsidR="00C36169" w:rsidRPr="00444F5D">
        <w:rPr>
          <w:rFonts w:ascii="David" w:hAnsi="David" w:hint="cs"/>
          <w:b/>
          <w:bCs/>
          <w:u w:val="single"/>
          <w:rtl/>
          <w:lang w:eastAsia="he-IL"/>
        </w:rPr>
        <w:t xml:space="preserve"> היועץ המוצע בהתאם לדרישות המכרז</w:t>
      </w:r>
    </w:p>
    <w:tbl>
      <w:tblPr>
        <w:bidiVisual/>
        <w:tblW w:w="8213" w:type="dxa"/>
        <w:tblInd w:w="2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552"/>
        <w:gridCol w:w="5244"/>
      </w:tblGrid>
      <w:tr w:rsidR="00C6285F" w:rsidRPr="00444F5D" w14:paraId="18858953" w14:textId="77777777" w:rsidTr="00C92D64">
        <w:trPr>
          <w:trHeight w:val="1216"/>
        </w:trPr>
        <w:tc>
          <w:tcPr>
            <w:tcW w:w="417" w:type="dxa"/>
            <w:shd w:val="clear" w:color="auto" w:fill="F2F2F2"/>
          </w:tcPr>
          <w:p w14:paraId="783C70D9" w14:textId="77777777" w:rsidR="00C6285F" w:rsidRPr="00444F5D" w:rsidRDefault="00F17ADF" w:rsidP="001A1445">
            <w:pPr>
              <w:spacing w:after="240" w:line="276" w:lineRule="auto"/>
              <w:rPr>
                <w:rFonts w:ascii="David" w:eastAsia="Times New Roman" w:hAnsi="David"/>
                <w:b/>
                <w:bCs/>
                <w:szCs w:val="22"/>
                <w:rtl/>
                <w:lang w:val="x-none" w:eastAsia="x-none"/>
              </w:rPr>
            </w:pPr>
            <w:r w:rsidRPr="00444F5D">
              <w:rPr>
                <w:rFonts w:ascii="David" w:eastAsia="Times New Roman" w:hAnsi="David" w:hint="cs"/>
                <w:b/>
                <w:bCs/>
                <w:szCs w:val="22"/>
                <w:rtl/>
                <w:lang w:val="x-none" w:eastAsia="x-none"/>
              </w:rPr>
              <w:t>1</w:t>
            </w:r>
          </w:p>
        </w:tc>
        <w:tc>
          <w:tcPr>
            <w:tcW w:w="2552" w:type="dxa"/>
            <w:shd w:val="clear" w:color="auto" w:fill="F2F2F2"/>
          </w:tcPr>
          <w:p w14:paraId="41C23BEE" w14:textId="77777777" w:rsidR="00C6285F" w:rsidRPr="00536CA5" w:rsidRDefault="00C6285F" w:rsidP="001A1445">
            <w:pPr>
              <w:spacing w:after="240" w:line="276" w:lineRule="auto"/>
              <w:rPr>
                <w:rFonts w:ascii="David" w:eastAsia="Times New Roman" w:hAnsi="David"/>
                <w:b/>
                <w:bCs/>
                <w:sz w:val="24"/>
                <w:u w:val="single"/>
                <w:rtl/>
                <w:lang w:val="x-none" w:eastAsia="x-none"/>
              </w:rPr>
            </w:pPr>
            <w:bookmarkStart w:id="11" w:name="_Hlk102117997"/>
            <w:r w:rsidRPr="00536CA5">
              <w:rPr>
                <w:rFonts w:ascii="David" w:eastAsia="Times New Roman" w:hAnsi="David"/>
                <w:b/>
                <w:bCs/>
                <w:sz w:val="24"/>
                <w:u w:val="single"/>
                <w:rtl/>
                <w:lang w:val="x-none" w:eastAsia="x-none"/>
              </w:rPr>
              <w:t>השכלה של היועץ המוצע</w:t>
            </w:r>
          </w:p>
          <w:p w14:paraId="5381E01E" w14:textId="77777777" w:rsidR="00C6285F" w:rsidRPr="00444F5D" w:rsidRDefault="00C6285F" w:rsidP="001A1445">
            <w:pPr>
              <w:spacing w:after="240" w:line="276" w:lineRule="auto"/>
              <w:rPr>
                <w:rFonts w:ascii="David" w:eastAsia="Times New Roman" w:hAnsi="David"/>
                <w:sz w:val="24"/>
                <w:rtl/>
                <w:lang w:val="x-none" w:eastAsia="x-none"/>
              </w:rPr>
            </w:pPr>
            <w:r w:rsidRPr="00444F5D">
              <w:rPr>
                <w:rFonts w:ascii="David" w:eastAsia="Times New Roman" w:hAnsi="David"/>
                <w:sz w:val="24"/>
                <w:rtl/>
                <w:lang w:val="x-none" w:eastAsia="x-none"/>
              </w:rPr>
              <w:t>התואר נדרש להיות מוכר על ידי המל"ג, או ע"י המחלקה להכרה בתארים במשרד החינוך</w:t>
            </w:r>
          </w:p>
        </w:tc>
        <w:tc>
          <w:tcPr>
            <w:tcW w:w="5244" w:type="dxa"/>
            <w:shd w:val="clear" w:color="auto" w:fill="auto"/>
          </w:tcPr>
          <w:p w14:paraId="387FC3C1" w14:textId="77777777" w:rsidR="00C6285F" w:rsidRPr="00444F5D" w:rsidRDefault="00C6285F" w:rsidP="001A1445">
            <w:pPr>
              <w:spacing w:after="240" w:line="276" w:lineRule="auto"/>
              <w:jc w:val="both"/>
              <w:rPr>
                <w:rFonts w:ascii="David" w:eastAsia="Times New Roman" w:hAnsi="David"/>
                <w:b/>
                <w:bCs/>
                <w:sz w:val="24"/>
                <w:rtl/>
              </w:rPr>
            </w:pPr>
            <w:r w:rsidRPr="00444F5D">
              <w:rPr>
                <w:rFonts w:ascii="David" w:hAnsi="David"/>
                <w:sz w:val="24"/>
                <w:rtl/>
              </w:rPr>
              <w:t xml:space="preserve">היועץ המוצע הוא בעל </w:t>
            </w:r>
            <w:r w:rsidRPr="00444F5D">
              <w:rPr>
                <w:rFonts w:ascii="David" w:hAnsi="David"/>
                <w:b/>
                <w:bCs/>
                <w:sz w:val="24"/>
                <w:u w:val="single"/>
                <w:rtl/>
              </w:rPr>
              <w:t xml:space="preserve">תואר </w:t>
            </w:r>
            <w:r w:rsidR="00995419" w:rsidRPr="00444F5D">
              <w:rPr>
                <w:rFonts w:hint="cs"/>
                <w:b/>
                <w:bCs/>
                <w:sz w:val="24"/>
                <w:u w:val="single"/>
                <w:rtl/>
              </w:rPr>
              <w:t>בהנדסה אזרחית</w:t>
            </w:r>
            <w:r w:rsidR="00995419" w:rsidRPr="00444F5D">
              <w:rPr>
                <w:rFonts w:hint="cs"/>
                <w:sz w:val="24"/>
                <w:rtl/>
              </w:rPr>
              <w:t xml:space="preserve"> </w:t>
            </w:r>
            <w:r w:rsidR="00995419" w:rsidRPr="00444F5D">
              <w:rPr>
                <w:rFonts w:hint="eastAsia"/>
                <w:b/>
                <w:bCs/>
                <w:sz w:val="24"/>
                <w:rtl/>
              </w:rPr>
              <w:t>ורשום</w:t>
            </w:r>
            <w:r w:rsidR="00995419" w:rsidRPr="00444F5D">
              <w:rPr>
                <w:b/>
                <w:bCs/>
                <w:sz w:val="24"/>
                <w:rtl/>
              </w:rPr>
              <w:t xml:space="preserve"> </w:t>
            </w:r>
            <w:r w:rsidR="00995419" w:rsidRPr="00444F5D">
              <w:rPr>
                <w:rFonts w:hint="eastAsia"/>
                <w:b/>
                <w:bCs/>
                <w:sz w:val="24"/>
                <w:rtl/>
              </w:rPr>
              <w:t>בפנקס</w:t>
            </w:r>
            <w:r w:rsidR="00995419" w:rsidRPr="00444F5D">
              <w:rPr>
                <w:b/>
                <w:bCs/>
                <w:sz w:val="24"/>
                <w:rtl/>
              </w:rPr>
              <w:t xml:space="preserve"> </w:t>
            </w:r>
            <w:r w:rsidR="00995419" w:rsidRPr="00444F5D">
              <w:rPr>
                <w:rFonts w:hint="eastAsia"/>
                <w:b/>
                <w:bCs/>
                <w:sz w:val="24"/>
                <w:rtl/>
              </w:rPr>
              <w:t>במהנדסים</w:t>
            </w:r>
            <w:r w:rsidR="00995419" w:rsidRPr="00444F5D">
              <w:rPr>
                <w:rFonts w:hint="cs"/>
                <w:sz w:val="24"/>
                <w:rtl/>
              </w:rPr>
              <w:t>, בהתאם לחוק המהנדסים והאדריכלים התשי"ח 1958.</w:t>
            </w:r>
          </w:p>
        </w:tc>
      </w:tr>
      <w:tr w:rsidR="00C6285F" w:rsidRPr="00444F5D" w14:paraId="3980F969" w14:textId="77777777" w:rsidTr="00C92D64">
        <w:trPr>
          <w:trHeight w:val="1151"/>
        </w:trPr>
        <w:tc>
          <w:tcPr>
            <w:tcW w:w="417" w:type="dxa"/>
            <w:shd w:val="clear" w:color="auto" w:fill="F2F2F2"/>
          </w:tcPr>
          <w:p w14:paraId="55F1F032" w14:textId="77777777" w:rsidR="00C6285F" w:rsidRPr="00444F5D" w:rsidRDefault="00F17ADF" w:rsidP="001A1445">
            <w:pPr>
              <w:spacing w:after="240" w:line="276" w:lineRule="auto"/>
              <w:jc w:val="both"/>
              <w:rPr>
                <w:rFonts w:ascii="David" w:eastAsia="Times New Roman" w:hAnsi="David"/>
                <w:b/>
                <w:bCs/>
                <w:szCs w:val="22"/>
                <w:rtl/>
                <w:lang w:val="x-none" w:eastAsia="x-none"/>
              </w:rPr>
            </w:pPr>
            <w:r w:rsidRPr="00444F5D">
              <w:rPr>
                <w:rFonts w:ascii="David" w:eastAsia="Times New Roman" w:hAnsi="David" w:hint="cs"/>
                <w:b/>
                <w:bCs/>
                <w:szCs w:val="22"/>
                <w:rtl/>
                <w:lang w:val="x-none" w:eastAsia="x-none"/>
              </w:rPr>
              <w:t>2</w:t>
            </w:r>
          </w:p>
        </w:tc>
        <w:tc>
          <w:tcPr>
            <w:tcW w:w="2552" w:type="dxa"/>
            <w:shd w:val="clear" w:color="auto" w:fill="F2F2F2"/>
          </w:tcPr>
          <w:p w14:paraId="3D988D19" w14:textId="77777777" w:rsidR="00C6285F" w:rsidRPr="00536CA5" w:rsidRDefault="00C6285F" w:rsidP="001A1445">
            <w:pPr>
              <w:spacing w:after="240" w:line="276" w:lineRule="auto"/>
              <w:rPr>
                <w:rFonts w:ascii="David" w:eastAsia="Times New Roman" w:hAnsi="David"/>
                <w:b/>
                <w:bCs/>
                <w:sz w:val="24"/>
                <w:u w:val="single"/>
                <w:rtl/>
                <w:lang w:val="x-none" w:eastAsia="x-none"/>
              </w:rPr>
            </w:pPr>
            <w:r w:rsidRPr="00536CA5">
              <w:rPr>
                <w:rFonts w:ascii="David" w:eastAsia="Times New Roman" w:hAnsi="David"/>
                <w:b/>
                <w:bCs/>
                <w:sz w:val="24"/>
                <w:u w:val="single"/>
                <w:rtl/>
                <w:lang w:val="x-none" w:eastAsia="x-none"/>
              </w:rPr>
              <w:t>ניסיון תעסוקתי של היועץ המוצע</w:t>
            </w:r>
          </w:p>
          <w:p w14:paraId="2069D73E" w14:textId="77777777" w:rsidR="00705CB3" w:rsidRPr="00444F5D" w:rsidRDefault="00705CB3" w:rsidP="001A1445">
            <w:pPr>
              <w:spacing w:after="240" w:line="276" w:lineRule="auto"/>
              <w:rPr>
                <w:rFonts w:ascii="David" w:eastAsia="Times New Roman" w:hAnsi="David"/>
                <w:sz w:val="24"/>
                <w:rtl/>
                <w:lang w:val="x-none" w:eastAsia="x-none"/>
              </w:rPr>
            </w:pPr>
            <w:r w:rsidRPr="00536CA5">
              <w:rPr>
                <w:rFonts w:ascii="David" w:eastAsia="Times New Roman" w:hAnsi="David" w:hint="cs"/>
                <w:sz w:val="24"/>
                <w:rtl/>
                <w:lang w:val="x-none" w:eastAsia="x-none"/>
              </w:rPr>
              <w:t>ניסיון היועץ המוצע יחושב מיום אישור רשמי על זכאות לתואר</w:t>
            </w:r>
          </w:p>
        </w:tc>
        <w:tc>
          <w:tcPr>
            <w:tcW w:w="5244" w:type="dxa"/>
            <w:shd w:val="clear" w:color="auto" w:fill="auto"/>
          </w:tcPr>
          <w:p w14:paraId="1773333A" w14:textId="616B02F2" w:rsidR="00C6285F" w:rsidRPr="00444F5D" w:rsidRDefault="00995419" w:rsidP="001A1445">
            <w:pPr>
              <w:spacing w:after="240" w:line="276" w:lineRule="auto"/>
              <w:jc w:val="both"/>
              <w:rPr>
                <w:rFonts w:ascii="David" w:eastAsia="Times New Roman" w:hAnsi="David"/>
                <w:sz w:val="24"/>
                <w:rtl/>
                <w:lang w:val="x-none" w:eastAsia="x-none"/>
              </w:rPr>
            </w:pPr>
            <w:r w:rsidRPr="00444F5D">
              <w:rPr>
                <w:sz w:val="18"/>
                <w:rtl/>
              </w:rPr>
              <w:t xml:space="preserve">ניסיון </w:t>
            </w:r>
            <w:r w:rsidRPr="00444F5D">
              <w:rPr>
                <w:rFonts w:hint="cs"/>
                <w:sz w:val="18"/>
                <w:rtl/>
              </w:rPr>
              <w:t xml:space="preserve">מקצועי </w:t>
            </w:r>
            <w:r w:rsidRPr="00444F5D">
              <w:rPr>
                <w:sz w:val="18"/>
                <w:rtl/>
              </w:rPr>
              <w:t xml:space="preserve">בפועל </w:t>
            </w:r>
            <w:r w:rsidRPr="00444F5D">
              <w:rPr>
                <w:b/>
                <w:bCs/>
                <w:sz w:val="18"/>
                <w:rtl/>
              </w:rPr>
              <w:t xml:space="preserve">של </w:t>
            </w:r>
            <w:r w:rsidRPr="00444F5D">
              <w:rPr>
                <w:rFonts w:hint="cs"/>
                <w:b/>
                <w:bCs/>
                <w:sz w:val="18"/>
                <w:rtl/>
              </w:rPr>
              <w:t xml:space="preserve">לכל הפחות </w:t>
            </w:r>
            <w:r w:rsidR="009E3449" w:rsidRPr="00444F5D">
              <w:rPr>
                <w:rFonts w:hint="cs"/>
                <w:b/>
                <w:bCs/>
                <w:sz w:val="18"/>
                <w:rtl/>
              </w:rPr>
              <w:t>חמש</w:t>
            </w:r>
            <w:r w:rsidRPr="00444F5D">
              <w:rPr>
                <w:rFonts w:hint="cs"/>
                <w:b/>
                <w:bCs/>
                <w:sz w:val="18"/>
                <w:rtl/>
              </w:rPr>
              <w:t xml:space="preserve"> (</w:t>
            </w:r>
            <w:r w:rsidR="009E3449" w:rsidRPr="00444F5D">
              <w:rPr>
                <w:rFonts w:hint="cs"/>
                <w:b/>
                <w:bCs/>
                <w:sz w:val="18"/>
                <w:rtl/>
              </w:rPr>
              <w:t>5</w:t>
            </w:r>
            <w:r w:rsidRPr="00444F5D">
              <w:rPr>
                <w:rFonts w:hint="cs"/>
                <w:b/>
                <w:bCs/>
                <w:sz w:val="18"/>
                <w:rtl/>
              </w:rPr>
              <w:t>) שנים</w:t>
            </w:r>
            <w:r w:rsidR="004B2F91">
              <w:rPr>
                <w:rFonts w:hint="cs"/>
                <w:sz w:val="18"/>
                <w:rtl/>
              </w:rPr>
              <w:t xml:space="preserve"> מצטברות (60 חודשים)</w:t>
            </w:r>
            <w:r w:rsidRPr="00444F5D">
              <w:rPr>
                <w:sz w:val="18"/>
                <w:rtl/>
              </w:rPr>
              <w:t xml:space="preserve"> בעבודה הנדסית בהנדסת תנועה, בדגש על תכנון תחבורתי</w:t>
            </w:r>
          </w:p>
        </w:tc>
      </w:tr>
    </w:tbl>
    <w:bookmarkEnd w:id="10"/>
    <w:bookmarkEnd w:id="11"/>
    <w:p w14:paraId="23ECF39C" w14:textId="77777777" w:rsidR="004F1696" w:rsidRPr="00444F5D" w:rsidRDefault="004F1696" w:rsidP="001A1445">
      <w:pPr>
        <w:pStyle w:val="aa"/>
        <w:numPr>
          <w:ilvl w:val="0"/>
          <w:numId w:val="44"/>
        </w:numPr>
        <w:spacing w:after="240" w:line="276" w:lineRule="auto"/>
        <w:jc w:val="both"/>
        <w:rPr>
          <w:rFonts w:ascii="David" w:eastAsia="Times New Roman" w:hAnsi="David"/>
          <w:b/>
          <w:bCs/>
          <w:sz w:val="24"/>
          <w:u w:val="single"/>
          <w:rtl/>
          <w:lang w:val="x-none" w:eastAsia="x-none"/>
        </w:rPr>
      </w:pPr>
      <w:r w:rsidRPr="00444F5D">
        <w:rPr>
          <w:rFonts w:ascii="David" w:eastAsia="Times New Roman" w:hAnsi="David"/>
          <w:b/>
          <w:bCs/>
          <w:sz w:val="24"/>
          <w:u w:val="single"/>
          <w:rtl/>
          <w:lang w:val="x-none" w:eastAsia="x-none"/>
        </w:rPr>
        <w:t>אופן הוכחת עמידת היועץ המוצע בתנאי הסף</w:t>
      </w:r>
    </w:p>
    <w:p w14:paraId="544A5F91" w14:textId="77777777" w:rsidR="004F1696" w:rsidRPr="00444F5D" w:rsidRDefault="004F1696" w:rsidP="001A1445">
      <w:pPr>
        <w:pStyle w:val="aa"/>
        <w:spacing w:after="240" w:line="276" w:lineRule="auto"/>
        <w:ind w:left="1685"/>
        <w:jc w:val="both"/>
        <w:rPr>
          <w:rFonts w:ascii="David" w:eastAsia="Times New Roman" w:hAnsi="David"/>
          <w:sz w:val="24"/>
          <w:rtl/>
          <w:lang w:val="x-none" w:eastAsia="x-none"/>
        </w:rPr>
      </w:pPr>
      <w:r w:rsidRPr="00444F5D">
        <w:rPr>
          <w:rFonts w:ascii="David" w:eastAsia="Times New Roman" w:hAnsi="David"/>
          <w:sz w:val="24"/>
          <w:rtl/>
          <w:lang w:val="x-none" w:eastAsia="x-none"/>
        </w:rPr>
        <w:t xml:space="preserve">המציע יידרש </w:t>
      </w:r>
      <w:r w:rsidRPr="00444F5D">
        <w:rPr>
          <w:rFonts w:ascii="David" w:eastAsia="Times New Roman" w:hAnsi="David"/>
          <w:sz w:val="24"/>
          <w:u w:val="single"/>
          <w:rtl/>
          <w:lang w:val="x-none" w:eastAsia="x-none"/>
        </w:rPr>
        <w:t xml:space="preserve">לצרף </w:t>
      </w:r>
      <w:r w:rsidRPr="00444F5D">
        <w:rPr>
          <w:rFonts w:ascii="David" w:eastAsia="Times New Roman" w:hAnsi="David"/>
          <w:sz w:val="24"/>
          <w:rtl/>
          <w:lang w:val="x-none" w:eastAsia="x-none"/>
        </w:rPr>
        <w:t xml:space="preserve">להצעתו </w:t>
      </w:r>
      <w:r w:rsidRPr="00444F5D">
        <w:rPr>
          <w:rFonts w:ascii="David" w:eastAsia="Times New Roman" w:hAnsi="David"/>
          <w:sz w:val="24"/>
          <w:u w:val="single"/>
          <w:rtl/>
          <w:lang w:val="x-none" w:eastAsia="x-none"/>
        </w:rPr>
        <w:t>קורות חיים ותעודות המעידות על ניסיון והשכלה של היועץ מוצע</w:t>
      </w:r>
      <w:r w:rsidRPr="00444F5D">
        <w:rPr>
          <w:rFonts w:ascii="David" w:eastAsia="Times New Roman" w:hAnsi="David"/>
          <w:sz w:val="24"/>
          <w:rtl/>
          <w:lang w:val="x-none" w:eastAsia="x-none"/>
        </w:rPr>
        <w:t xml:space="preserve">, ולמלא את טבלאות הניסיון בנספח </w:t>
      </w:r>
      <w:r w:rsidRPr="00444F5D">
        <w:rPr>
          <w:rFonts w:ascii="David" w:eastAsia="Times New Roman" w:hAnsi="David" w:hint="cs"/>
          <w:sz w:val="24"/>
          <w:rtl/>
          <w:lang w:val="x-none" w:eastAsia="x-none"/>
        </w:rPr>
        <w:t>ו</w:t>
      </w:r>
      <w:r w:rsidRPr="00444F5D">
        <w:rPr>
          <w:rFonts w:ascii="David" w:eastAsia="Times New Roman" w:hAnsi="David"/>
          <w:sz w:val="24"/>
          <w:rtl/>
          <w:lang w:val="x-none" w:eastAsia="x-none"/>
        </w:rPr>
        <w:t>' בחוברת ההצעה</w:t>
      </w:r>
      <w:r w:rsidRPr="00444F5D">
        <w:rPr>
          <w:rFonts w:ascii="David" w:eastAsia="Times New Roman" w:hAnsi="David" w:hint="cs"/>
          <w:sz w:val="24"/>
          <w:rtl/>
          <w:lang w:val="x-none" w:eastAsia="x-none"/>
        </w:rPr>
        <w:t>.</w:t>
      </w:r>
    </w:p>
    <w:p w14:paraId="44412AD9" w14:textId="77777777" w:rsidR="00113ED8" w:rsidRPr="00444F5D" w:rsidRDefault="004F1696" w:rsidP="001A1445">
      <w:pPr>
        <w:pStyle w:val="aa"/>
        <w:numPr>
          <w:ilvl w:val="0"/>
          <w:numId w:val="44"/>
        </w:numPr>
        <w:spacing w:after="240" w:line="276" w:lineRule="auto"/>
        <w:jc w:val="both"/>
        <w:rPr>
          <w:rFonts w:ascii="David" w:hAnsi="David"/>
          <w:sz w:val="28"/>
          <w:szCs w:val="28"/>
          <w:u w:val="single"/>
          <w:rtl/>
        </w:rPr>
      </w:pPr>
      <w:r w:rsidRPr="00444F5D">
        <w:rPr>
          <w:rFonts w:ascii="David" w:eastAsia="Times New Roman" w:hAnsi="David"/>
          <w:b/>
          <w:bCs/>
          <w:sz w:val="24"/>
          <w:u w:val="single"/>
          <w:rtl/>
          <w:lang w:val="x-none" w:eastAsia="x-none"/>
        </w:rPr>
        <w:t>אופן העסקת היועץ המוצע על ידי המציע</w:t>
      </w:r>
    </w:p>
    <w:p w14:paraId="13159343" w14:textId="77777777" w:rsidR="00113ED8" w:rsidRPr="00444F5D" w:rsidRDefault="004F1696" w:rsidP="001A1445">
      <w:pPr>
        <w:pStyle w:val="aa"/>
        <w:spacing w:after="240" w:line="276" w:lineRule="auto"/>
        <w:ind w:left="1685"/>
        <w:jc w:val="both"/>
        <w:rPr>
          <w:rFonts w:ascii="David" w:hAnsi="David"/>
          <w:b/>
          <w:bCs/>
          <w:sz w:val="28"/>
          <w:szCs w:val="28"/>
          <w:u w:val="single"/>
          <w:rtl/>
        </w:rPr>
      </w:pPr>
      <w:r w:rsidRPr="00444F5D">
        <w:rPr>
          <w:rFonts w:ascii="David" w:eastAsia="Times New Roman" w:hAnsi="David"/>
          <w:sz w:val="24"/>
          <w:rtl/>
          <w:lang w:val="x-none" w:eastAsia="x-none"/>
        </w:rPr>
        <w:t>במקרה בו המציע יוכרז כזוכה במכרז היועץ המוצע יועסק על ידי המציע (במידה ויבחר לזוכה במכרז) כשכיר או כקבלן משנה למשך כל תקופת ההתקשרות.</w:t>
      </w:r>
      <w:r w:rsidR="00113ED8" w:rsidRPr="00444F5D">
        <w:rPr>
          <w:rFonts w:ascii="David" w:hAnsi="David"/>
          <w:b/>
          <w:bCs/>
          <w:sz w:val="28"/>
          <w:szCs w:val="28"/>
          <w:u w:val="single"/>
          <w:rtl/>
        </w:rPr>
        <w:t xml:space="preserve"> </w:t>
      </w:r>
    </w:p>
    <w:p w14:paraId="3DBF2F4E" w14:textId="77777777" w:rsidR="00073677" w:rsidRPr="00444F5D" w:rsidRDefault="00073677" w:rsidP="001A1445">
      <w:pPr>
        <w:pStyle w:val="aa"/>
        <w:spacing w:after="240" w:line="276" w:lineRule="auto"/>
        <w:ind w:left="1685"/>
        <w:rPr>
          <w:rFonts w:ascii="David" w:hAnsi="David"/>
          <w:b/>
          <w:bCs/>
          <w:sz w:val="28"/>
          <w:szCs w:val="28"/>
          <w:u w:val="single"/>
        </w:rPr>
      </w:pPr>
    </w:p>
    <w:p w14:paraId="6A86A57D" w14:textId="77777777" w:rsidR="00CE6607" w:rsidRPr="00444F5D" w:rsidRDefault="00CE6607" w:rsidP="001A1445">
      <w:pPr>
        <w:numPr>
          <w:ilvl w:val="0"/>
          <w:numId w:val="1"/>
        </w:numPr>
        <w:spacing w:after="240" w:line="276" w:lineRule="auto"/>
        <w:jc w:val="both"/>
        <w:rPr>
          <w:rFonts w:ascii="David" w:hAnsi="David"/>
          <w:b/>
          <w:bCs/>
          <w:sz w:val="28"/>
          <w:szCs w:val="28"/>
          <w:u w:val="single"/>
          <w:rtl/>
        </w:rPr>
      </w:pPr>
      <w:r w:rsidRPr="00444F5D">
        <w:rPr>
          <w:rFonts w:ascii="David" w:hAnsi="David"/>
          <w:b/>
          <w:bCs/>
          <w:sz w:val="28"/>
          <w:szCs w:val="28"/>
          <w:u w:val="single"/>
          <w:rtl/>
        </w:rPr>
        <w:t>הבהרות לעניין תנאי הסף (עמידה בתנאים)</w:t>
      </w:r>
    </w:p>
    <w:p w14:paraId="4A87AAAA" w14:textId="77777777" w:rsidR="00B445F2" w:rsidRPr="00444F5D" w:rsidRDefault="00B445F2" w:rsidP="001A1445">
      <w:pPr>
        <w:spacing w:after="240" w:line="276" w:lineRule="auto"/>
        <w:ind w:left="360"/>
        <w:jc w:val="both"/>
        <w:rPr>
          <w:sz w:val="24"/>
        </w:rPr>
      </w:pPr>
      <w:r w:rsidRPr="00444F5D">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51AB1812" w14:textId="77777777" w:rsidR="004F1696" w:rsidRPr="00444F5D" w:rsidRDefault="00B445F2" w:rsidP="001A1445">
      <w:pPr>
        <w:spacing w:after="240" w:line="276" w:lineRule="auto"/>
        <w:ind w:left="720"/>
        <w:jc w:val="both"/>
        <w:rPr>
          <w:rFonts w:ascii="David" w:eastAsia="Times New Roman" w:hAnsi="David"/>
          <w:sz w:val="24"/>
          <w:rtl/>
          <w:lang w:val="x-none" w:eastAsia="x-none"/>
        </w:rPr>
      </w:pPr>
      <w:r w:rsidRPr="00444F5D">
        <w:rPr>
          <w:rFonts w:hint="cs"/>
          <w:sz w:val="24"/>
          <w:rtl/>
        </w:rPr>
        <w:t xml:space="preserve">יובהר כי רמת היועץ המירבית אשר תאושר לתשלום תהא רמה </w:t>
      </w:r>
      <w:r w:rsidR="009E3449" w:rsidRPr="00444F5D">
        <w:rPr>
          <w:rFonts w:hint="cs"/>
          <w:sz w:val="24"/>
          <w:rtl/>
        </w:rPr>
        <w:t>2</w:t>
      </w:r>
      <w:r w:rsidRPr="00444F5D">
        <w:rPr>
          <w:rFonts w:hint="cs"/>
          <w:sz w:val="28"/>
          <w:szCs w:val="28"/>
          <w:rtl/>
        </w:rPr>
        <w:t>.</w:t>
      </w:r>
      <w:r w:rsidR="004F1696" w:rsidRPr="00444F5D">
        <w:rPr>
          <w:rFonts w:ascii="David" w:eastAsia="Times New Roman" w:hAnsi="David"/>
          <w:sz w:val="24"/>
          <w:rtl/>
          <w:lang w:val="x-none" w:eastAsia="x-none"/>
        </w:rPr>
        <w:t xml:space="preserve"> </w:t>
      </w:r>
      <w:r w:rsidR="004F1696" w:rsidRPr="00444F5D">
        <w:rPr>
          <w:rFonts w:ascii="David" w:eastAsia="Times New Roman" w:hAnsi="David" w:hint="cs"/>
          <w:sz w:val="24"/>
          <w:rtl/>
          <w:lang w:val="x-none" w:eastAsia="x-none"/>
        </w:rPr>
        <w:t xml:space="preserve">  (</w:t>
      </w:r>
      <w:r w:rsidR="004F1696" w:rsidRPr="00444F5D">
        <w:rPr>
          <w:rFonts w:ascii="David" w:eastAsia="Times New Roman" w:hAnsi="David"/>
          <w:sz w:val="24"/>
          <w:rtl/>
          <w:lang w:val="x-none" w:eastAsia="x-none"/>
        </w:rPr>
        <w:t xml:space="preserve">נכון ליום פרסום המכרז תעריף זה עומד על סך של </w:t>
      </w:r>
      <w:r w:rsidR="00536CA5">
        <w:rPr>
          <w:rFonts w:ascii="David" w:eastAsia="Times New Roman" w:hAnsi="David" w:hint="cs"/>
          <w:sz w:val="24"/>
          <w:rtl/>
          <w:lang w:val="x-none" w:eastAsia="x-none"/>
        </w:rPr>
        <w:t>317</w:t>
      </w:r>
      <w:r w:rsidR="004F1696" w:rsidRPr="00444F5D">
        <w:rPr>
          <w:rFonts w:ascii="David" w:eastAsia="Times New Roman" w:hAnsi="David"/>
          <w:sz w:val="24"/>
          <w:rtl/>
          <w:lang w:val="x-none" w:eastAsia="x-none"/>
        </w:rPr>
        <w:t xml:space="preserve"> ₪ לא כולל מע"מ</w:t>
      </w:r>
      <w:r w:rsidR="004F1696" w:rsidRPr="00444F5D">
        <w:rPr>
          <w:rFonts w:ascii="David" w:eastAsia="Times New Roman" w:hAnsi="David" w:hint="cs"/>
          <w:sz w:val="24"/>
          <w:rtl/>
          <w:lang w:val="x-none" w:eastAsia="x-none"/>
        </w:rPr>
        <w:t>)</w:t>
      </w:r>
      <w:r w:rsidR="000E6AF9" w:rsidRPr="00444F5D">
        <w:rPr>
          <w:rFonts w:ascii="David" w:eastAsia="Times New Roman" w:hAnsi="David" w:hint="cs"/>
          <w:sz w:val="24"/>
          <w:rtl/>
          <w:lang w:val="x-none" w:eastAsia="x-none"/>
        </w:rPr>
        <w:t>.</w:t>
      </w:r>
    </w:p>
    <w:p w14:paraId="2BC73BFD" w14:textId="77777777" w:rsidR="00B445F2" w:rsidRPr="00444F5D" w:rsidRDefault="00B445F2" w:rsidP="001A1445">
      <w:pPr>
        <w:pStyle w:val="aa"/>
        <w:spacing w:after="240" w:line="276" w:lineRule="auto"/>
        <w:jc w:val="both"/>
        <w:rPr>
          <w:b/>
          <w:bCs/>
          <w:sz w:val="24"/>
          <w:u w:val="single"/>
          <w:rtl/>
        </w:rPr>
      </w:pPr>
      <w:r w:rsidRPr="00444F5D">
        <w:rPr>
          <w:rFonts w:hint="cs"/>
          <w:b/>
          <w:bCs/>
          <w:sz w:val="24"/>
          <w:u w:val="single"/>
          <w:rtl/>
        </w:rPr>
        <w:t xml:space="preserve">לדוגמה: </w:t>
      </w:r>
    </w:p>
    <w:p w14:paraId="15551D66" w14:textId="77777777" w:rsidR="00B445F2" w:rsidRPr="00444F5D" w:rsidRDefault="00B445F2" w:rsidP="001A1445">
      <w:pPr>
        <w:pStyle w:val="aa"/>
        <w:numPr>
          <w:ilvl w:val="0"/>
          <w:numId w:val="35"/>
        </w:numPr>
        <w:spacing w:after="240" w:line="276" w:lineRule="auto"/>
        <w:jc w:val="both"/>
        <w:rPr>
          <w:sz w:val="24"/>
        </w:rPr>
      </w:pPr>
      <w:r w:rsidRPr="00444F5D">
        <w:rPr>
          <w:rFonts w:hint="cs"/>
          <w:sz w:val="24"/>
          <w:rtl/>
        </w:rPr>
        <w:t xml:space="preserve">המציע הציע יועץ העונה לקריטריונים של יועץ רמה </w:t>
      </w:r>
      <w:r w:rsidR="009E3449" w:rsidRPr="00444F5D">
        <w:rPr>
          <w:rFonts w:hint="cs"/>
          <w:sz w:val="24"/>
          <w:rtl/>
        </w:rPr>
        <w:t>2</w:t>
      </w:r>
      <w:r w:rsidRPr="00444F5D">
        <w:rPr>
          <w:rFonts w:hint="cs"/>
          <w:sz w:val="24"/>
          <w:rtl/>
        </w:rPr>
        <w:t xml:space="preserve"> ומעלה על פי הודעת התכ"ם הנ"ל </w:t>
      </w:r>
      <w:r w:rsidRPr="00444F5D">
        <w:rPr>
          <w:sz w:val="24"/>
          <w:rtl/>
        </w:rPr>
        <w:t>–</w:t>
      </w:r>
      <w:r w:rsidRPr="00444F5D">
        <w:rPr>
          <w:rFonts w:hint="cs"/>
          <w:sz w:val="24"/>
          <w:rtl/>
        </w:rPr>
        <w:t xml:space="preserve"> תשולם לו לכל היותר תמורה לשעה על פי רמה </w:t>
      </w:r>
      <w:r w:rsidR="009E3449" w:rsidRPr="00444F5D">
        <w:rPr>
          <w:rFonts w:hint="cs"/>
          <w:sz w:val="24"/>
          <w:rtl/>
        </w:rPr>
        <w:t>2</w:t>
      </w:r>
      <w:r w:rsidRPr="00444F5D">
        <w:rPr>
          <w:rFonts w:hint="cs"/>
          <w:sz w:val="24"/>
          <w:rtl/>
        </w:rPr>
        <w:t xml:space="preserve"> בניכוי אחוז ההנחה אותה הציע במכרז.</w:t>
      </w:r>
    </w:p>
    <w:p w14:paraId="7D558647" w14:textId="77777777" w:rsidR="00B445F2" w:rsidRPr="00444F5D" w:rsidRDefault="00B445F2" w:rsidP="001A1445">
      <w:pPr>
        <w:pStyle w:val="aa"/>
        <w:numPr>
          <w:ilvl w:val="0"/>
          <w:numId w:val="35"/>
        </w:numPr>
        <w:spacing w:after="240" w:line="276" w:lineRule="auto"/>
        <w:jc w:val="both"/>
        <w:rPr>
          <w:sz w:val="24"/>
        </w:rPr>
      </w:pPr>
      <w:r w:rsidRPr="00444F5D">
        <w:rPr>
          <w:rFonts w:hint="cs"/>
          <w:sz w:val="24"/>
          <w:rtl/>
        </w:rPr>
        <w:t xml:space="preserve">המציע הציע יועץ העונה לקריטריונים של יועץ רמה </w:t>
      </w:r>
      <w:r w:rsidR="009E3449" w:rsidRPr="00444F5D">
        <w:rPr>
          <w:rFonts w:hint="cs"/>
          <w:sz w:val="24"/>
          <w:rtl/>
        </w:rPr>
        <w:t>3</w:t>
      </w:r>
      <w:r w:rsidRPr="00444F5D">
        <w:rPr>
          <w:rFonts w:hint="cs"/>
          <w:sz w:val="24"/>
          <w:rtl/>
        </w:rPr>
        <w:t xml:space="preserve"> </w:t>
      </w:r>
      <w:r w:rsidR="009E3449" w:rsidRPr="00444F5D">
        <w:rPr>
          <w:rFonts w:hint="cs"/>
          <w:sz w:val="24"/>
          <w:rtl/>
        </w:rPr>
        <w:t xml:space="preserve">ומטה </w:t>
      </w:r>
      <w:r w:rsidRPr="00444F5D">
        <w:rPr>
          <w:rFonts w:hint="cs"/>
          <w:sz w:val="24"/>
          <w:rtl/>
        </w:rPr>
        <w:t xml:space="preserve">על פי הודעת התכ"ם הנ"ל </w:t>
      </w:r>
      <w:r w:rsidRPr="00444F5D">
        <w:rPr>
          <w:sz w:val="24"/>
          <w:rtl/>
        </w:rPr>
        <w:t>–</w:t>
      </w:r>
      <w:r w:rsidRPr="00444F5D">
        <w:rPr>
          <w:rFonts w:hint="cs"/>
          <w:sz w:val="24"/>
          <w:rtl/>
        </w:rPr>
        <w:t xml:space="preserve"> תשולם לו לכל היותר תמורה לשעה על פי </w:t>
      </w:r>
      <w:r w:rsidR="009E3449" w:rsidRPr="00444F5D">
        <w:rPr>
          <w:rFonts w:hint="cs"/>
          <w:sz w:val="24"/>
          <w:rtl/>
        </w:rPr>
        <w:t>סיווגו בהתאם להשכלה וניסיון מוצג בנ</w:t>
      </w:r>
      <w:r w:rsidRPr="00444F5D">
        <w:rPr>
          <w:rFonts w:hint="cs"/>
          <w:sz w:val="24"/>
          <w:rtl/>
        </w:rPr>
        <w:t>יכוי אחוז ההנחה אותה הציע במכרז.</w:t>
      </w:r>
    </w:p>
    <w:p w14:paraId="550D42C9" w14:textId="77777777" w:rsidR="00A3408A" w:rsidRPr="00444F5D" w:rsidRDefault="00B445F2" w:rsidP="001A1445">
      <w:pPr>
        <w:spacing w:after="240" w:line="276" w:lineRule="auto"/>
        <w:ind w:left="360"/>
        <w:jc w:val="both"/>
        <w:rPr>
          <w:sz w:val="24"/>
        </w:rPr>
      </w:pPr>
      <w:r w:rsidRPr="00444F5D">
        <w:rPr>
          <w:rFonts w:hint="cs"/>
          <w:b/>
          <w:bCs/>
          <w:sz w:val="24"/>
          <w:rtl/>
        </w:rPr>
        <w:lastRenderedPageBreak/>
        <w:t>המינהל</w:t>
      </w:r>
      <w:r w:rsidRPr="00444F5D">
        <w:rPr>
          <w:b/>
          <w:bCs/>
          <w:sz w:val="24"/>
          <w:rtl/>
        </w:rPr>
        <w:t xml:space="preserve"> רשאי שלא לדון בהצעות שהוגשו שלא עפ"י ההוראות המפורטות לעיל.</w:t>
      </w:r>
      <w:r w:rsidRPr="00444F5D">
        <w:rPr>
          <w:rFonts w:hint="cs"/>
          <w:b/>
          <w:bCs/>
          <w:sz w:val="24"/>
          <w:rtl/>
        </w:rPr>
        <w:t xml:space="preserve"> </w:t>
      </w:r>
      <w:r w:rsidRPr="00444F5D">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78C7EF8F" w14:textId="66B1A44B" w:rsidR="001A1445" w:rsidRDefault="001A1445">
      <w:pPr>
        <w:bidi w:val="0"/>
        <w:spacing w:after="200" w:line="276" w:lineRule="auto"/>
        <w:rPr>
          <w:b/>
          <w:bCs/>
          <w:sz w:val="24"/>
          <w:rtl/>
        </w:rPr>
      </w:pPr>
      <w:r>
        <w:rPr>
          <w:b/>
          <w:bCs/>
          <w:sz w:val="24"/>
          <w:rtl/>
        </w:rPr>
        <w:br w:type="page"/>
      </w:r>
    </w:p>
    <w:p w14:paraId="53287491" w14:textId="77777777" w:rsidR="00CE6607" w:rsidRPr="00444F5D" w:rsidRDefault="00CE6607" w:rsidP="001A1445">
      <w:pPr>
        <w:numPr>
          <w:ilvl w:val="0"/>
          <w:numId w:val="1"/>
        </w:numPr>
        <w:spacing w:after="240" w:line="276" w:lineRule="auto"/>
        <w:jc w:val="both"/>
        <w:rPr>
          <w:rFonts w:ascii="David" w:hAnsi="David"/>
          <w:b/>
          <w:bCs/>
          <w:sz w:val="28"/>
          <w:szCs w:val="28"/>
        </w:rPr>
      </w:pPr>
      <w:r w:rsidRPr="00444F5D">
        <w:rPr>
          <w:rFonts w:ascii="David" w:hAnsi="David"/>
          <w:b/>
          <w:bCs/>
          <w:sz w:val="28"/>
          <w:szCs w:val="28"/>
          <w:u w:val="single"/>
          <w:rtl/>
        </w:rPr>
        <w:t>תנאים כלליי</w:t>
      </w:r>
      <w:r w:rsidR="00AB360C" w:rsidRPr="00444F5D">
        <w:rPr>
          <w:rFonts w:ascii="David" w:hAnsi="David"/>
          <w:b/>
          <w:bCs/>
          <w:sz w:val="28"/>
          <w:szCs w:val="28"/>
          <w:u w:val="single"/>
          <w:rtl/>
        </w:rPr>
        <w:t>ם</w:t>
      </w:r>
    </w:p>
    <w:p w14:paraId="520CD0B7" w14:textId="77777777" w:rsidR="00942EBC" w:rsidRPr="00444F5D" w:rsidRDefault="00942EBC" w:rsidP="001A1445">
      <w:pPr>
        <w:numPr>
          <w:ilvl w:val="1"/>
          <w:numId w:val="1"/>
        </w:numPr>
        <w:spacing w:after="240" w:line="276" w:lineRule="auto"/>
        <w:jc w:val="both"/>
        <w:rPr>
          <w:rFonts w:ascii="David" w:hAnsi="David"/>
          <w:b/>
          <w:bCs/>
          <w:sz w:val="24"/>
        </w:rPr>
      </w:pPr>
      <w:r w:rsidRPr="00444F5D">
        <w:rPr>
          <w:rFonts w:ascii="David" w:hAnsi="David"/>
          <w:sz w:val="24"/>
          <w:rtl/>
        </w:rPr>
        <w:t>על המציע לקבל אישור יחידת בטחון שדה בצה"ל להתקשרות עם המציע. הפנייה ליחידת ביטחון שדה  תיעשה על ידי המינהל ולא על ידי המציע. לשם הגשת הפנייה, על המציע לספק את המסמכים הבאים:</w:t>
      </w:r>
    </w:p>
    <w:p w14:paraId="50AFE7DA" w14:textId="77777777" w:rsidR="00942EBC" w:rsidRPr="00BD056B" w:rsidRDefault="00942EBC" w:rsidP="001A1445">
      <w:pPr>
        <w:numPr>
          <w:ilvl w:val="2"/>
          <w:numId w:val="1"/>
        </w:numPr>
        <w:spacing w:after="240" w:line="276" w:lineRule="auto"/>
        <w:jc w:val="both"/>
        <w:rPr>
          <w:rFonts w:ascii="David" w:hAnsi="David"/>
          <w:sz w:val="24"/>
        </w:rPr>
      </w:pPr>
      <w:r w:rsidRPr="00444F5D">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075E7B34" w14:textId="77777777" w:rsidR="00942EBC" w:rsidRPr="00BD056B" w:rsidRDefault="00942EBC" w:rsidP="001A1445">
      <w:pPr>
        <w:numPr>
          <w:ilvl w:val="2"/>
          <w:numId w:val="1"/>
        </w:numPr>
        <w:spacing w:after="240" w:line="276" w:lineRule="auto"/>
        <w:jc w:val="both"/>
        <w:rPr>
          <w:rFonts w:ascii="David" w:hAnsi="David"/>
          <w:sz w:val="24"/>
        </w:rPr>
      </w:pPr>
      <w:r w:rsidRPr="00444F5D">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4EA927AC" w14:textId="77777777" w:rsidR="00942EBC" w:rsidRPr="00444F5D" w:rsidRDefault="00942EBC" w:rsidP="001A1445">
      <w:pPr>
        <w:numPr>
          <w:ilvl w:val="1"/>
          <w:numId w:val="1"/>
        </w:numPr>
        <w:spacing w:after="240" w:line="276" w:lineRule="auto"/>
        <w:jc w:val="both"/>
        <w:rPr>
          <w:rFonts w:ascii="David" w:hAnsi="David"/>
          <w:b/>
          <w:bCs/>
          <w:sz w:val="24"/>
        </w:rPr>
      </w:pPr>
      <w:r w:rsidRPr="00444F5D">
        <w:rPr>
          <w:rFonts w:ascii="David" w:hAnsi="David"/>
          <w:sz w:val="24"/>
          <w:rtl/>
        </w:rPr>
        <w:t>על המציע להתחייב לספק, לפי דרישת המינהל, כל מידע נוסף אשר יהיה נחוץ לשם הכרעה לגבי מתן האישור</w:t>
      </w:r>
      <w:r w:rsidRPr="00444F5D">
        <w:rPr>
          <w:rFonts w:ascii="David" w:hAnsi="David"/>
          <w:b/>
          <w:bCs/>
          <w:sz w:val="24"/>
          <w:rtl/>
        </w:rPr>
        <w:t>.</w:t>
      </w:r>
    </w:p>
    <w:p w14:paraId="4A63CAA6" w14:textId="77777777" w:rsidR="00073677" w:rsidRPr="00444F5D" w:rsidRDefault="00942EBC" w:rsidP="001A1445">
      <w:pPr>
        <w:pStyle w:val="aa"/>
        <w:spacing w:after="240" w:line="276" w:lineRule="auto"/>
        <w:ind w:left="792"/>
        <w:jc w:val="both"/>
        <w:rPr>
          <w:rFonts w:ascii="David" w:hAnsi="David"/>
          <w:sz w:val="24"/>
        </w:rPr>
      </w:pPr>
      <w:r w:rsidRPr="00444F5D">
        <w:rPr>
          <w:rFonts w:ascii="David" w:hAnsi="David"/>
          <w:b/>
          <w:bCs/>
          <w:sz w:val="24"/>
          <w:rtl/>
        </w:rPr>
        <w:t>ויובהר</w:t>
      </w:r>
      <w:r w:rsidRPr="00444F5D">
        <w:rPr>
          <w:rFonts w:ascii="David" w:hAnsi="David"/>
          <w:sz w:val="24"/>
          <w:rtl/>
        </w:rPr>
        <w:t xml:space="preserve">, ההתקשרות אינה עם "צוות יועצים" אלא עם יועץ אחד מעניק שירותים בלבד. </w:t>
      </w:r>
      <w:r w:rsidR="00073677" w:rsidRPr="00444F5D">
        <w:rPr>
          <w:rFonts w:ascii="David" w:hAnsi="David" w:hint="cs"/>
          <w:sz w:val="24"/>
          <w:rtl/>
        </w:rPr>
        <w:t xml:space="preserve"> </w:t>
      </w:r>
      <w:r w:rsidR="00073677" w:rsidRPr="00444F5D">
        <w:rPr>
          <w:rFonts w:ascii="David" w:hAnsi="David"/>
          <w:sz w:val="24"/>
          <w:rtl/>
        </w:rPr>
        <w:t>אין באמור מכדי לגרוע מרשות ההסתייעות של היועץ בעובדים או בקבלני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אינטראקציה ישירה שלא יחד עם היועץ עצמו מול המינהל או מי מטעמו.</w:t>
      </w:r>
    </w:p>
    <w:p w14:paraId="716221FC" w14:textId="77777777" w:rsidR="00942EBC" w:rsidRPr="00444F5D" w:rsidRDefault="00A20319" w:rsidP="001A1445">
      <w:pPr>
        <w:numPr>
          <w:ilvl w:val="1"/>
          <w:numId w:val="1"/>
        </w:numPr>
        <w:spacing w:after="240" w:line="276" w:lineRule="auto"/>
        <w:jc w:val="both"/>
        <w:rPr>
          <w:rFonts w:ascii="David" w:hAnsi="David"/>
          <w:sz w:val="24"/>
        </w:rPr>
      </w:pPr>
      <w:r w:rsidRPr="00444F5D">
        <w:rPr>
          <w:rFonts w:ascii="David" w:hAnsi="David" w:hint="cs"/>
          <w:sz w:val="24"/>
          <w:rtl/>
        </w:rPr>
        <w:t>ה</w:t>
      </w:r>
      <w:r w:rsidR="00942EBC" w:rsidRPr="00444F5D">
        <w:rPr>
          <w:rFonts w:ascii="David" w:hAnsi="David"/>
          <w:sz w:val="24"/>
          <w:rtl/>
        </w:rPr>
        <w:t>מציע מתחייב לעמוד בלו"ז ובאיכות בכל הפעולות הנדרשות בהזמנה וב</w:t>
      </w:r>
      <w:r w:rsidR="00B74BCD" w:rsidRPr="00444F5D">
        <w:rPr>
          <w:rFonts w:ascii="David" w:hAnsi="David"/>
          <w:sz w:val="24"/>
          <w:rtl/>
        </w:rPr>
        <w:t>הסכם</w:t>
      </w:r>
      <w:r w:rsidR="00942EBC" w:rsidRPr="00444F5D">
        <w:rPr>
          <w:rFonts w:ascii="David" w:hAnsi="David"/>
          <w:sz w:val="24"/>
          <w:rtl/>
        </w:rPr>
        <w:t xml:space="preserve">. </w:t>
      </w:r>
      <w:r w:rsidR="00942EBC" w:rsidRPr="00444F5D">
        <w:rPr>
          <w:rFonts w:ascii="David" w:hAnsi="David"/>
          <w:b/>
          <w:bCs/>
          <w:sz w:val="24"/>
          <w:rtl/>
        </w:rPr>
        <w:t>אם המציע איננו היועץ עצמו, עליו להצהיר, כי היועץ יועסק על-ידו למשך כל תקופת ההתקשרות</w:t>
      </w:r>
      <w:r w:rsidR="00942EBC" w:rsidRPr="00444F5D">
        <w:rPr>
          <w:rFonts w:ascii="David" w:hAnsi="David"/>
          <w:sz w:val="24"/>
          <w:rtl/>
        </w:rPr>
        <w:t xml:space="preserve">. </w:t>
      </w:r>
      <w:r w:rsidR="00942EBC" w:rsidRPr="00444F5D">
        <w:rPr>
          <w:rFonts w:ascii="David" w:hAnsi="David"/>
          <w:b/>
          <w:bCs/>
          <w:sz w:val="24"/>
          <w:rtl/>
        </w:rPr>
        <w:t>החלפת היועץ תיעשה אך ורק בהסכמה מפורשת ובכתב של המינהל</w:t>
      </w:r>
      <w:r w:rsidR="00000D3A" w:rsidRPr="00444F5D">
        <w:rPr>
          <w:rFonts w:ascii="David" w:hAnsi="David"/>
          <w:sz w:val="24"/>
          <w:rtl/>
        </w:rPr>
        <w:t xml:space="preserve"> ובכפוף לאישור ועדת המכרזים</w:t>
      </w:r>
      <w:r w:rsidR="00942EBC" w:rsidRPr="00444F5D">
        <w:rPr>
          <w:rFonts w:ascii="David" w:hAnsi="David"/>
          <w:sz w:val="24"/>
          <w:rtl/>
        </w:rPr>
        <w:t>.</w:t>
      </w:r>
    </w:p>
    <w:p w14:paraId="5CBEBF06" w14:textId="77777777" w:rsidR="00114A1D" w:rsidRPr="00444F5D" w:rsidRDefault="00114A1D" w:rsidP="001A1445">
      <w:pPr>
        <w:numPr>
          <w:ilvl w:val="1"/>
          <w:numId w:val="1"/>
        </w:numPr>
        <w:spacing w:after="240" w:line="276" w:lineRule="auto"/>
        <w:jc w:val="both"/>
        <w:rPr>
          <w:rFonts w:ascii="David" w:hAnsi="David"/>
          <w:sz w:val="24"/>
        </w:rPr>
      </w:pPr>
      <w:r w:rsidRPr="00444F5D">
        <w:rPr>
          <w:rFonts w:ascii="David" w:hAnsi="David"/>
          <w:sz w:val="24"/>
          <w:rtl/>
        </w:rPr>
        <w:lastRenderedPageBreak/>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CB33A66" w14:textId="77777777" w:rsidR="00114A1D" w:rsidRPr="00444F5D" w:rsidRDefault="00114A1D" w:rsidP="001A1445">
      <w:pPr>
        <w:numPr>
          <w:ilvl w:val="1"/>
          <w:numId w:val="1"/>
        </w:numPr>
        <w:spacing w:after="240" w:line="276" w:lineRule="auto"/>
        <w:jc w:val="both"/>
        <w:rPr>
          <w:rFonts w:ascii="David" w:hAnsi="David"/>
          <w:sz w:val="24"/>
        </w:rPr>
      </w:pPr>
      <w:r w:rsidRPr="00444F5D">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2D42024" w14:textId="77777777" w:rsidR="00114A1D" w:rsidRPr="00444F5D" w:rsidRDefault="00114A1D" w:rsidP="001A1445">
      <w:pPr>
        <w:numPr>
          <w:ilvl w:val="1"/>
          <w:numId w:val="1"/>
        </w:numPr>
        <w:spacing w:after="240" w:line="276" w:lineRule="auto"/>
        <w:jc w:val="both"/>
        <w:rPr>
          <w:rFonts w:ascii="David" w:hAnsi="David"/>
          <w:sz w:val="24"/>
        </w:rPr>
      </w:pPr>
      <w:r w:rsidRPr="00444F5D">
        <w:rPr>
          <w:rFonts w:ascii="David" w:hAnsi="David"/>
          <w:sz w:val="24"/>
          <w:rtl/>
        </w:rPr>
        <w:t xml:space="preserve">שום ויתור, הימנעות מפעולה או מתן אורכה מצד </w:t>
      </w:r>
      <w:r w:rsidR="00AE0734" w:rsidRPr="00444F5D">
        <w:rPr>
          <w:rFonts w:ascii="David" w:hAnsi="David"/>
          <w:sz w:val="24"/>
          <w:rtl/>
        </w:rPr>
        <w:t>המינהל</w:t>
      </w:r>
      <w:r w:rsidRPr="00444F5D">
        <w:rPr>
          <w:rFonts w:ascii="David" w:hAnsi="David"/>
          <w:sz w:val="24"/>
          <w:rtl/>
        </w:rPr>
        <w:t xml:space="preserve"> לא ייחשבו כוויתור על זכויותיו של </w:t>
      </w:r>
      <w:r w:rsidR="00AE0734" w:rsidRPr="00444F5D">
        <w:rPr>
          <w:rFonts w:ascii="David" w:hAnsi="David"/>
          <w:sz w:val="24"/>
          <w:rtl/>
        </w:rPr>
        <w:t>המינהל</w:t>
      </w:r>
      <w:r w:rsidRPr="00444F5D">
        <w:rPr>
          <w:rFonts w:ascii="David" w:hAnsi="David"/>
          <w:sz w:val="24"/>
          <w:rtl/>
        </w:rPr>
        <w:t xml:space="preserve"> לפי הזמנה זו, ולא ישמשו מניעה לתביעה, אלא אם כן </w:t>
      </w:r>
      <w:r w:rsidR="00AE0734" w:rsidRPr="00444F5D">
        <w:rPr>
          <w:rFonts w:ascii="David" w:hAnsi="David"/>
          <w:sz w:val="24"/>
          <w:rtl/>
        </w:rPr>
        <w:t>המינהל</w:t>
      </w:r>
      <w:r w:rsidRPr="00444F5D">
        <w:rPr>
          <w:rFonts w:ascii="David" w:hAnsi="David"/>
          <w:sz w:val="24"/>
          <w:rtl/>
        </w:rPr>
        <w:t xml:space="preserve"> ויתר במפורש ובכתב.</w:t>
      </w:r>
    </w:p>
    <w:p w14:paraId="3EE1CAB0" w14:textId="77777777" w:rsidR="00114A1D" w:rsidRPr="00444F5D" w:rsidRDefault="00114A1D" w:rsidP="001A1445">
      <w:pPr>
        <w:numPr>
          <w:ilvl w:val="1"/>
          <w:numId w:val="1"/>
        </w:numPr>
        <w:spacing w:after="240" w:line="276" w:lineRule="auto"/>
        <w:jc w:val="both"/>
        <w:rPr>
          <w:rFonts w:ascii="David" w:hAnsi="David"/>
          <w:sz w:val="24"/>
        </w:rPr>
      </w:pPr>
      <w:r w:rsidRPr="00444F5D">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p>
    <w:p w14:paraId="772991F5" w14:textId="77777777" w:rsidR="004411D9" w:rsidRPr="00444F5D" w:rsidRDefault="004411D9" w:rsidP="001A1445">
      <w:pPr>
        <w:numPr>
          <w:ilvl w:val="1"/>
          <w:numId w:val="1"/>
        </w:numPr>
        <w:spacing w:after="240" w:line="276" w:lineRule="auto"/>
        <w:jc w:val="both"/>
        <w:rPr>
          <w:rFonts w:ascii="David" w:hAnsi="David"/>
          <w:sz w:val="24"/>
        </w:rPr>
      </w:pPr>
      <w:r w:rsidRPr="00444F5D">
        <w:rPr>
          <w:rFonts w:ascii="David" w:hAnsi="David"/>
          <w:sz w:val="24"/>
          <w:rtl/>
        </w:rPr>
        <w:t xml:space="preserve">בהתאם לתקנה 45(א) </w:t>
      </w:r>
      <w:r w:rsidRPr="00444F5D">
        <w:rPr>
          <w:rFonts w:ascii="David" w:hAnsi="David"/>
          <w:b/>
          <w:bCs/>
          <w:sz w:val="24"/>
          <w:rtl/>
        </w:rPr>
        <w:t>לתקנות חובת המכרזים (טובין, שירותים ועבודות) (יהודה ושומרון), תש"ף–2020,</w:t>
      </w:r>
      <w:r w:rsidRPr="00444F5D">
        <w:rPr>
          <w:rFonts w:ascii="David" w:hAnsi="David"/>
          <w:sz w:val="24"/>
          <w:rtl/>
        </w:rPr>
        <w:t xml:space="preserve"> </w:t>
      </w:r>
      <w:r w:rsidRPr="00444F5D">
        <w:rPr>
          <w:rFonts w:ascii="David" w:hAnsi="David"/>
          <w:sz w:val="20"/>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444F5D">
        <w:rPr>
          <w:rFonts w:ascii="David" w:hAnsi="David"/>
          <w:sz w:val="24"/>
          <w:rtl/>
        </w:rPr>
        <w:t xml:space="preserve"> בחלקים חסויים של ההצעה ולמעט חוות דעת משפטית שנערכה במסגרת ייעוץ משפטי לוועדה.</w:t>
      </w:r>
    </w:p>
    <w:p w14:paraId="10D163E9" w14:textId="4BF4DC9C" w:rsidR="001A1445" w:rsidRDefault="001A1445">
      <w:pPr>
        <w:bidi w:val="0"/>
        <w:spacing w:after="200" w:line="276" w:lineRule="auto"/>
        <w:rPr>
          <w:rFonts w:ascii="David" w:hAnsi="David"/>
          <w:sz w:val="24"/>
          <w:rtl/>
        </w:rPr>
      </w:pPr>
      <w:r>
        <w:rPr>
          <w:rFonts w:ascii="David" w:hAnsi="David"/>
          <w:sz w:val="24"/>
          <w:rtl/>
        </w:rPr>
        <w:br w:type="page"/>
      </w:r>
    </w:p>
    <w:p w14:paraId="4BF29784" w14:textId="77777777" w:rsidR="00CE6607" w:rsidRPr="00444F5D" w:rsidRDefault="00CE6607" w:rsidP="001A1445">
      <w:pPr>
        <w:numPr>
          <w:ilvl w:val="0"/>
          <w:numId w:val="1"/>
        </w:numPr>
        <w:spacing w:after="240" w:line="276" w:lineRule="auto"/>
        <w:jc w:val="both"/>
        <w:rPr>
          <w:rFonts w:ascii="David" w:hAnsi="David"/>
          <w:b/>
          <w:bCs/>
          <w:sz w:val="28"/>
          <w:szCs w:val="28"/>
          <w:u w:val="single"/>
        </w:rPr>
      </w:pPr>
      <w:r w:rsidRPr="00444F5D">
        <w:rPr>
          <w:rFonts w:ascii="David" w:hAnsi="David"/>
          <w:b/>
          <w:bCs/>
          <w:sz w:val="28"/>
          <w:szCs w:val="28"/>
          <w:u w:val="single"/>
          <w:rtl/>
        </w:rPr>
        <w:t>הבהרות למציעים</w:t>
      </w:r>
    </w:p>
    <w:p w14:paraId="34AB93CC" w14:textId="77777777" w:rsidR="00CE6607" w:rsidRPr="00444F5D" w:rsidRDefault="00CE6607" w:rsidP="001A1445">
      <w:pPr>
        <w:numPr>
          <w:ilvl w:val="1"/>
          <w:numId w:val="1"/>
        </w:numPr>
        <w:spacing w:after="240" w:line="276" w:lineRule="auto"/>
        <w:jc w:val="both"/>
        <w:rPr>
          <w:rFonts w:ascii="David" w:hAnsi="David"/>
          <w:sz w:val="24"/>
          <w:rtl/>
        </w:rPr>
      </w:pPr>
      <w:r w:rsidRPr="00444F5D">
        <w:rPr>
          <w:rFonts w:ascii="David" w:hAnsi="David"/>
          <w:sz w:val="24"/>
          <w:rtl/>
        </w:rPr>
        <w:t>על היועץ לקיים</w:t>
      </w:r>
      <w:r w:rsidR="00ED6D85" w:rsidRPr="00444F5D">
        <w:rPr>
          <w:rFonts w:ascii="David" w:hAnsi="David"/>
          <w:sz w:val="24"/>
          <w:rtl/>
        </w:rPr>
        <w:t>,</w:t>
      </w:r>
      <w:r w:rsidRPr="00444F5D">
        <w:rPr>
          <w:rFonts w:ascii="David" w:hAnsi="David"/>
          <w:sz w:val="24"/>
          <w:rtl/>
        </w:rPr>
        <w:t xml:space="preserve"> </w:t>
      </w:r>
      <w:r w:rsidR="00ED6D85" w:rsidRPr="00444F5D">
        <w:rPr>
          <w:rFonts w:ascii="David" w:hAnsi="David"/>
          <w:sz w:val="24"/>
          <w:rtl/>
        </w:rPr>
        <w:t xml:space="preserve">בין השאר, </w:t>
      </w:r>
      <w:r w:rsidRPr="00444F5D">
        <w:rPr>
          <w:rFonts w:ascii="David" w:hAnsi="David"/>
          <w:sz w:val="24"/>
          <w:rtl/>
        </w:rPr>
        <w:t>סיורים בשטחי יהודה ושומרון לצורך ביצוע התפקיד ו</w:t>
      </w:r>
      <w:r w:rsidR="00BE2377" w:rsidRPr="00444F5D">
        <w:rPr>
          <w:rFonts w:ascii="David" w:hAnsi="David"/>
          <w:sz w:val="24"/>
          <w:rtl/>
        </w:rPr>
        <w:t>ב</w:t>
      </w:r>
      <w:r w:rsidRPr="00444F5D">
        <w:rPr>
          <w:rFonts w:ascii="David" w:hAnsi="David"/>
          <w:sz w:val="24"/>
          <w:rtl/>
        </w:rPr>
        <w:t xml:space="preserve">התאם להנחיות </w:t>
      </w:r>
      <w:r w:rsidR="003241A8" w:rsidRPr="00444F5D">
        <w:rPr>
          <w:rFonts w:ascii="David" w:hAnsi="David"/>
          <w:sz w:val="24"/>
          <w:rtl/>
        </w:rPr>
        <w:t>המקשר</w:t>
      </w:r>
      <w:r w:rsidRPr="00444F5D">
        <w:rPr>
          <w:rFonts w:ascii="David" w:hAnsi="David"/>
          <w:sz w:val="24"/>
          <w:rtl/>
        </w:rPr>
        <w:t>.</w:t>
      </w:r>
    </w:p>
    <w:p w14:paraId="3551C1B7" w14:textId="77777777" w:rsidR="00CE6607" w:rsidRPr="00444F5D" w:rsidRDefault="00ED6D85" w:rsidP="001A1445">
      <w:pPr>
        <w:numPr>
          <w:ilvl w:val="1"/>
          <w:numId w:val="1"/>
        </w:numPr>
        <w:spacing w:after="240" w:line="276" w:lineRule="auto"/>
        <w:jc w:val="both"/>
        <w:rPr>
          <w:rFonts w:ascii="David" w:hAnsi="David"/>
          <w:sz w:val="24"/>
          <w:rtl/>
        </w:rPr>
      </w:pPr>
      <w:r w:rsidRPr="00444F5D">
        <w:rPr>
          <w:rFonts w:ascii="David" w:hAnsi="David"/>
          <w:sz w:val="24"/>
          <w:rtl/>
        </w:rPr>
        <w:t>סידורי אבטחה הכרוכים ב</w:t>
      </w:r>
      <w:r w:rsidR="00CE6607" w:rsidRPr="00444F5D">
        <w:rPr>
          <w:rFonts w:ascii="David" w:hAnsi="David"/>
          <w:sz w:val="24"/>
          <w:rtl/>
        </w:rPr>
        <w:t xml:space="preserve">נסיעות לאתרים </w:t>
      </w:r>
      <w:r w:rsidRPr="00444F5D">
        <w:rPr>
          <w:rFonts w:ascii="David" w:hAnsi="David"/>
          <w:sz w:val="24"/>
          <w:rtl/>
        </w:rPr>
        <w:t>ה</w:t>
      </w:r>
      <w:r w:rsidR="00CE6607" w:rsidRPr="00444F5D">
        <w:rPr>
          <w:rFonts w:ascii="David" w:hAnsi="David"/>
          <w:sz w:val="24"/>
          <w:rtl/>
        </w:rPr>
        <w:t>שונים</w:t>
      </w:r>
      <w:r w:rsidRPr="00444F5D">
        <w:rPr>
          <w:rFonts w:ascii="David" w:hAnsi="David"/>
          <w:sz w:val="24"/>
          <w:rtl/>
        </w:rPr>
        <w:t xml:space="preserve"> בישראל וביהודה ושומרון</w:t>
      </w:r>
      <w:r w:rsidR="009C6A5E" w:rsidRPr="00444F5D">
        <w:rPr>
          <w:rFonts w:ascii="David" w:hAnsi="David"/>
          <w:sz w:val="24"/>
          <w:rtl/>
        </w:rPr>
        <w:t>,</w:t>
      </w:r>
      <w:r w:rsidR="00CE6607" w:rsidRPr="00444F5D">
        <w:rPr>
          <w:rFonts w:ascii="David" w:hAnsi="David"/>
          <w:sz w:val="24"/>
          <w:rtl/>
        </w:rPr>
        <w:t xml:space="preserve"> יהיו </w:t>
      </w:r>
      <w:r w:rsidRPr="00444F5D">
        <w:rPr>
          <w:rFonts w:ascii="David" w:hAnsi="David"/>
          <w:sz w:val="24"/>
          <w:rtl/>
        </w:rPr>
        <w:t xml:space="preserve">באחריות </w:t>
      </w:r>
      <w:r w:rsidR="00CE6607" w:rsidRPr="00444F5D">
        <w:rPr>
          <w:rFonts w:ascii="David" w:hAnsi="David"/>
          <w:sz w:val="24"/>
          <w:rtl/>
        </w:rPr>
        <w:t>המציע</w:t>
      </w:r>
      <w:r w:rsidRPr="00444F5D">
        <w:rPr>
          <w:rFonts w:ascii="David" w:hAnsi="David"/>
          <w:sz w:val="24"/>
          <w:rtl/>
        </w:rPr>
        <w:t xml:space="preserve"> ועל חשבונו</w:t>
      </w:r>
      <w:r w:rsidR="00CE6607" w:rsidRPr="00444F5D">
        <w:rPr>
          <w:rFonts w:ascii="David" w:hAnsi="David"/>
          <w:sz w:val="24"/>
          <w:rtl/>
        </w:rPr>
        <w:t>.</w:t>
      </w:r>
    </w:p>
    <w:p w14:paraId="1C8163B2" w14:textId="77777777" w:rsidR="00CE6607" w:rsidRPr="00444F5D" w:rsidRDefault="006F7FC9" w:rsidP="001A1445">
      <w:pPr>
        <w:numPr>
          <w:ilvl w:val="1"/>
          <w:numId w:val="1"/>
        </w:numPr>
        <w:spacing w:after="240" w:line="276" w:lineRule="auto"/>
        <w:jc w:val="both"/>
        <w:rPr>
          <w:rFonts w:ascii="David" w:hAnsi="David"/>
          <w:sz w:val="24"/>
          <w:rtl/>
        </w:rPr>
      </w:pPr>
      <w:r w:rsidRPr="00444F5D">
        <w:rPr>
          <w:rFonts w:ascii="David" w:hAnsi="David"/>
          <w:sz w:val="24"/>
          <w:rtl/>
        </w:rPr>
        <w:t>אם המציע הוא משרד יועצים, הוא יתחייב</w:t>
      </w:r>
      <w:r w:rsidR="00CE6607" w:rsidRPr="00444F5D">
        <w:rPr>
          <w:rFonts w:ascii="David" w:hAnsi="David"/>
          <w:sz w:val="24"/>
          <w:rtl/>
        </w:rPr>
        <w:t xml:space="preserve"> להעסיק את היועץ, שי</w:t>
      </w:r>
      <w:r w:rsidR="00C55539" w:rsidRPr="00444F5D">
        <w:rPr>
          <w:rFonts w:ascii="David" w:hAnsi="David"/>
          <w:sz w:val="24"/>
          <w:rtl/>
        </w:rPr>
        <w:t>י</w:t>
      </w:r>
      <w:r w:rsidR="00CE6607" w:rsidRPr="00444F5D">
        <w:rPr>
          <w:rFonts w:ascii="David" w:hAnsi="David"/>
          <w:sz w:val="24"/>
          <w:rtl/>
        </w:rPr>
        <w:t>בחר ע"י המינהל לכל תקופת הפרויקט, ברציפות. החלפת היועץ תיעשה רק בהסכמה מפורשת</w:t>
      </w:r>
      <w:r w:rsidR="0050659C" w:rsidRPr="00444F5D">
        <w:rPr>
          <w:rFonts w:ascii="David" w:hAnsi="David"/>
          <w:sz w:val="24"/>
          <w:rtl/>
        </w:rPr>
        <w:t>, מראש</w:t>
      </w:r>
      <w:r w:rsidR="00CE6607" w:rsidRPr="00444F5D">
        <w:rPr>
          <w:rFonts w:ascii="David" w:hAnsi="David"/>
          <w:sz w:val="24"/>
          <w:rtl/>
        </w:rPr>
        <w:t xml:space="preserve"> ובכתב של המינהל</w:t>
      </w:r>
      <w:r w:rsidR="00000D3A" w:rsidRPr="00444F5D">
        <w:rPr>
          <w:rFonts w:ascii="David" w:hAnsi="David"/>
          <w:sz w:val="24"/>
          <w:rtl/>
        </w:rPr>
        <w:t xml:space="preserve"> ובכפוף לאישור ועדת המכרזים</w:t>
      </w:r>
      <w:r w:rsidR="00CE6607" w:rsidRPr="00444F5D">
        <w:rPr>
          <w:rFonts w:ascii="David" w:hAnsi="David"/>
          <w:sz w:val="24"/>
          <w:rtl/>
        </w:rPr>
        <w:t xml:space="preserve">.  </w:t>
      </w:r>
      <w:r w:rsidR="00A62D8B" w:rsidRPr="00444F5D">
        <w:rPr>
          <w:rFonts w:ascii="David" w:hAnsi="David"/>
          <w:sz w:val="24"/>
          <w:rtl/>
        </w:rPr>
        <w:t xml:space="preserve">היה ומציע שהוא משרד היועצים </w:t>
      </w:r>
      <w:r w:rsidR="00A62D8B" w:rsidRPr="00444F5D">
        <w:rPr>
          <w:rFonts w:ascii="David" w:hAnsi="David"/>
          <w:sz w:val="24"/>
          <w:rtl/>
        </w:rPr>
        <w:lastRenderedPageBreak/>
        <w:t>יחליף יועץ, בכפוף להסכמה כאמור, על היועץ שייכנס בנעלי היועץ המוחלף לעמוד בתנאי הסף ובניקוד האיכות של היועץ שהוחלף.</w:t>
      </w:r>
    </w:p>
    <w:p w14:paraId="2ADA71D1" w14:textId="77777777" w:rsidR="00CE6607" w:rsidRPr="00444F5D" w:rsidRDefault="00CE6607" w:rsidP="001A1445">
      <w:pPr>
        <w:numPr>
          <w:ilvl w:val="1"/>
          <w:numId w:val="1"/>
        </w:numPr>
        <w:spacing w:after="240" w:line="276" w:lineRule="auto"/>
        <w:jc w:val="both"/>
        <w:rPr>
          <w:rFonts w:ascii="David" w:hAnsi="David"/>
          <w:sz w:val="24"/>
          <w:rtl/>
        </w:rPr>
      </w:pPr>
      <w:r w:rsidRPr="00444F5D">
        <w:rPr>
          <w:rFonts w:ascii="David" w:hAnsi="David"/>
          <w:sz w:val="24"/>
          <w:rtl/>
        </w:rPr>
        <w:t>במקרה של החלפת יועץ אחד באחר, תשמר ל</w:t>
      </w:r>
      <w:r w:rsidR="00C55539" w:rsidRPr="00444F5D">
        <w:rPr>
          <w:rFonts w:ascii="David" w:hAnsi="David"/>
          <w:sz w:val="24"/>
          <w:rtl/>
        </w:rPr>
        <w:t xml:space="preserve">מינהל הזכות לקיים עד חודש הכשרה, חפיפה או </w:t>
      </w:r>
      <w:r w:rsidRPr="00444F5D">
        <w:rPr>
          <w:rFonts w:ascii="David" w:hAnsi="David"/>
          <w:sz w:val="24"/>
          <w:rtl/>
        </w:rPr>
        <w:t>חניכה ע</w:t>
      </w:r>
      <w:r w:rsidR="00C55539" w:rsidRPr="00444F5D">
        <w:rPr>
          <w:rFonts w:ascii="David" w:hAnsi="David"/>
          <w:sz w:val="24"/>
          <w:rtl/>
        </w:rPr>
        <w:t>ל חשבון</w:t>
      </w:r>
      <w:r w:rsidRPr="00444F5D">
        <w:rPr>
          <w:rFonts w:ascii="David" w:hAnsi="David"/>
          <w:sz w:val="24"/>
          <w:rtl/>
        </w:rPr>
        <w:t xml:space="preserve"> המציע. </w:t>
      </w:r>
    </w:p>
    <w:p w14:paraId="194D23B6" w14:textId="77777777" w:rsidR="00CE6607" w:rsidRPr="00444F5D" w:rsidRDefault="00AC3F17" w:rsidP="001A1445">
      <w:pPr>
        <w:numPr>
          <w:ilvl w:val="1"/>
          <w:numId w:val="1"/>
        </w:numPr>
        <w:spacing w:after="240" w:line="276" w:lineRule="auto"/>
        <w:jc w:val="both"/>
        <w:rPr>
          <w:rFonts w:ascii="David" w:hAnsi="David"/>
          <w:sz w:val="24"/>
        </w:rPr>
      </w:pPr>
      <w:r w:rsidRPr="00444F5D">
        <w:rPr>
          <w:rFonts w:ascii="David" w:hAnsi="David"/>
          <w:b/>
          <w:bCs/>
          <w:sz w:val="24"/>
          <w:rtl/>
        </w:rPr>
        <w:t>מכסת</w:t>
      </w:r>
      <w:r w:rsidR="00CE6607" w:rsidRPr="00444F5D">
        <w:rPr>
          <w:rFonts w:ascii="David" w:hAnsi="David"/>
          <w:b/>
          <w:bCs/>
          <w:sz w:val="24"/>
          <w:rtl/>
        </w:rPr>
        <w:t xml:space="preserve"> שעות ה</w:t>
      </w:r>
      <w:r w:rsidRPr="00444F5D">
        <w:rPr>
          <w:rFonts w:ascii="David" w:hAnsi="David"/>
          <w:b/>
          <w:bCs/>
          <w:sz w:val="24"/>
          <w:rtl/>
        </w:rPr>
        <w:t>ייעוץ</w:t>
      </w:r>
      <w:r w:rsidR="00CE6607" w:rsidRPr="00444F5D">
        <w:rPr>
          <w:rFonts w:ascii="David" w:hAnsi="David"/>
          <w:b/>
          <w:bCs/>
          <w:sz w:val="24"/>
          <w:rtl/>
        </w:rPr>
        <w:t xml:space="preserve"> בפועל בכל חודש </w:t>
      </w:r>
      <w:r w:rsidR="00FC7B78" w:rsidRPr="00444F5D">
        <w:rPr>
          <w:rFonts w:ascii="David" w:hAnsi="David"/>
          <w:b/>
          <w:bCs/>
          <w:sz w:val="24"/>
          <w:rtl/>
        </w:rPr>
        <w:t>ת</w:t>
      </w:r>
      <w:r w:rsidR="00CE6607" w:rsidRPr="00444F5D">
        <w:rPr>
          <w:rFonts w:ascii="David" w:hAnsi="David"/>
          <w:b/>
          <w:bCs/>
          <w:sz w:val="24"/>
          <w:rtl/>
        </w:rPr>
        <w:t xml:space="preserve">יקבע </w:t>
      </w:r>
      <w:r w:rsidR="00C55539" w:rsidRPr="00444F5D">
        <w:rPr>
          <w:rFonts w:ascii="David" w:hAnsi="David"/>
          <w:b/>
          <w:bCs/>
          <w:sz w:val="24"/>
          <w:rtl/>
        </w:rPr>
        <w:t>על-פי</w:t>
      </w:r>
      <w:r w:rsidR="00CE6607" w:rsidRPr="00444F5D">
        <w:rPr>
          <w:rFonts w:ascii="David" w:hAnsi="David"/>
          <w:b/>
          <w:bCs/>
          <w:sz w:val="24"/>
          <w:rtl/>
        </w:rPr>
        <w:t xml:space="preserve"> </w:t>
      </w:r>
      <w:r w:rsidR="00C55539" w:rsidRPr="00444F5D">
        <w:rPr>
          <w:rFonts w:ascii="David" w:hAnsi="David"/>
          <w:b/>
          <w:bCs/>
          <w:sz w:val="24"/>
          <w:rtl/>
        </w:rPr>
        <w:t xml:space="preserve">צורכי </w:t>
      </w:r>
      <w:r w:rsidR="006D0D2C" w:rsidRPr="00444F5D">
        <w:rPr>
          <w:rFonts w:ascii="David" w:hAnsi="David"/>
          <w:b/>
          <w:bCs/>
          <w:sz w:val="24"/>
          <w:rtl/>
        </w:rPr>
        <w:t>המינהל</w:t>
      </w:r>
      <w:r w:rsidR="00CE6607" w:rsidRPr="00444F5D">
        <w:rPr>
          <w:rFonts w:ascii="David" w:hAnsi="David"/>
          <w:sz w:val="24"/>
          <w:rtl/>
        </w:rPr>
        <w:t xml:space="preserve">. אין התחייבות של המינהל לממש את מספר השעות הקבוע מדי חודש. יתכנו חודשים </w:t>
      </w:r>
      <w:r w:rsidR="00C55539" w:rsidRPr="00444F5D">
        <w:rPr>
          <w:rFonts w:ascii="David" w:hAnsi="David"/>
          <w:sz w:val="24"/>
          <w:rtl/>
        </w:rPr>
        <w:t>ש</w:t>
      </w:r>
      <w:r w:rsidRPr="00444F5D">
        <w:rPr>
          <w:rFonts w:ascii="David" w:hAnsi="David"/>
          <w:sz w:val="24"/>
          <w:rtl/>
        </w:rPr>
        <w:t>בהם</w:t>
      </w:r>
      <w:r w:rsidR="009C6A5E" w:rsidRPr="00444F5D">
        <w:rPr>
          <w:rFonts w:ascii="David" w:hAnsi="David"/>
          <w:sz w:val="24"/>
          <w:rtl/>
        </w:rPr>
        <w:t xml:space="preserve"> לא </w:t>
      </w:r>
      <w:r w:rsidRPr="00444F5D">
        <w:rPr>
          <w:rFonts w:ascii="David" w:hAnsi="David"/>
          <w:sz w:val="24"/>
          <w:rtl/>
        </w:rPr>
        <w:t>תנוצל מכסת</w:t>
      </w:r>
      <w:r w:rsidR="00CE6607" w:rsidRPr="00444F5D">
        <w:rPr>
          <w:rFonts w:ascii="David" w:hAnsi="David"/>
          <w:sz w:val="24"/>
          <w:rtl/>
        </w:rPr>
        <w:t xml:space="preserve"> השעות עד תום. </w:t>
      </w:r>
    </w:p>
    <w:p w14:paraId="3F5FCD37" w14:textId="77777777" w:rsidR="00CE6607" w:rsidRPr="00444F5D" w:rsidRDefault="00CE6607" w:rsidP="001A1445">
      <w:pPr>
        <w:numPr>
          <w:ilvl w:val="1"/>
          <w:numId w:val="1"/>
        </w:numPr>
        <w:spacing w:after="240" w:line="276" w:lineRule="auto"/>
        <w:jc w:val="both"/>
        <w:rPr>
          <w:rFonts w:ascii="David" w:hAnsi="David"/>
          <w:sz w:val="24"/>
          <w:rtl/>
        </w:rPr>
      </w:pPr>
      <w:r w:rsidRPr="00444F5D">
        <w:rPr>
          <w:rFonts w:ascii="David" w:hAnsi="David"/>
          <w:sz w:val="24"/>
          <w:rtl/>
        </w:rPr>
        <w:t>המציע יתחייב בחתימת החוזה כי הוא עצמ</w:t>
      </w:r>
      <w:r w:rsidR="00C55539" w:rsidRPr="00444F5D">
        <w:rPr>
          <w:rFonts w:ascii="David" w:hAnsi="David"/>
          <w:sz w:val="24"/>
          <w:rtl/>
        </w:rPr>
        <w:t xml:space="preserve">ו וכל אדם מטעמו אשר יספק לטובת </w:t>
      </w:r>
      <w:r w:rsidRPr="00444F5D">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950977D" w14:textId="77777777" w:rsidR="00C55539" w:rsidRPr="00444F5D" w:rsidRDefault="00CE6607" w:rsidP="001A1445">
      <w:pPr>
        <w:numPr>
          <w:ilvl w:val="1"/>
          <w:numId w:val="1"/>
        </w:numPr>
        <w:spacing w:after="240" w:line="276" w:lineRule="auto"/>
        <w:jc w:val="both"/>
        <w:rPr>
          <w:rFonts w:ascii="David" w:hAnsi="David"/>
          <w:b/>
          <w:bCs/>
          <w:sz w:val="24"/>
        </w:rPr>
      </w:pPr>
      <w:r w:rsidRPr="00444F5D">
        <w:rPr>
          <w:rFonts w:ascii="David" w:hAnsi="David"/>
          <w:sz w:val="24"/>
          <w:rtl/>
        </w:rPr>
        <w:t>אין בחתימת ההסכם הנלווה כדי לבסס יחסי עובד-מעביד בין המינהל לבין הזוכה.</w:t>
      </w:r>
      <w:r w:rsidRPr="00444F5D">
        <w:rPr>
          <w:rFonts w:ascii="David" w:hAnsi="David"/>
          <w:b/>
          <w:bCs/>
          <w:sz w:val="24"/>
          <w:rtl/>
        </w:rPr>
        <w:t xml:space="preserve"> בכל שלב בהתקשרות בין הזוכה למינהל, לא ייווצרו יחסי עובד מעביד, בשום צורה</w:t>
      </w:r>
      <w:r w:rsidRPr="00444F5D">
        <w:rPr>
          <w:rFonts w:ascii="David" w:hAnsi="David"/>
          <w:sz w:val="24"/>
          <w:rtl/>
        </w:rPr>
        <w:t xml:space="preserve">, הכול בהתאם להסכם הנלווה לפניה זו. </w:t>
      </w:r>
    </w:p>
    <w:p w14:paraId="03D06E74" w14:textId="77777777" w:rsidR="00CE6607" w:rsidRPr="00444F5D" w:rsidRDefault="00CE6607" w:rsidP="001A1445">
      <w:pPr>
        <w:spacing w:after="240" w:line="276" w:lineRule="auto"/>
        <w:ind w:left="848" w:hanging="56"/>
        <w:jc w:val="both"/>
        <w:rPr>
          <w:rFonts w:ascii="David" w:hAnsi="David"/>
          <w:b/>
          <w:bCs/>
          <w:sz w:val="24"/>
        </w:rPr>
      </w:pPr>
      <w:r w:rsidRPr="00444F5D">
        <w:rPr>
          <w:rFonts w:ascii="David" w:hAnsi="David"/>
          <w:b/>
          <w:bCs/>
          <w:sz w:val="24"/>
          <w:rtl/>
        </w:rPr>
        <w:t>ויודגש</w:t>
      </w:r>
      <w:r w:rsidR="00C55539" w:rsidRPr="00444F5D">
        <w:rPr>
          <w:rFonts w:ascii="David" w:hAnsi="David"/>
          <w:b/>
          <w:bCs/>
          <w:sz w:val="24"/>
          <w:rtl/>
        </w:rPr>
        <w:t xml:space="preserve"> כי</w:t>
      </w:r>
      <w:r w:rsidRPr="00444F5D">
        <w:rPr>
          <w:rFonts w:ascii="David" w:hAnsi="David"/>
          <w:b/>
          <w:bCs/>
          <w:sz w:val="24"/>
          <w:rtl/>
        </w:rPr>
        <w:t xml:space="preserve"> השימוש במושגים: "שעות עבודה" או "ביצוע עבודה" וכד' במסגרת מכרז זה </w:t>
      </w:r>
      <w:r w:rsidR="008921A8" w:rsidRPr="00444F5D">
        <w:rPr>
          <w:rFonts w:ascii="David" w:hAnsi="David"/>
          <w:b/>
          <w:bCs/>
          <w:sz w:val="24"/>
          <w:rtl/>
        </w:rPr>
        <w:t>הוא</w:t>
      </w:r>
      <w:r w:rsidRPr="00444F5D">
        <w:rPr>
          <w:rFonts w:ascii="David" w:hAnsi="David"/>
          <w:b/>
          <w:bCs/>
          <w:sz w:val="24"/>
          <w:rtl/>
        </w:rPr>
        <w:t xml:space="preserve"> מטעמי נוחות בלבד ואין בכך כדי להעיד על אופי ההתקשרות בין המציע למינהל.</w:t>
      </w:r>
    </w:p>
    <w:p w14:paraId="6E2A1C06" w14:textId="77777777" w:rsidR="0011606B" w:rsidRPr="00444F5D" w:rsidRDefault="0011606B" w:rsidP="001A1445">
      <w:pPr>
        <w:numPr>
          <w:ilvl w:val="1"/>
          <w:numId w:val="1"/>
        </w:numPr>
        <w:spacing w:after="240" w:line="276" w:lineRule="auto"/>
        <w:jc w:val="both"/>
        <w:rPr>
          <w:rFonts w:ascii="David" w:hAnsi="David"/>
          <w:sz w:val="24"/>
        </w:rPr>
      </w:pPr>
      <w:r w:rsidRPr="00444F5D">
        <w:rPr>
          <w:rFonts w:ascii="David" w:hAnsi="David"/>
          <w:sz w:val="24"/>
          <w:rtl/>
        </w:rPr>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608201BF" w14:textId="77777777" w:rsidR="00770CF0" w:rsidRPr="00444F5D" w:rsidRDefault="00770CF0" w:rsidP="001A1445">
      <w:pPr>
        <w:numPr>
          <w:ilvl w:val="1"/>
          <w:numId w:val="1"/>
        </w:numPr>
        <w:spacing w:after="240" w:line="276" w:lineRule="auto"/>
        <w:jc w:val="both"/>
        <w:rPr>
          <w:rFonts w:ascii="David" w:hAnsi="David"/>
          <w:b/>
          <w:bCs/>
          <w:sz w:val="24"/>
        </w:rPr>
      </w:pPr>
      <w:r w:rsidRPr="00444F5D">
        <w:rPr>
          <w:rFonts w:ascii="David" w:hAnsi="David"/>
          <w:sz w:val="24"/>
          <w:rtl/>
        </w:rPr>
        <w:t>המינהל שומר לעצמו את הרשות, אך אינו חייב, לתקן טעות חשבון אריתמטית בהצעה.</w:t>
      </w:r>
    </w:p>
    <w:p w14:paraId="7689E80E" w14:textId="77777777" w:rsidR="00770CF0" w:rsidRPr="00444F5D" w:rsidRDefault="00770CF0" w:rsidP="001A1445">
      <w:pPr>
        <w:numPr>
          <w:ilvl w:val="1"/>
          <w:numId w:val="1"/>
        </w:numPr>
        <w:spacing w:after="240" w:line="276" w:lineRule="auto"/>
        <w:ind w:hanging="511"/>
        <w:jc w:val="both"/>
        <w:rPr>
          <w:rFonts w:ascii="David" w:hAnsi="David"/>
          <w:b/>
          <w:bCs/>
          <w:sz w:val="24"/>
          <w:u w:val="single"/>
          <w:rtl/>
        </w:rPr>
      </w:pPr>
      <w:r w:rsidRPr="00444F5D">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444F5D">
        <w:rPr>
          <w:rFonts w:ascii="David" w:hAnsi="David"/>
          <w:sz w:val="24"/>
          <w:u w:val="single"/>
          <w:rtl/>
        </w:rPr>
        <w:t>:</w:t>
      </w:r>
    </w:p>
    <w:p w14:paraId="239861F7" w14:textId="77777777" w:rsidR="00ED6D85" w:rsidRPr="00444F5D" w:rsidRDefault="00ED6D85" w:rsidP="001A1445">
      <w:pPr>
        <w:numPr>
          <w:ilvl w:val="2"/>
          <w:numId w:val="1"/>
        </w:numPr>
        <w:spacing w:after="240" w:line="276" w:lineRule="auto"/>
        <w:ind w:hanging="659"/>
        <w:jc w:val="both"/>
        <w:rPr>
          <w:rtl/>
        </w:rPr>
      </w:pPr>
      <w:r w:rsidRPr="00444F5D">
        <w:rPr>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w:t>
      </w:r>
      <w:r w:rsidRPr="00444F5D">
        <w:rPr>
          <w:rtl/>
        </w:rPr>
        <w:lastRenderedPageBreak/>
        <w:t>המינהל שומר לעצמו את הזכות להרחיב את היקף העבודות, תוך מתן הודעה כאמור למציע הזוכה.</w:t>
      </w:r>
    </w:p>
    <w:p w14:paraId="27F30464" w14:textId="77777777" w:rsidR="00ED6D85" w:rsidRPr="00444F5D" w:rsidRDefault="00ED6D85" w:rsidP="001A1445">
      <w:pPr>
        <w:numPr>
          <w:ilvl w:val="2"/>
          <w:numId w:val="1"/>
        </w:numPr>
        <w:spacing w:after="240" w:line="276" w:lineRule="auto"/>
        <w:ind w:hanging="801"/>
        <w:jc w:val="both"/>
      </w:pPr>
      <w:r w:rsidRPr="00444F5D">
        <w:rPr>
          <w:rtl/>
        </w:rPr>
        <w:t xml:space="preserve">על המציע להתחייב לספק את כל השירותים המפורטים במכרז. </w:t>
      </w:r>
    </w:p>
    <w:p w14:paraId="30FC4AFE" w14:textId="77777777" w:rsidR="00302341" w:rsidRPr="00444F5D" w:rsidRDefault="00302341" w:rsidP="001A1445">
      <w:pPr>
        <w:numPr>
          <w:ilvl w:val="2"/>
          <w:numId w:val="1"/>
        </w:numPr>
        <w:spacing w:after="240" w:line="276" w:lineRule="auto"/>
        <w:ind w:hanging="801"/>
        <w:jc w:val="both"/>
      </w:pPr>
      <w:r w:rsidRPr="00444F5D">
        <w:rPr>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59D5C3DE" w14:textId="77777777" w:rsidR="00ED6D85" w:rsidRPr="00444F5D" w:rsidRDefault="00ED6D85" w:rsidP="001A1445">
      <w:pPr>
        <w:numPr>
          <w:ilvl w:val="2"/>
          <w:numId w:val="1"/>
        </w:numPr>
        <w:spacing w:after="240" w:line="276" w:lineRule="auto"/>
        <w:ind w:hanging="801"/>
        <w:jc w:val="both"/>
      </w:pPr>
      <w:r w:rsidRPr="00444F5D">
        <w:rPr>
          <w:rtl/>
        </w:rPr>
        <w:t xml:space="preserve">המינהל אינו מתחייב לקבל את ההצעה הזולה ביותר או כל הצעה שהיא. בחירת ההצעה הזוכה נתונה לשיקול דעתו המוחלט והבלעדי של המינהל. </w:t>
      </w:r>
    </w:p>
    <w:p w14:paraId="78C8146E" w14:textId="77777777" w:rsidR="00ED6D85" w:rsidRPr="00444F5D" w:rsidRDefault="00ED6D85" w:rsidP="001A1445">
      <w:pPr>
        <w:numPr>
          <w:ilvl w:val="2"/>
          <w:numId w:val="1"/>
        </w:numPr>
        <w:spacing w:after="240" w:line="276" w:lineRule="auto"/>
        <w:ind w:hanging="801"/>
        <w:jc w:val="both"/>
      </w:pPr>
      <w:r w:rsidRPr="00444F5D">
        <w:rPr>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2EC4B8AC" w14:textId="77777777" w:rsidR="00ED6D85" w:rsidRPr="00444F5D" w:rsidRDefault="00ED6D85" w:rsidP="001A1445">
      <w:pPr>
        <w:numPr>
          <w:ilvl w:val="2"/>
          <w:numId w:val="1"/>
        </w:numPr>
        <w:spacing w:after="240" w:line="276" w:lineRule="auto"/>
        <w:ind w:hanging="801"/>
        <w:jc w:val="both"/>
      </w:pPr>
      <w:r w:rsidRPr="00444F5D">
        <w:rPr>
          <w:rtl/>
        </w:rPr>
        <w:t xml:space="preserve">ביטל המינהל את המכרז או נמנע מלקבל את ההצעות למכרז, יהיה משוחרר מכל התחייבות כלפי כל מציע (אפילו אם היה זה המציע הזוכה). </w:t>
      </w:r>
    </w:p>
    <w:p w14:paraId="4BED69F0" w14:textId="77777777" w:rsidR="00430555" w:rsidRPr="00444F5D" w:rsidRDefault="00430555" w:rsidP="001A1445">
      <w:pPr>
        <w:numPr>
          <w:ilvl w:val="2"/>
          <w:numId w:val="1"/>
        </w:numPr>
        <w:spacing w:after="240" w:line="276" w:lineRule="auto"/>
        <w:ind w:hanging="801"/>
        <w:jc w:val="both"/>
      </w:pPr>
      <w:r w:rsidRPr="00444F5D">
        <w:rPr>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444F5D">
        <w:t>best and final</w:t>
      </w:r>
      <w:r w:rsidRPr="00444F5D">
        <w:rPr>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6E05F2A7" w14:textId="77777777" w:rsidR="00302341" w:rsidRPr="00444F5D" w:rsidRDefault="00ED6D85" w:rsidP="001A1445">
      <w:pPr>
        <w:numPr>
          <w:ilvl w:val="2"/>
          <w:numId w:val="1"/>
        </w:numPr>
        <w:spacing w:after="240" w:line="276" w:lineRule="auto"/>
        <w:ind w:hanging="801"/>
        <w:jc w:val="both"/>
      </w:pPr>
      <w:r w:rsidRPr="00444F5D">
        <w:rPr>
          <w:rtl/>
        </w:rPr>
        <w:t xml:space="preserve">ההצעה למכרז תעמוד בתוקפה, על כל פרטיה, מרכיביה ונספחיה, ותחייב את המציע לתקופה של 60 יום מהמועד האחרון להגשת ההצעות. </w:t>
      </w:r>
      <w:r w:rsidR="00C55539" w:rsidRPr="00444F5D">
        <w:rPr>
          <w:rtl/>
        </w:rPr>
        <w:t xml:space="preserve">במקרה ובמשך </w:t>
      </w:r>
      <w:r w:rsidR="00C55539" w:rsidRPr="00444F5D">
        <w:rPr>
          <w:rtl/>
        </w:rPr>
        <w:lastRenderedPageBreak/>
        <w:t>תקופה זו יחזור בו המציע מהצעתו או מכל חלק ממנה בכל צורה שהיא או יסרב למלא התחייבויותיו בהתאם להצעה, יראה המינהל ההצעה כבטלה, ויבטל ההסכם (אם נחתם).</w:t>
      </w:r>
    </w:p>
    <w:p w14:paraId="753AE208" w14:textId="77777777" w:rsidR="00C55539" w:rsidRPr="00444F5D" w:rsidRDefault="00302341" w:rsidP="001A1445">
      <w:pPr>
        <w:numPr>
          <w:ilvl w:val="2"/>
          <w:numId w:val="1"/>
        </w:numPr>
        <w:spacing w:after="240" w:line="276" w:lineRule="auto"/>
        <w:ind w:hanging="801"/>
        <w:jc w:val="both"/>
        <w:rPr>
          <w:rtl/>
        </w:rPr>
      </w:pPr>
      <w:r w:rsidRPr="00444F5D">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444F5D">
        <w:rPr>
          <w:rtl/>
        </w:rPr>
        <w:t xml:space="preserve"> </w:t>
      </w:r>
    </w:p>
    <w:p w14:paraId="6EFE465D" w14:textId="69B3D2DC" w:rsidR="00ED6D85" w:rsidRPr="00444F5D" w:rsidRDefault="00ED6D85" w:rsidP="001A1445">
      <w:pPr>
        <w:numPr>
          <w:ilvl w:val="2"/>
          <w:numId w:val="1"/>
        </w:numPr>
        <w:spacing w:after="240" w:line="276" w:lineRule="auto"/>
        <w:ind w:hanging="801"/>
        <w:jc w:val="both"/>
      </w:pPr>
      <w:r w:rsidRPr="00444F5D">
        <w:rPr>
          <w:rtl/>
        </w:rPr>
        <w:t xml:space="preserve">אם תתקבל הצעת המציע, יחתום המציע על ההסכם (לרבות כל המסמכים הנלווים לו) בתוך 7 ימים מן המועד </w:t>
      </w:r>
      <w:r w:rsidR="00C55539" w:rsidRPr="00444F5D">
        <w:rPr>
          <w:rtl/>
        </w:rPr>
        <w:t>ש</w:t>
      </w:r>
      <w:r w:rsidRPr="00444F5D">
        <w:rPr>
          <w:rtl/>
        </w:rPr>
        <w:t xml:space="preserve">בו </w:t>
      </w:r>
      <w:r w:rsidR="00C55539" w:rsidRPr="00444F5D">
        <w:rPr>
          <w:rtl/>
        </w:rPr>
        <w:t>י</w:t>
      </w:r>
      <w:r w:rsidRPr="00444F5D">
        <w:rPr>
          <w:rtl/>
        </w:rPr>
        <w:t xml:space="preserve">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w:t>
      </w:r>
      <w:r w:rsidR="004B2F91">
        <w:rPr>
          <w:rFonts w:hint="cs"/>
          <w:rtl/>
        </w:rPr>
        <w:t>ביטוח תקף</w:t>
      </w:r>
      <w:r w:rsidRPr="00444F5D">
        <w:rPr>
          <w:rtl/>
        </w:rPr>
        <w:t>).</w:t>
      </w:r>
    </w:p>
    <w:p w14:paraId="2BDE488F" w14:textId="77777777" w:rsidR="00302341" w:rsidRPr="00444F5D" w:rsidRDefault="00302341" w:rsidP="001A1445">
      <w:pPr>
        <w:numPr>
          <w:ilvl w:val="2"/>
          <w:numId w:val="1"/>
        </w:numPr>
        <w:spacing w:after="240" w:line="276" w:lineRule="auto"/>
        <w:ind w:hanging="801"/>
        <w:jc w:val="both"/>
      </w:pPr>
      <w:r w:rsidRPr="00444F5D">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099269A6" w14:textId="77777777" w:rsidR="00ED6D85" w:rsidRPr="00444F5D" w:rsidRDefault="00ED6D85" w:rsidP="001A1445">
      <w:pPr>
        <w:numPr>
          <w:ilvl w:val="2"/>
          <w:numId w:val="1"/>
        </w:numPr>
        <w:spacing w:after="240" w:line="276" w:lineRule="auto"/>
        <w:ind w:hanging="801"/>
        <w:jc w:val="both"/>
      </w:pPr>
      <w:r w:rsidRPr="00444F5D">
        <w:rPr>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0EBB4A9" w14:textId="77777777" w:rsidR="00ED6D85" w:rsidRPr="00444F5D" w:rsidRDefault="00ED6D85" w:rsidP="001A1445">
      <w:pPr>
        <w:numPr>
          <w:ilvl w:val="2"/>
          <w:numId w:val="1"/>
        </w:numPr>
        <w:spacing w:after="240" w:line="276" w:lineRule="auto"/>
        <w:ind w:hanging="801"/>
        <w:jc w:val="both"/>
      </w:pPr>
      <w:r w:rsidRPr="00444F5D">
        <w:rPr>
          <w:rtl/>
        </w:rPr>
        <w:t xml:space="preserve">היה והמציע לא יעמוד בתנאי המכרז </w:t>
      </w:r>
      <w:r w:rsidR="00D516D7" w:rsidRPr="00444F5D">
        <w:rPr>
          <w:rtl/>
        </w:rPr>
        <w:t>או</w:t>
      </w:r>
      <w:r w:rsidRPr="00444F5D">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7D7E8970" w14:textId="77777777" w:rsidR="00AC3F17" w:rsidRPr="00444F5D" w:rsidRDefault="00CE6607" w:rsidP="001A1445">
      <w:pPr>
        <w:numPr>
          <w:ilvl w:val="2"/>
          <w:numId w:val="1"/>
        </w:numPr>
        <w:spacing w:after="240" w:line="276" w:lineRule="auto"/>
        <w:ind w:hanging="801"/>
        <w:jc w:val="both"/>
      </w:pPr>
      <w:r w:rsidRPr="00444F5D">
        <w:rPr>
          <w:rtl/>
        </w:rPr>
        <w:t>בידי המינהל שמורה הזכות לזמן את המציע לראיון (לאחר המועד האחרון להגשת ההצעות).</w:t>
      </w:r>
    </w:p>
    <w:p w14:paraId="7A6B89EA" w14:textId="77777777" w:rsidR="00CE6607" w:rsidRPr="00444F5D" w:rsidRDefault="00CE6607" w:rsidP="001A1445">
      <w:pPr>
        <w:numPr>
          <w:ilvl w:val="2"/>
          <w:numId w:val="1"/>
        </w:numPr>
        <w:spacing w:after="240" w:line="276" w:lineRule="auto"/>
        <w:ind w:hanging="801"/>
        <w:jc w:val="both"/>
        <w:rPr>
          <w:rtl/>
        </w:rPr>
      </w:pPr>
      <w:r w:rsidRPr="00444F5D">
        <w:rPr>
          <w:rtl/>
        </w:rPr>
        <w:t xml:space="preserve">המינהל שומר לעצמו את הזכות לפצל את ההתקשרות בין מספר מציעים שונים אשר יעמדו בתנאי המכרז וכן שומר את הזכות לערוך שלב נוסף בין המציעים </w:t>
      </w:r>
      <w:r w:rsidRPr="00444F5D">
        <w:rPr>
          <w:rtl/>
        </w:rPr>
        <w:lastRenderedPageBreak/>
        <w:t>שנתנו את ההצעה הטובה ביותר בהתאם לקריטריונים לקביעת הזוכה ואשר הצעתם שווה, לצורך קביעת זוכה יחיד.</w:t>
      </w:r>
    </w:p>
    <w:p w14:paraId="0A96DC82" w14:textId="77777777" w:rsidR="00CE6607" w:rsidRPr="00444F5D" w:rsidRDefault="00CE6607" w:rsidP="001A1445">
      <w:pPr>
        <w:numPr>
          <w:ilvl w:val="2"/>
          <w:numId w:val="1"/>
        </w:numPr>
        <w:spacing w:after="240" w:line="276" w:lineRule="auto"/>
        <w:ind w:hanging="801"/>
        <w:jc w:val="both"/>
      </w:pPr>
      <w:r w:rsidRPr="00444F5D">
        <w:rPr>
          <w:rtl/>
        </w:rPr>
        <w:t>המינהל יהא רשאי לבטל את המכרז בכל עת מכל שיקול שהוא, מבלי לנמק את החלטתו לכך, לרבות במועד שלאחר הגשת ההצעות.</w:t>
      </w:r>
    </w:p>
    <w:p w14:paraId="58961C80" w14:textId="77777777" w:rsidR="00CE6607" w:rsidRPr="00444F5D" w:rsidRDefault="00CE6607" w:rsidP="001A1445">
      <w:pPr>
        <w:numPr>
          <w:ilvl w:val="2"/>
          <w:numId w:val="1"/>
        </w:numPr>
        <w:spacing w:after="240" w:line="276" w:lineRule="auto"/>
        <w:ind w:hanging="801"/>
        <w:jc w:val="both"/>
      </w:pPr>
      <w:r w:rsidRPr="00444F5D">
        <w:rPr>
          <w:rtl/>
        </w:rPr>
        <w:t xml:space="preserve">בכל מקרה של סתירה בין האמור בפנייה זו לבין האמור בהסכם תחול ההוראה המיטיבה עם המינהל </w:t>
      </w:r>
      <w:r w:rsidR="00D516D7" w:rsidRPr="00444F5D">
        <w:rPr>
          <w:rtl/>
        </w:rPr>
        <w:t>או</w:t>
      </w:r>
      <w:r w:rsidRPr="00444F5D">
        <w:rPr>
          <w:rtl/>
        </w:rPr>
        <w:t xml:space="preserve"> המחמירה עם המציע.</w:t>
      </w:r>
    </w:p>
    <w:p w14:paraId="11D039F6" w14:textId="77777777" w:rsidR="00CE6607" w:rsidRPr="00444F5D" w:rsidRDefault="00BF3881" w:rsidP="001A1445">
      <w:pPr>
        <w:numPr>
          <w:ilvl w:val="2"/>
          <w:numId w:val="1"/>
        </w:numPr>
        <w:spacing w:after="240" w:line="276" w:lineRule="auto"/>
        <w:ind w:hanging="801"/>
        <w:jc w:val="both"/>
      </w:pPr>
      <w:r w:rsidRPr="00444F5D">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444F5D">
        <w:rPr>
          <w:rtl/>
        </w:rPr>
        <w:t xml:space="preserve"> </w:t>
      </w:r>
    </w:p>
    <w:p w14:paraId="7C4C5593" w14:textId="77777777" w:rsidR="004E5A0F" w:rsidRPr="00444F5D" w:rsidRDefault="004E5A0F" w:rsidP="001A1445">
      <w:pPr>
        <w:numPr>
          <w:ilvl w:val="2"/>
          <w:numId w:val="1"/>
        </w:numPr>
        <w:spacing w:after="240" w:line="276" w:lineRule="auto"/>
        <w:ind w:hanging="801"/>
        <w:jc w:val="both"/>
        <w:rPr>
          <w:rtl/>
        </w:rPr>
      </w:pPr>
      <w:r w:rsidRPr="00444F5D">
        <w:rPr>
          <w:rtl/>
        </w:rPr>
        <w:t>מבלי לגרוע מכל סעד אחר הנתון למינהל האזרחי בכל דין, תהא</w:t>
      </w:r>
      <w:r w:rsidR="00C55539" w:rsidRPr="00444F5D">
        <w:rPr>
          <w:rtl/>
        </w:rPr>
        <w:t xml:space="preserve"> למינהל זכות חד-צדדית </w:t>
      </w:r>
      <w:r w:rsidR="00AC3F17" w:rsidRPr="00444F5D">
        <w:rPr>
          <w:rtl/>
        </w:rPr>
        <w:t xml:space="preserve">ובלעדית </w:t>
      </w:r>
      <w:r w:rsidR="00C55539" w:rsidRPr="00444F5D">
        <w:rPr>
          <w:rtl/>
        </w:rPr>
        <w:t>לראות את</w:t>
      </w:r>
      <w:r w:rsidRPr="00444F5D">
        <w:rPr>
          <w:rtl/>
        </w:rPr>
        <w:t xml:space="preserve"> הצעת המציע בטלה בכל אחד מן המקרים הבאים:</w:t>
      </w:r>
    </w:p>
    <w:p w14:paraId="177BE5FC" w14:textId="77777777" w:rsidR="004E5A0F" w:rsidRPr="00444F5D" w:rsidRDefault="004E5A0F" w:rsidP="001A1445">
      <w:pPr>
        <w:numPr>
          <w:ilvl w:val="3"/>
          <w:numId w:val="1"/>
        </w:numPr>
        <w:spacing w:after="240" w:line="276" w:lineRule="auto"/>
        <w:ind w:hanging="880"/>
        <w:jc w:val="both"/>
        <w:rPr>
          <w:rtl/>
        </w:rPr>
      </w:pPr>
      <w:r w:rsidRPr="00444F5D">
        <w:rPr>
          <w:rtl/>
        </w:rPr>
        <w:t>אם חזר בו מציע מהצעתו או מכל חלק ממנה בכל צורה שהיא;</w:t>
      </w:r>
    </w:p>
    <w:p w14:paraId="0732B883" w14:textId="77777777" w:rsidR="004E5A0F" w:rsidRPr="00444F5D" w:rsidRDefault="004E5A0F" w:rsidP="001A1445">
      <w:pPr>
        <w:numPr>
          <w:ilvl w:val="3"/>
          <w:numId w:val="1"/>
        </w:numPr>
        <w:spacing w:after="240" w:line="276" w:lineRule="auto"/>
        <w:ind w:hanging="880"/>
        <w:jc w:val="both"/>
        <w:rPr>
          <w:rtl/>
        </w:rPr>
      </w:pPr>
      <w:r w:rsidRPr="00444F5D">
        <w:rPr>
          <w:rtl/>
        </w:rPr>
        <w:t>אם סרב מציע למלא את התחייבויותיו בהתאם להצעה או בהתאם לתנאי המכרז;</w:t>
      </w:r>
    </w:p>
    <w:p w14:paraId="3FDD2366" w14:textId="77777777" w:rsidR="004E5A0F" w:rsidRPr="00444F5D" w:rsidRDefault="004E5A0F" w:rsidP="001A1445">
      <w:pPr>
        <w:numPr>
          <w:ilvl w:val="3"/>
          <w:numId w:val="1"/>
        </w:numPr>
        <w:spacing w:after="240" w:line="276" w:lineRule="auto"/>
        <w:ind w:hanging="880"/>
        <w:jc w:val="both"/>
        <w:rPr>
          <w:rtl/>
        </w:rPr>
      </w:pPr>
      <w:r w:rsidRPr="00444F5D">
        <w:rPr>
          <w:rtl/>
        </w:rPr>
        <w:t>אם נתקבלה הצעה, והמציע לא חתם על ההסכם בתוך 7 ימים מן המועד בו הודיע לו המינהל על זכייתו במכרז (למעט אם ניתן אישור המינהל לאיחור בחתימה);</w:t>
      </w:r>
    </w:p>
    <w:p w14:paraId="21A3E788" w14:textId="1BDA6B29" w:rsidR="004E5A0F" w:rsidRPr="00444F5D" w:rsidRDefault="004E5A0F" w:rsidP="001A1445">
      <w:pPr>
        <w:numPr>
          <w:ilvl w:val="3"/>
          <w:numId w:val="1"/>
        </w:numPr>
        <w:spacing w:after="240" w:line="276" w:lineRule="auto"/>
        <w:ind w:hanging="880"/>
        <w:jc w:val="both"/>
        <w:rPr>
          <w:rtl/>
        </w:rPr>
      </w:pPr>
      <w:r w:rsidRPr="00444F5D">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AC3F17" w:rsidRPr="00444F5D">
        <w:rPr>
          <w:rtl/>
        </w:rPr>
        <w:t>אישור עוסק מורשה);</w:t>
      </w:r>
    </w:p>
    <w:p w14:paraId="27F62054" w14:textId="77777777" w:rsidR="004E5A0F" w:rsidRPr="00444F5D" w:rsidRDefault="004E5A0F" w:rsidP="001A1445">
      <w:pPr>
        <w:numPr>
          <w:ilvl w:val="3"/>
          <w:numId w:val="1"/>
        </w:numPr>
        <w:spacing w:after="240" w:line="276" w:lineRule="auto"/>
        <w:ind w:hanging="880"/>
        <w:jc w:val="both"/>
        <w:rPr>
          <w:rtl/>
        </w:rPr>
      </w:pPr>
      <w:r w:rsidRPr="00444F5D">
        <w:rPr>
          <w:rtl/>
        </w:rPr>
        <w:t xml:space="preserve">אם </w:t>
      </w:r>
      <w:r w:rsidR="005F6446" w:rsidRPr="00444F5D">
        <w:rPr>
          <w:rtl/>
        </w:rPr>
        <w:t>ה</w:t>
      </w:r>
      <w:r w:rsidRPr="00444F5D">
        <w:rPr>
          <w:rtl/>
        </w:rPr>
        <w:t xml:space="preserve">תברר כי המציע הציג בהצעתו מידע מטעה או מידע מהותי בלתי מדויק, או אם </w:t>
      </w:r>
      <w:r w:rsidR="005F6446" w:rsidRPr="00444F5D">
        <w:rPr>
          <w:rtl/>
        </w:rPr>
        <w:t>ה</w:t>
      </w:r>
      <w:r w:rsidRPr="00444F5D">
        <w:rPr>
          <w:rtl/>
        </w:rPr>
        <w:t>תברר כי המציע נהג במהלך המכרז בעורמה, בתכסיסנות או בחוסר ניקיון כפיים.</w:t>
      </w:r>
    </w:p>
    <w:p w14:paraId="2842FAC7" w14:textId="77777777" w:rsidR="004E5A0F" w:rsidRPr="00444F5D" w:rsidRDefault="004E5A0F" w:rsidP="001A1445">
      <w:pPr>
        <w:numPr>
          <w:ilvl w:val="2"/>
          <w:numId w:val="1"/>
        </w:numPr>
        <w:spacing w:after="240" w:line="276" w:lineRule="auto"/>
        <w:ind w:hanging="801"/>
        <w:jc w:val="both"/>
      </w:pPr>
      <w:r w:rsidRPr="00444F5D">
        <w:rPr>
          <w:rtl/>
        </w:rPr>
        <w:t>המציע הזוכה יתחייב לא לעשות כל שימוש, מכל מ</w:t>
      </w:r>
      <w:r w:rsidR="00EB70B6" w:rsidRPr="00444F5D">
        <w:rPr>
          <w:rtl/>
        </w:rPr>
        <w:t>י</w:t>
      </w:r>
      <w:r w:rsidRPr="00444F5D">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C9B69FA" w14:textId="77777777" w:rsidR="006604AC" w:rsidRPr="00444F5D" w:rsidRDefault="006604AC" w:rsidP="001A1445">
      <w:pPr>
        <w:numPr>
          <w:ilvl w:val="2"/>
          <w:numId w:val="1"/>
        </w:numPr>
        <w:spacing w:after="240" w:line="276" w:lineRule="auto"/>
        <w:ind w:hanging="801"/>
        <w:jc w:val="both"/>
      </w:pPr>
      <w:r w:rsidRPr="00444F5D">
        <w:rPr>
          <w:rtl/>
        </w:rPr>
        <w:lastRenderedPageBreak/>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444F5D">
        <w:rPr>
          <w:rtl/>
        </w:rPr>
        <w:t>.</w:t>
      </w:r>
    </w:p>
    <w:p w14:paraId="613D72CF" w14:textId="77777777" w:rsidR="00C55539" w:rsidRPr="00444F5D" w:rsidRDefault="00C55539" w:rsidP="001A1445">
      <w:pPr>
        <w:numPr>
          <w:ilvl w:val="2"/>
          <w:numId w:val="1"/>
        </w:numPr>
        <w:spacing w:after="240" w:line="276" w:lineRule="auto"/>
        <w:ind w:hanging="801"/>
        <w:jc w:val="both"/>
      </w:pPr>
      <w:r w:rsidRPr="00444F5D">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AC3F17" w:rsidRPr="00444F5D">
        <w:rPr>
          <w:rtl/>
        </w:rPr>
        <w:t>.</w:t>
      </w:r>
    </w:p>
    <w:p w14:paraId="0D6A6AFC" w14:textId="77777777" w:rsidR="009E3BB3" w:rsidRDefault="009E3BB3" w:rsidP="001A1445">
      <w:pPr>
        <w:spacing w:after="240" w:line="276" w:lineRule="auto"/>
        <w:jc w:val="both"/>
        <w:rPr>
          <w:rtl/>
        </w:rPr>
      </w:pPr>
    </w:p>
    <w:p w14:paraId="0C430AF9" w14:textId="77777777" w:rsidR="00BD056B" w:rsidRDefault="00BD056B" w:rsidP="001A1445">
      <w:pPr>
        <w:spacing w:after="240" w:line="276" w:lineRule="auto"/>
        <w:jc w:val="both"/>
        <w:rPr>
          <w:rtl/>
        </w:rPr>
      </w:pPr>
    </w:p>
    <w:p w14:paraId="7D00BCEF" w14:textId="77777777" w:rsidR="00BD056B" w:rsidRDefault="00BD056B" w:rsidP="001A1445">
      <w:pPr>
        <w:spacing w:after="240" w:line="276" w:lineRule="auto"/>
        <w:jc w:val="both"/>
        <w:rPr>
          <w:rtl/>
        </w:rPr>
      </w:pPr>
    </w:p>
    <w:p w14:paraId="2E35698C" w14:textId="77777777" w:rsidR="00BD056B" w:rsidRDefault="00BD056B" w:rsidP="001A1445">
      <w:pPr>
        <w:spacing w:after="240" w:line="276" w:lineRule="auto"/>
        <w:jc w:val="both"/>
        <w:rPr>
          <w:rtl/>
        </w:rPr>
      </w:pPr>
    </w:p>
    <w:p w14:paraId="4696FBB8" w14:textId="77777777" w:rsidR="007A2C4A" w:rsidRPr="00444F5D" w:rsidRDefault="007A2C4A" w:rsidP="001A1445">
      <w:pPr>
        <w:numPr>
          <w:ilvl w:val="0"/>
          <w:numId w:val="1"/>
        </w:numPr>
        <w:spacing w:after="240" w:line="276" w:lineRule="auto"/>
        <w:jc w:val="both"/>
        <w:rPr>
          <w:rFonts w:ascii="David" w:hAnsi="David"/>
          <w:b/>
          <w:bCs/>
          <w:sz w:val="28"/>
          <w:szCs w:val="28"/>
          <w:u w:val="single"/>
        </w:rPr>
      </w:pPr>
      <w:r w:rsidRPr="00444F5D">
        <w:rPr>
          <w:rFonts w:ascii="David" w:hAnsi="David" w:hint="cs"/>
          <w:b/>
          <w:bCs/>
          <w:sz w:val="28"/>
          <w:szCs w:val="28"/>
          <w:u w:val="single"/>
          <w:rtl/>
        </w:rPr>
        <w:t>תנאים לחתימה על הסכם ההתקשרות</w:t>
      </w:r>
    </w:p>
    <w:p w14:paraId="67FFBEB8" w14:textId="77777777" w:rsidR="00705803" w:rsidRPr="003E2DEE" w:rsidRDefault="00705803" w:rsidP="001A1445">
      <w:pPr>
        <w:numPr>
          <w:ilvl w:val="1"/>
          <w:numId w:val="1"/>
        </w:numPr>
        <w:tabs>
          <w:tab w:val="left" w:pos="990"/>
        </w:tabs>
        <w:spacing w:after="240" w:line="276" w:lineRule="auto"/>
        <w:ind w:hanging="511"/>
        <w:jc w:val="both"/>
      </w:pPr>
      <w:r w:rsidRPr="003E2DEE">
        <w:rPr>
          <w:rFonts w:ascii="David" w:hAnsi="David"/>
          <w:b/>
          <w:bCs/>
          <w:sz w:val="24"/>
          <w:u w:val="single"/>
          <w:rtl/>
        </w:rPr>
        <w:t>הסכם</w:t>
      </w:r>
      <w:r w:rsidRPr="003E2DEE">
        <w:rPr>
          <w:b/>
          <w:bCs/>
          <w:rtl/>
        </w:rPr>
        <w:t xml:space="preserve"> </w:t>
      </w:r>
      <w:r w:rsidRPr="003E2DEE">
        <w:rPr>
          <w:rFonts w:hint="cs"/>
          <w:b/>
          <w:bCs/>
          <w:rtl/>
        </w:rPr>
        <w:t>ה</w:t>
      </w:r>
      <w:r w:rsidRPr="003E2DEE">
        <w:rPr>
          <w:b/>
          <w:bCs/>
          <w:rtl/>
        </w:rPr>
        <w:t>התקשרות</w:t>
      </w:r>
      <w:r w:rsidRPr="003E2DEE">
        <w:rPr>
          <w:rtl/>
        </w:rPr>
        <w:t xml:space="preserve"> – הגשת הסכם ההתקשרות חתום על ידי מורשי חתימה של הזוכה</w:t>
      </w:r>
      <w:r w:rsidRPr="003E2DEE">
        <w:rPr>
          <w:rFonts w:hint="cs"/>
          <w:rtl/>
        </w:rPr>
        <w:t>,</w:t>
      </w:r>
      <w:r w:rsidRPr="003E2DEE">
        <w:rPr>
          <w:rtl/>
        </w:rPr>
        <w:t xml:space="preserve"> ובכלל זה</w:t>
      </w:r>
      <w:r w:rsidRPr="003E2DEE">
        <w:rPr>
          <w:rFonts w:hint="cs"/>
          <w:rtl/>
        </w:rPr>
        <w:t>,</w:t>
      </w:r>
      <w:r w:rsidRPr="003E2DEE">
        <w:rPr>
          <w:rtl/>
        </w:rPr>
        <w:t xml:space="preserve"> כל הנספחים הרלוונטיים לחוזה</w:t>
      </w:r>
      <w:r w:rsidRPr="003E2DEE">
        <w:rPr>
          <w:rFonts w:hint="cs"/>
          <w:rtl/>
        </w:rPr>
        <w:t>.</w:t>
      </w:r>
    </w:p>
    <w:p w14:paraId="362384E1" w14:textId="77777777" w:rsidR="00705803" w:rsidRPr="003E2DEE" w:rsidRDefault="00705803" w:rsidP="001A1445">
      <w:pPr>
        <w:numPr>
          <w:ilvl w:val="1"/>
          <w:numId w:val="1"/>
        </w:numPr>
        <w:tabs>
          <w:tab w:val="left" w:pos="990"/>
        </w:tabs>
        <w:spacing w:after="240" w:line="276" w:lineRule="auto"/>
        <w:ind w:hanging="511"/>
        <w:jc w:val="both"/>
      </w:pPr>
      <w:r w:rsidRPr="00625790">
        <w:rPr>
          <w:b/>
          <w:bCs/>
          <w:u w:val="single"/>
          <w:rtl/>
        </w:rPr>
        <w:t>התחייבות לסודיות ולהיעדר ניגוד עניינים</w:t>
      </w:r>
      <w:r w:rsidRPr="003E2DEE">
        <w:rPr>
          <w:rFonts w:hint="cs"/>
          <w:b/>
          <w:bCs/>
          <w:rtl/>
        </w:rPr>
        <w:t xml:space="preserve"> </w:t>
      </w:r>
      <w:r w:rsidRPr="003E2DEE">
        <w:rPr>
          <w:rFonts w:hint="cs"/>
          <w:rtl/>
        </w:rPr>
        <w:t>-</w:t>
      </w:r>
      <w:r w:rsidRPr="003E2DEE">
        <w:rPr>
          <w:rtl/>
        </w:rPr>
        <w:t xml:space="preserve"> </w:t>
      </w:r>
      <w:r w:rsidRPr="003E2DEE">
        <w:rPr>
          <w:rFonts w:hint="cs"/>
          <w:rtl/>
        </w:rPr>
        <w:t xml:space="preserve">הגשה של התחייבות לסודיות ולהיעדר ניגוד עניינים, בהתאם לנוסח המפורט </w:t>
      </w:r>
      <w:r w:rsidRPr="003E2DEE">
        <w:rPr>
          <w:rFonts w:hint="cs"/>
          <w:b/>
          <w:bCs/>
          <w:u w:val="single"/>
          <w:rtl/>
        </w:rPr>
        <w:t>בנספח 1 להסכם ההתקשרות.</w:t>
      </w:r>
      <w:r w:rsidRPr="003E2DEE">
        <w:rPr>
          <w:rtl/>
        </w:rPr>
        <w:t xml:space="preserve"> </w:t>
      </w:r>
      <w:r w:rsidRPr="003E2DEE">
        <w:t xml:space="preserve"> </w:t>
      </w:r>
    </w:p>
    <w:p w14:paraId="0BAD7E63" w14:textId="77777777" w:rsidR="00705803" w:rsidRPr="003E2DEE" w:rsidRDefault="00705803" w:rsidP="001A1445">
      <w:pPr>
        <w:numPr>
          <w:ilvl w:val="1"/>
          <w:numId w:val="1"/>
        </w:numPr>
        <w:tabs>
          <w:tab w:val="left" w:pos="990"/>
        </w:tabs>
        <w:spacing w:after="240" w:line="276" w:lineRule="auto"/>
        <w:ind w:hanging="511"/>
        <w:jc w:val="both"/>
      </w:pPr>
      <w:bookmarkStart w:id="12" w:name="_Ref97560205"/>
      <w:bookmarkStart w:id="13" w:name="_Ref85022471"/>
      <w:r w:rsidRPr="003E2DEE">
        <w:rPr>
          <w:rFonts w:hint="cs"/>
          <w:b/>
          <w:bCs/>
          <w:u w:val="single"/>
          <w:rtl/>
        </w:rPr>
        <w:t xml:space="preserve">עבור עמותות, הקדשות, אגודות עותמאניות וחברות לתועלת הציבור </w:t>
      </w:r>
      <w:r w:rsidRPr="003E2DEE">
        <w:rPr>
          <w:rFonts w:hint="cs"/>
          <w:u w:val="single"/>
          <w:rtl/>
        </w:rPr>
        <w:t>(להלן: ''חל"צ")</w:t>
      </w:r>
      <w:r w:rsidRPr="003E2DEE">
        <w:rPr>
          <w:rStyle w:val="aff6"/>
          <w:u w:val="single"/>
          <w:rtl/>
        </w:rPr>
        <w:footnoteReference w:id="2"/>
      </w:r>
      <w:r w:rsidRPr="003E2DEE">
        <w:rPr>
          <w:rFonts w:hint="cs"/>
          <w:b/>
          <w:bCs/>
          <w:u w:val="single"/>
          <w:rtl/>
        </w:rPr>
        <w:t xml:space="preserve"> - אישור ניהול תקין</w:t>
      </w:r>
      <w:r w:rsidRPr="003E2DEE">
        <w:rPr>
          <w:rFonts w:hint="cs"/>
          <w:u w:val="single"/>
          <w:rtl/>
        </w:rPr>
        <w:t xml:space="preserve"> </w:t>
      </w:r>
      <w:r w:rsidRPr="003E2DEE">
        <w:rPr>
          <w:rtl/>
        </w:rPr>
        <w:t>-</w:t>
      </w:r>
      <w:r w:rsidRPr="003E2DEE">
        <w:rPr>
          <w:rFonts w:hint="cs"/>
          <w:rtl/>
        </w:rPr>
        <w:t xml:space="preserve"> הגשת "אישור ניהול תקין" </w:t>
      </w:r>
      <w:r w:rsidRPr="003E2DEE">
        <w:rPr>
          <w:rFonts w:hint="eastAsia"/>
          <w:rtl/>
        </w:rPr>
        <w:t>מאת</w:t>
      </w:r>
      <w:r w:rsidRPr="003E2DEE">
        <w:rPr>
          <w:rtl/>
        </w:rPr>
        <w:t xml:space="preserve"> </w:t>
      </w:r>
      <w:r w:rsidRPr="003E2DEE">
        <w:rPr>
          <w:rFonts w:hint="eastAsia"/>
          <w:rtl/>
        </w:rPr>
        <w:t>רשם</w:t>
      </w:r>
      <w:r w:rsidRPr="003E2DEE">
        <w:rPr>
          <w:rtl/>
        </w:rPr>
        <w:t xml:space="preserve"> </w:t>
      </w:r>
      <w:r w:rsidRPr="003E2DEE">
        <w:rPr>
          <w:rFonts w:hint="eastAsia"/>
          <w:rtl/>
        </w:rPr>
        <w:t>העמותות</w:t>
      </w:r>
      <w:r w:rsidRPr="003E2DEE">
        <w:rPr>
          <w:rtl/>
        </w:rPr>
        <w:t xml:space="preserve"> </w:t>
      </w:r>
      <w:r w:rsidRPr="003E2DEE">
        <w:rPr>
          <w:rFonts w:hint="eastAsia"/>
          <w:rtl/>
        </w:rPr>
        <w:t>או</w:t>
      </w:r>
      <w:r w:rsidRPr="003E2DEE">
        <w:rPr>
          <w:rtl/>
        </w:rPr>
        <w:t xml:space="preserve"> </w:t>
      </w:r>
      <w:r w:rsidRPr="003E2DEE">
        <w:rPr>
          <w:rFonts w:hint="eastAsia"/>
          <w:rtl/>
        </w:rPr>
        <w:t>רשם</w:t>
      </w:r>
      <w:r w:rsidRPr="003E2DEE">
        <w:rPr>
          <w:rtl/>
        </w:rPr>
        <w:t xml:space="preserve"> </w:t>
      </w:r>
      <w:r w:rsidRPr="003E2DEE">
        <w:rPr>
          <w:rFonts w:hint="eastAsia"/>
          <w:rtl/>
        </w:rPr>
        <w:t>ההקדשות</w:t>
      </w:r>
      <w:r w:rsidRPr="003E2DEE">
        <w:rPr>
          <w:rFonts w:hint="cs"/>
          <w:rtl/>
        </w:rPr>
        <w:t>,</w:t>
      </w:r>
      <w:r w:rsidRPr="003E2DEE">
        <w:rPr>
          <w:rtl/>
        </w:rPr>
        <w:t xml:space="preserve"> </w:t>
      </w:r>
      <w:r w:rsidRPr="003E2DEE">
        <w:rPr>
          <w:rFonts w:hint="eastAsia"/>
          <w:rtl/>
        </w:rPr>
        <w:t>לפי</w:t>
      </w:r>
      <w:r w:rsidRPr="003E2DEE">
        <w:rPr>
          <w:rtl/>
        </w:rPr>
        <w:t xml:space="preserve"> </w:t>
      </w:r>
      <w:r w:rsidRPr="003E2DEE">
        <w:rPr>
          <w:rFonts w:hint="eastAsia"/>
          <w:rtl/>
        </w:rPr>
        <w:t>העניין</w:t>
      </w:r>
      <w:r w:rsidRPr="003E2DEE">
        <w:rPr>
          <w:rtl/>
        </w:rPr>
        <w:t xml:space="preserve">, </w:t>
      </w:r>
      <w:r w:rsidRPr="003E2DEE">
        <w:rPr>
          <w:rFonts w:hint="eastAsia"/>
          <w:rtl/>
        </w:rPr>
        <w:t>המעיד</w:t>
      </w:r>
      <w:r w:rsidRPr="003E2DEE">
        <w:rPr>
          <w:rtl/>
        </w:rPr>
        <w:t xml:space="preserve"> </w:t>
      </w:r>
      <w:r w:rsidRPr="003E2DEE">
        <w:rPr>
          <w:rFonts w:hint="eastAsia"/>
          <w:rtl/>
        </w:rPr>
        <w:t>כי</w:t>
      </w:r>
      <w:r w:rsidRPr="003E2DEE">
        <w:rPr>
          <w:rtl/>
        </w:rPr>
        <w:t xml:space="preserve"> </w:t>
      </w:r>
      <w:r w:rsidRPr="003E2DEE">
        <w:rPr>
          <w:rFonts w:hint="eastAsia"/>
          <w:rtl/>
        </w:rPr>
        <w:t>הגוף</w:t>
      </w:r>
      <w:r w:rsidRPr="003E2DEE">
        <w:rPr>
          <w:rtl/>
        </w:rPr>
        <w:t xml:space="preserve"> </w:t>
      </w:r>
      <w:r w:rsidRPr="003E2DEE">
        <w:rPr>
          <w:rFonts w:hint="eastAsia"/>
          <w:rtl/>
        </w:rPr>
        <w:t>מקיים</w:t>
      </w:r>
      <w:r w:rsidRPr="003E2DEE">
        <w:rPr>
          <w:rtl/>
        </w:rPr>
        <w:t xml:space="preserve"> </w:t>
      </w:r>
      <w:r w:rsidRPr="003E2DEE">
        <w:rPr>
          <w:rFonts w:hint="eastAsia"/>
          <w:rtl/>
        </w:rPr>
        <w:t>את</w:t>
      </w:r>
      <w:r w:rsidRPr="003E2DEE">
        <w:rPr>
          <w:rtl/>
        </w:rPr>
        <w:t xml:space="preserve"> </w:t>
      </w:r>
      <w:r w:rsidRPr="003E2DEE">
        <w:rPr>
          <w:rFonts w:hint="eastAsia"/>
          <w:rtl/>
        </w:rPr>
        <w:t>דרישות</w:t>
      </w:r>
      <w:r w:rsidRPr="003E2DEE">
        <w:rPr>
          <w:rtl/>
        </w:rPr>
        <w:t xml:space="preserve"> </w:t>
      </w:r>
      <w:hyperlink r:id="rId23" w:history="1">
        <w:r w:rsidRPr="003E2DEE">
          <w:rPr>
            <w:rStyle w:val="Hyperlink"/>
            <w:rtl/>
          </w:rPr>
          <w:t>חוק העמותות, התש"ם-1980</w:t>
        </w:r>
      </w:hyperlink>
      <w:r w:rsidRPr="003E2DEE">
        <w:rPr>
          <w:rFonts w:hint="cs"/>
          <w:rtl/>
        </w:rPr>
        <w:t xml:space="preserve"> / </w:t>
      </w:r>
      <w:hyperlink r:id="rId24" w:history="1">
        <w:r w:rsidRPr="003E2DEE">
          <w:rPr>
            <w:rStyle w:val="Hyperlink"/>
            <w:rtl/>
          </w:rPr>
          <w:t>חוק החברות, התשנ"ט-1999</w:t>
        </w:r>
      </w:hyperlink>
      <w:r w:rsidRPr="003E2DEE">
        <w:rPr>
          <w:rtl/>
        </w:rPr>
        <w:t xml:space="preserve"> </w:t>
      </w:r>
      <w:r w:rsidRPr="003E2DEE">
        <w:rPr>
          <w:rFonts w:hint="cs"/>
          <w:rtl/>
        </w:rPr>
        <w:t xml:space="preserve">/ </w:t>
      </w:r>
      <w:hyperlink r:id="rId25" w:history="1">
        <w:r w:rsidRPr="003E2DEE">
          <w:rPr>
            <w:rStyle w:val="Hyperlink"/>
            <w:rtl/>
          </w:rPr>
          <w:t>חוק הנאמנות, התשל"ט-1979</w:t>
        </w:r>
      </w:hyperlink>
      <w:r w:rsidRPr="003E2DEE">
        <w:rPr>
          <w:rFonts w:hint="cs"/>
          <w:rtl/>
        </w:rPr>
        <w:t xml:space="preserve"> / ה</w:t>
      </w:r>
      <w:hyperlink r:id="rId26" w:history="1">
        <w:r w:rsidRPr="003E2DEE">
          <w:rPr>
            <w:rStyle w:val="Hyperlink"/>
            <w:rFonts w:hint="cs"/>
            <w:rtl/>
          </w:rPr>
          <w:t xml:space="preserve">חוק </w:t>
        </w:r>
        <w:r w:rsidRPr="003E2DEE">
          <w:rPr>
            <w:rStyle w:val="Hyperlink"/>
            <w:rFonts w:hint="cs"/>
            <w:rtl/>
          </w:rPr>
          <w:lastRenderedPageBreak/>
          <w:t>העותמאני על האגודות (1909),</w:t>
        </w:r>
      </w:hyperlink>
      <w:r w:rsidRPr="003E2DEE">
        <w:rPr>
          <w:rStyle w:val="Hyperlink"/>
        </w:rPr>
        <w:t xml:space="preserve"> </w:t>
      </w:r>
      <w:r w:rsidRPr="003E2DEE">
        <w:rPr>
          <w:rFonts w:hint="eastAsia"/>
          <w:rtl/>
        </w:rPr>
        <w:t>לפי</w:t>
      </w:r>
      <w:r w:rsidRPr="003E2DEE">
        <w:rPr>
          <w:rtl/>
        </w:rPr>
        <w:t xml:space="preserve"> </w:t>
      </w:r>
      <w:r w:rsidRPr="003E2DEE">
        <w:rPr>
          <w:rFonts w:hint="eastAsia"/>
          <w:rtl/>
        </w:rPr>
        <w:t>העניין</w:t>
      </w:r>
      <w:r w:rsidRPr="003E2DEE">
        <w:rPr>
          <w:rFonts w:hint="cs"/>
          <w:rtl/>
        </w:rPr>
        <w:t>,</w:t>
      </w:r>
      <w:r w:rsidRPr="003E2DEE">
        <w:rPr>
          <w:rtl/>
        </w:rPr>
        <w:t xml:space="preserve"> </w:t>
      </w:r>
      <w:r w:rsidRPr="003E2DEE">
        <w:rPr>
          <w:rFonts w:hint="eastAsia"/>
          <w:rtl/>
        </w:rPr>
        <w:t>והנחיות</w:t>
      </w:r>
      <w:r w:rsidRPr="003E2DEE">
        <w:rPr>
          <w:rtl/>
        </w:rPr>
        <w:t xml:space="preserve"> </w:t>
      </w:r>
      <w:r w:rsidRPr="003E2DEE">
        <w:rPr>
          <w:rFonts w:hint="cs"/>
          <w:rtl/>
        </w:rPr>
        <w:t>רשם העמותות / רשם ההקדשות, לפי העניין,</w:t>
      </w:r>
      <w:r w:rsidRPr="003E2DEE">
        <w:rPr>
          <w:rtl/>
        </w:rPr>
        <w:t xml:space="preserve"> </w:t>
      </w:r>
      <w:r w:rsidRPr="003E2DEE">
        <w:rPr>
          <w:rFonts w:hint="cs"/>
          <w:rtl/>
        </w:rPr>
        <w:t xml:space="preserve">בדבר </w:t>
      </w:r>
      <w:r w:rsidRPr="003E2DEE">
        <w:rPr>
          <w:rFonts w:hint="eastAsia"/>
          <w:rtl/>
        </w:rPr>
        <w:t>אופן</w:t>
      </w:r>
      <w:r w:rsidRPr="003E2DEE">
        <w:rPr>
          <w:rtl/>
        </w:rPr>
        <w:t xml:space="preserve"> </w:t>
      </w:r>
      <w:r w:rsidRPr="003E2DEE">
        <w:rPr>
          <w:rFonts w:hint="eastAsia"/>
          <w:rtl/>
        </w:rPr>
        <w:t>ניהולו</w:t>
      </w:r>
      <w:r w:rsidRPr="003E2DEE">
        <w:rPr>
          <w:rtl/>
        </w:rPr>
        <w:t xml:space="preserve"> </w:t>
      </w:r>
      <w:r w:rsidRPr="003E2DEE">
        <w:rPr>
          <w:rFonts w:hint="eastAsia"/>
          <w:rtl/>
        </w:rPr>
        <w:t>התקין</w:t>
      </w:r>
      <w:r w:rsidRPr="003E2DEE">
        <w:rPr>
          <w:rtl/>
        </w:rPr>
        <w:t xml:space="preserve"> </w:t>
      </w:r>
      <w:r w:rsidRPr="003E2DEE">
        <w:rPr>
          <w:rFonts w:hint="eastAsia"/>
          <w:rtl/>
        </w:rPr>
        <w:t>לצורך</w:t>
      </w:r>
      <w:r w:rsidRPr="003E2DEE">
        <w:rPr>
          <w:rtl/>
        </w:rPr>
        <w:t xml:space="preserve"> </w:t>
      </w:r>
      <w:r w:rsidRPr="003E2DEE">
        <w:rPr>
          <w:rFonts w:hint="eastAsia"/>
          <w:rtl/>
        </w:rPr>
        <w:t>קבלת</w:t>
      </w:r>
      <w:r w:rsidRPr="003E2DEE">
        <w:rPr>
          <w:rtl/>
        </w:rPr>
        <w:t xml:space="preserve"> </w:t>
      </w:r>
      <w:r w:rsidRPr="003E2DEE">
        <w:rPr>
          <w:rFonts w:hint="eastAsia"/>
          <w:rtl/>
        </w:rPr>
        <w:t>האישור</w:t>
      </w:r>
      <w:r w:rsidRPr="003E2DEE">
        <w:rPr>
          <w:rFonts w:hint="cs"/>
          <w:rtl/>
        </w:rPr>
        <w:t>. זאת למעט החריגים הבאים, בהם ניתן יהיה להסתפק ב"אישור הגשת מסמכים" מאת הרשם הרלוונטי:</w:t>
      </w:r>
      <w:bookmarkEnd w:id="12"/>
      <w:r w:rsidRPr="003E2DEE">
        <w:rPr>
          <w:rFonts w:hint="cs"/>
          <w:rtl/>
        </w:rPr>
        <w:t xml:space="preserve"> </w:t>
      </w:r>
    </w:p>
    <w:p w14:paraId="19D65CDB" w14:textId="77777777" w:rsidR="00705803" w:rsidRPr="003E2DEE" w:rsidRDefault="00705803" w:rsidP="001A1445">
      <w:pPr>
        <w:numPr>
          <w:ilvl w:val="2"/>
          <w:numId w:val="1"/>
        </w:numPr>
        <w:tabs>
          <w:tab w:val="left" w:pos="990"/>
        </w:tabs>
        <w:spacing w:after="240" w:line="276" w:lineRule="auto"/>
        <w:ind w:left="2127" w:hanging="709"/>
        <w:jc w:val="both"/>
      </w:pPr>
      <w:r w:rsidRPr="003E2DEE">
        <w:rPr>
          <w:rFonts w:hint="cs"/>
          <w:rtl/>
        </w:rPr>
        <w:t xml:space="preserve">התקשרות עם עמותה, חל"צ, או הקדש, אשר טרם חלפו שנתיים מיום רישומם. </w:t>
      </w:r>
    </w:p>
    <w:p w14:paraId="4FB4FC93" w14:textId="77777777" w:rsidR="00705803" w:rsidRPr="003E2DEE" w:rsidRDefault="00705803" w:rsidP="001A1445">
      <w:pPr>
        <w:numPr>
          <w:ilvl w:val="2"/>
          <w:numId w:val="1"/>
        </w:numPr>
        <w:tabs>
          <w:tab w:val="left" w:pos="990"/>
        </w:tabs>
        <w:spacing w:after="240" w:line="276" w:lineRule="auto"/>
        <w:ind w:left="2124" w:hanging="709"/>
        <w:jc w:val="both"/>
      </w:pPr>
      <w:r w:rsidRPr="003E2DEE">
        <w:rPr>
          <w:rFonts w:hint="cs"/>
          <w:rtl/>
        </w:rPr>
        <w:t>התקשרות עם אגודה עותמאנית.</w:t>
      </w:r>
      <w:bookmarkEnd w:id="13"/>
    </w:p>
    <w:p w14:paraId="6D4A6406" w14:textId="77777777" w:rsidR="00705803" w:rsidRPr="003E2DEE" w:rsidRDefault="00705803" w:rsidP="001A1445">
      <w:pPr>
        <w:numPr>
          <w:ilvl w:val="1"/>
          <w:numId w:val="1"/>
        </w:numPr>
        <w:tabs>
          <w:tab w:val="left" w:pos="990"/>
        </w:tabs>
        <w:spacing w:after="240" w:line="276" w:lineRule="auto"/>
        <w:ind w:hanging="511"/>
        <w:jc w:val="both"/>
      </w:pPr>
      <w:bookmarkStart w:id="14" w:name="_Ref95837434"/>
      <w:r w:rsidRPr="003E2DEE">
        <w:rPr>
          <w:rFonts w:hint="eastAsia"/>
          <w:b/>
          <w:bCs/>
          <w:u w:val="single"/>
          <w:rtl/>
        </w:rPr>
        <w:t>עבודה</w:t>
      </w:r>
      <w:r w:rsidRPr="003E2DEE">
        <w:rPr>
          <w:b/>
          <w:bCs/>
          <w:u w:val="single"/>
          <w:rtl/>
        </w:rPr>
        <w:t xml:space="preserve"> </w:t>
      </w:r>
      <w:r w:rsidRPr="003E2DEE">
        <w:rPr>
          <w:rFonts w:hint="eastAsia"/>
          <w:b/>
          <w:bCs/>
          <w:u w:val="single"/>
          <w:rtl/>
        </w:rPr>
        <w:t>בפורטל</w:t>
      </w:r>
      <w:r w:rsidRPr="003E2DEE">
        <w:rPr>
          <w:b/>
          <w:bCs/>
          <w:u w:val="single"/>
          <w:rtl/>
        </w:rPr>
        <w:t xml:space="preserve"> </w:t>
      </w:r>
      <w:r w:rsidRPr="003E2DEE">
        <w:rPr>
          <w:rFonts w:hint="eastAsia"/>
          <w:b/>
          <w:bCs/>
          <w:u w:val="single"/>
          <w:rtl/>
        </w:rPr>
        <w:t>הספקים</w:t>
      </w:r>
      <w:r w:rsidRPr="003E2DEE">
        <w:rPr>
          <w:rFonts w:hint="cs"/>
          <w:rtl/>
        </w:rPr>
        <w:t xml:space="preserve"> </w:t>
      </w:r>
      <w:r w:rsidRPr="003E2DEE">
        <w:rPr>
          <w:rtl/>
        </w:rPr>
        <w:t>–</w:t>
      </w:r>
      <w:r w:rsidRPr="003E2DEE">
        <w:rPr>
          <w:rFonts w:hint="cs"/>
          <w:rtl/>
        </w:rPr>
        <w:t xml:space="preserve"> רישום </w:t>
      </w:r>
      <w:r w:rsidRPr="003E2DEE">
        <w:rPr>
          <w:rtl/>
        </w:rPr>
        <w:t xml:space="preserve">הספק </w:t>
      </w:r>
      <w:r w:rsidRPr="003E2DEE">
        <w:rPr>
          <w:rFonts w:hint="cs"/>
          <w:rtl/>
        </w:rPr>
        <w:t>בפורטל הספקים הממשלתי לצורך</w:t>
      </w:r>
      <w:r w:rsidRPr="003E2DEE">
        <w:rPr>
          <w:rtl/>
        </w:rPr>
        <w:t xml:space="preserve"> </w:t>
      </w:r>
      <w:r w:rsidRPr="003E2DEE">
        <w:rPr>
          <w:rFonts w:hint="cs"/>
          <w:rtl/>
        </w:rPr>
        <w:t>הגשת</w:t>
      </w:r>
      <w:r w:rsidRPr="003E2DEE">
        <w:rPr>
          <w:rtl/>
        </w:rPr>
        <w:t xml:space="preserve"> דיווחים וחשבוניות. </w:t>
      </w:r>
      <w:r w:rsidRPr="003E2DEE">
        <w:rPr>
          <w:rFonts w:hint="cs"/>
          <w:rtl/>
        </w:rPr>
        <w:t xml:space="preserve">לצורך כך </w:t>
      </w:r>
      <w:r w:rsidRPr="003E2DEE">
        <w:rPr>
          <w:rtl/>
        </w:rPr>
        <w:t>הספק יידרש לשאת בכל העלויות, ככל שישנן, ולאשר את תנאי השימוש בפורטל</w:t>
      </w:r>
      <w:r w:rsidRPr="003E2DEE">
        <w:rPr>
          <w:rFonts w:hint="cs"/>
          <w:rtl/>
        </w:rPr>
        <w:t xml:space="preserve"> (</w:t>
      </w:r>
      <w:r w:rsidRPr="003E2DEE">
        <w:rPr>
          <w:rFonts w:hint="cs"/>
          <w:b/>
          <w:bCs/>
          <w:u w:val="single"/>
          <w:rtl/>
        </w:rPr>
        <w:t xml:space="preserve">ראה </w:t>
      </w:r>
      <w:hyperlink r:id="rId27" w:history="1">
        <w:r w:rsidRPr="003E2DEE">
          <w:rPr>
            <w:rFonts w:hint="cs"/>
            <w:b/>
            <w:bCs/>
            <w:u w:val="single"/>
            <w:rtl/>
          </w:rPr>
          <w:t>הוראת תכ"ם, "פורטל ספקים", מס' 7.12.5</w:t>
        </w:r>
      </w:hyperlink>
      <w:r w:rsidRPr="003E2DEE">
        <w:rPr>
          <w:rFonts w:hint="cs"/>
          <w:b/>
          <w:bCs/>
          <w:u w:val="single"/>
          <w:rtl/>
        </w:rPr>
        <w:t>).</w:t>
      </w:r>
      <w:bookmarkEnd w:id="14"/>
    </w:p>
    <w:p w14:paraId="59EC251A" w14:textId="77777777" w:rsidR="00705803" w:rsidRPr="003E2DEE" w:rsidRDefault="00705803" w:rsidP="001A1445">
      <w:pPr>
        <w:numPr>
          <w:ilvl w:val="1"/>
          <w:numId w:val="1"/>
        </w:numPr>
        <w:tabs>
          <w:tab w:val="left" w:pos="990"/>
        </w:tabs>
        <w:spacing w:after="240" w:line="276" w:lineRule="auto"/>
        <w:ind w:hanging="511"/>
        <w:jc w:val="both"/>
      </w:pPr>
      <w:bookmarkStart w:id="15" w:name="_Ref141188689"/>
      <w:r w:rsidRPr="003E2DEE">
        <w:rPr>
          <w:rFonts w:hint="cs"/>
          <w:b/>
          <w:bCs/>
          <w:u w:val="single"/>
          <w:rtl/>
        </w:rPr>
        <w:t>במקרה שבו הספק הזוכה היא חברה</w:t>
      </w:r>
      <w:r w:rsidRPr="003E2DEE">
        <w:rPr>
          <w:rFonts w:hint="cs"/>
          <w:rtl/>
        </w:rPr>
        <w:t xml:space="preserve">, החתימה על </w:t>
      </w:r>
      <w:r w:rsidRPr="003E2DEE">
        <w:rPr>
          <w:rtl/>
        </w:rPr>
        <w:t xml:space="preserve">הסכם ההתקשרות </w:t>
      </w:r>
      <w:r w:rsidRPr="003E2DEE">
        <w:rPr>
          <w:rFonts w:hint="cs"/>
          <w:rtl/>
        </w:rPr>
        <w:t xml:space="preserve">עמה מותנית בכך שהיא לא </w:t>
      </w:r>
      <w:r w:rsidRPr="003E2DEE">
        <w:rPr>
          <w:rtl/>
        </w:rPr>
        <w:t xml:space="preserve">חברה מפרת חוק </w:t>
      </w:r>
      <w:r w:rsidRPr="003E2DEE">
        <w:rPr>
          <w:rFonts w:hint="cs"/>
          <w:rtl/>
        </w:rPr>
        <w:t>ולא</w:t>
      </w:r>
      <w:r w:rsidRPr="003E2DEE">
        <w:rPr>
          <w:rtl/>
        </w:rPr>
        <w:t xml:space="preserve"> </w:t>
      </w:r>
      <w:r w:rsidRPr="003E2DEE">
        <w:rPr>
          <w:rFonts w:hint="cs"/>
          <w:rtl/>
        </w:rPr>
        <w:t>מצויה</w:t>
      </w:r>
      <w:r w:rsidRPr="003E2DEE">
        <w:rPr>
          <w:rtl/>
        </w:rPr>
        <w:t xml:space="preserve"> בהתראה לפני רישום כחברה מפרת חוק.</w:t>
      </w:r>
      <w:bookmarkEnd w:id="15"/>
      <w:r w:rsidRPr="003E2DEE">
        <w:rPr>
          <w:rFonts w:hint="cs"/>
          <w:rtl/>
        </w:rPr>
        <w:t xml:space="preserve"> ניתן לבדוק האם חברה מהווה חברה מפרת חוק על ידי הזנת מספר הח.פ של החברה ב</w:t>
      </w:r>
      <w:hyperlink r:id="rId28" w:history="1">
        <w:r w:rsidRPr="003E2DEE">
          <w:rPr>
            <w:rFonts w:hint="cs"/>
            <w:rtl/>
          </w:rPr>
          <w:t xml:space="preserve">אתר </w:t>
        </w:r>
        <w:r w:rsidRPr="003E2DEE">
          <w:rPr>
            <w:b/>
            <w:bCs/>
            <w:color w:val="0070C0"/>
            <w:u w:val="single"/>
            <w:rtl/>
          </w:rPr>
          <w:t>הגיידסטאר</w:t>
        </w:r>
      </w:hyperlink>
      <w:r w:rsidRPr="003E2DEE">
        <w:rPr>
          <w:rFonts w:hint="cs"/>
          <w:rtl/>
        </w:rPr>
        <w:t>.</w:t>
      </w:r>
      <w:r w:rsidRPr="003E2DEE">
        <w:rPr>
          <w:rtl/>
        </w:rPr>
        <w:t xml:space="preserve"> </w:t>
      </w:r>
      <w:r w:rsidRPr="003E2DEE">
        <w:rPr>
          <w:rFonts w:hint="cs"/>
          <w:rtl/>
        </w:rPr>
        <w:t>תנאי זה לא חל על חברות ממשלתיות</w:t>
      </w:r>
      <w:r w:rsidRPr="003E2DEE">
        <w:rPr>
          <w:rtl/>
        </w:rPr>
        <w:t xml:space="preserve"> כהגדרתן</w:t>
      </w:r>
      <w:r w:rsidRPr="003E2DEE">
        <w:t xml:space="preserve"> </w:t>
      </w:r>
      <w:hyperlink r:id="rId29" w:history="1">
        <w:r w:rsidRPr="003E2DEE">
          <w:rPr>
            <w:rtl/>
          </w:rPr>
          <w:t>בחוק החברות הממשלתיות, תשל"ה-1975</w:t>
        </w:r>
      </w:hyperlink>
      <w:r w:rsidRPr="003E2DEE">
        <w:rPr>
          <w:rFonts w:hint="cs"/>
          <w:rtl/>
        </w:rPr>
        <w:t>.</w:t>
      </w:r>
    </w:p>
    <w:p w14:paraId="31EF3F65" w14:textId="77777777" w:rsidR="00AC3F17" w:rsidRPr="00444F5D" w:rsidRDefault="00AE047C" w:rsidP="001A1445">
      <w:pPr>
        <w:numPr>
          <w:ilvl w:val="0"/>
          <w:numId w:val="1"/>
        </w:numPr>
        <w:spacing w:after="240" w:line="276" w:lineRule="auto"/>
        <w:jc w:val="both"/>
        <w:rPr>
          <w:rFonts w:ascii="David" w:hAnsi="David"/>
          <w:b/>
          <w:bCs/>
          <w:sz w:val="28"/>
          <w:szCs w:val="28"/>
          <w:u w:val="single"/>
        </w:rPr>
      </w:pPr>
      <w:r w:rsidRPr="00444F5D">
        <w:rPr>
          <w:rFonts w:ascii="David" w:hAnsi="David"/>
          <w:b/>
          <w:bCs/>
          <w:sz w:val="28"/>
          <w:szCs w:val="28"/>
          <w:u w:val="single"/>
          <w:rtl/>
        </w:rPr>
        <w:t>אמות מידה</w:t>
      </w:r>
      <w:r w:rsidR="00AC3F17" w:rsidRPr="00444F5D">
        <w:rPr>
          <w:rFonts w:ascii="David" w:hAnsi="David"/>
          <w:b/>
          <w:bCs/>
          <w:sz w:val="28"/>
          <w:szCs w:val="28"/>
          <w:u w:val="single"/>
          <w:rtl/>
        </w:rPr>
        <w:t xml:space="preserve"> לבחירת הזוכה</w:t>
      </w:r>
    </w:p>
    <w:p w14:paraId="425FC621" w14:textId="77777777" w:rsidR="00AE047C" w:rsidRPr="00BD056B" w:rsidRDefault="00AE047C" w:rsidP="001A1445">
      <w:pPr>
        <w:numPr>
          <w:ilvl w:val="1"/>
          <w:numId w:val="1"/>
        </w:numPr>
        <w:tabs>
          <w:tab w:val="left" w:pos="990"/>
          <w:tab w:val="left" w:pos="1132"/>
        </w:tabs>
        <w:spacing w:after="240" w:line="276" w:lineRule="auto"/>
        <w:jc w:val="both"/>
        <w:rPr>
          <w:rFonts w:ascii="David" w:hAnsi="David"/>
          <w:b/>
          <w:bCs/>
          <w:sz w:val="24"/>
          <w:u w:val="single"/>
        </w:rPr>
      </w:pPr>
      <w:r w:rsidRPr="00BD056B">
        <w:rPr>
          <w:rFonts w:ascii="David" w:hAnsi="David"/>
          <w:b/>
          <w:bCs/>
          <w:sz w:val="24"/>
          <w:u w:val="single"/>
          <w:rtl/>
        </w:rPr>
        <w:t>כללי</w:t>
      </w:r>
    </w:p>
    <w:p w14:paraId="6F40C1EB" w14:textId="77777777" w:rsidR="00AE047C" w:rsidRPr="00444F5D" w:rsidRDefault="00AE047C" w:rsidP="001A1445">
      <w:pPr>
        <w:numPr>
          <w:ilvl w:val="2"/>
          <w:numId w:val="1"/>
        </w:numPr>
        <w:tabs>
          <w:tab w:val="left" w:pos="990"/>
          <w:tab w:val="left" w:pos="1132"/>
        </w:tabs>
        <w:spacing w:after="240" w:line="276" w:lineRule="auto"/>
        <w:ind w:hanging="659"/>
        <w:jc w:val="both"/>
        <w:rPr>
          <w:rFonts w:ascii="David" w:hAnsi="David"/>
          <w:sz w:val="24"/>
        </w:rPr>
      </w:pPr>
      <w:r w:rsidRPr="00444F5D">
        <w:rPr>
          <w:rFonts w:ascii="David" w:hAnsi="David"/>
          <w:sz w:val="24"/>
          <w:rtl/>
        </w:rPr>
        <w:t>המינהל מבקש לבחור זוכה אחד אשר היועץ מטעמו הוא זה אשר יבצע בפועל את השירותים, עבור המינהל במסגרת המכרז.</w:t>
      </w:r>
    </w:p>
    <w:p w14:paraId="225C3DB9" w14:textId="77777777" w:rsidR="00AE047C" w:rsidRPr="00444F5D" w:rsidRDefault="00AE047C" w:rsidP="001A1445">
      <w:pPr>
        <w:numPr>
          <w:ilvl w:val="2"/>
          <w:numId w:val="1"/>
        </w:numPr>
        <w:tabs>
          <w:tab w:val="left" w:pos="990"/>
          <w:tab w:val="left" w:pos="1132"/>
        </w:tabs>
        <w:spacing w:after="240" w:line="276" w:lineRule="auto"/>
        <w:ind w:hanging="659"/>
        <w:jc w:val="both"/>
        <w:rPr>
          <w:rFonts w:ascii="David" w:hAnsi="David"/>
          <w:sz w:val="24"/>
        </w:rPr>
      </w:pPr>
      <w:r w:rsidRPr="00444F5D">
        <w:rPr>
          <w:rFonts w:ascii="David" w:hAnsi="David"/>
          <w:sz w:val="24"/>
          <w:rtl/>
        </w:rPr>
        <w:t>מציע יכול להגיש הצעה אחת במכרז.</w:t>
      </w:r>
    </w:p>
    <w:p w14:paraId="47B8A4AB" w14:textId="77777777" w:rsidR="00AE047C" w:rsidRPr="00444F5D" w:rsidRDefault="00AE047C" w:rsidP="001A1445">
      <w:pPr>
        <w:numPr>
          <w:ilvl w:val="2"/>
          <w:numId w:val="1"/>
        </w:numPr>
        <w:tabs>
          <w:tab w:val="left" w:pos="990"/>
          <w:tab w:val="left" w:pos="1132"/>
        </w:tabs>
        <w:spacing w:after="240" w:line="276" w:lineRule="auto"/>
        <w:ind w:hanging="659"/>
        <w:jc w:val="both"/>
        <w:rPr>
          <w:rFonts w:ascii="David" w:hAnsi="David"/>
          <w:sz w:val="24"/>
        </w:rPr>
      </w:pPr>
      <w:r w:rsidRPr="00444F5D">
        <w:rPr>
          <w:rFonts w:ascii="David" w:hAnsi="David"/>
          <w:sz w:val="24"/>
          <w:rtl/>
        </w:rPr>
        <w:t>ראשית, יבחן המינהל את עמידת ההצעות בתנאי הסף. רק הצעות שתעמודנה בכל תנאי הסף תעבורנה לשלב בחינת איכות.</w:t>
      </w:r>
    </w:p>
    <w:p w14:paraId="11921262" w14:textId="77777777" w:rsidR="00AE047C" w:rsidRPr="00444F5D" w:rsidRDefault="00AE047C" w:rsidP="001A1445">
      <w:pPr>
        <w:numPr>
          <w:ilvl w:val="2"/>
          <w:numId w:val="1"/>
        </w:numPr>
        <w:tabs>
          <w:tab w:val="left" w:pos="990"/>
          <w:tab w:val="left" w:pos="1132"/>
        </w:tabs>
        <w:spacing w:after="240" w:line="276" w:lineRule="auto"/>
        <w:ind w:hanging="659"/>
        <w:jc w:val="both"/>
        <w:rPr>
          <w:rFonts w:ascii="David" w:hAnsi="David"/>
          <w:sz w:val="24"/>
        </w:rPr>
      </w:pPr>
      <w:r w:rsidRPr="00444F5D">
        <w:rPr>
          <w:rFonts w:ascii="David" w:hAnsi="David"/>
          <w:sz w:val="24"/>
          <w:rtl/>
        </w:rPr>
        <w:t>רק לאחר בחינת איכות ההצעה, תיפתחנה מעטפות הצעות המחיר.</w:t>
      </w:r>
    </w:p>
    <w:p w14:paraId="2BD80069" w14:textId="77777777" w:rsidR="00AE047C" w:rsidRPr="00444F5D" w:rsidRDefault="00AE047C" w:rsidP="001A1445">
      <w:pPr>
        <w:numPr>
          <w:ilvl w:val="2"/>
          <w:numId w:val="1"/>
        </w:numPr>
        <w:tabs>
          <w:tab w:val="left" w:pos="990"/>
          <w:tab w:val="left" w:pos="1132"/>
        </w:tabs>
        <w:spacing w:after="240" w:line="276" w:lineRule="auto"/>
        <w:ind w:hanging="659"/>
        <w:jc w:val="both"/>
        <w:rPr>
          <w:rFonts w:ascii="David" w:hAnsi="David"/>
          <w:sz w:val="24"/>
        </w:rPr>
      </w:pPr>
      <w:r w:rsidRPr="00444F5D">
        <w:rPr>
          <w:rFonts w:ascii="David" w:hAnsi="David"/>
          <w:sz w:val="24"/>
          <w:rtl/>
        </w:rPr>
        <w:t>שקלול ציוני האיכות והעלות יהיה על</w:t>
      </w:r>
      <w:r w:rsidRPr="00444F5D">
        <w:rPr>
          <w:rFonts w:ascii="David" w:hAnsi="David"/>
          <w:sz w:val="24"/>
        </w:rPr>
        <w:t xml:space="preserve"> </w:t>
      </w:r>
      <w:r w:rsidRPr="00444F5D">
        <w:rPr>
          <w:rFonts w:ascii="David" w:hAnsi="David"/>
          <w:sz w:val="24"/>
          <w:rtl/>
        </w:rPr>
        <w:t>פי הניקוד המירבי הבא:</w:t>
      </w:r>
    </w:p>
    <w:p w14:paraId="18948893" w14:textId="77777777" w:rsidR="00AE047C" w:rsidRPr="00444F5D" w:rsidRDefault="00AE047C" w:rsidP="001A1445">
      <w:pPr>
        <w:numPr>
          <w:ilvl w:val="0"/>
          <w:numId w:val="24"/>
        </w:numPr>
        <w:spacing w:after="240" w:line="276" w:lineRule="auto"/>
        <w:jc w:val="both"/>
        <w:rPr>
          <w:rFonts w:ascii="David" w:hAnsi="David"/>
          <w:sz w:val="24"/>
        </w:rPr>
      </w:pPr>
      <w:r w:rsidRPr="00444F5D">
        <w:rPr>
          <w:rFonts w:ascii="David" w:hAnsi="David"/>
          <w:b/>
          <w:bCs/>
          <w:sz w:val="24"/>
          <w:u w:val="single"/>
          <w:rtl/>
        </w:rPr>
        <w:t>איכות</w:t>
      </w:r>
      <w:r w:rsidRPr="00444F5D">
        <w:rPr>
          <w:rFonts w:ascii="David" w:hAnsi="David"/>
          <w:sz w:val="24"/>
          <w:rtl/>
        </w:rPr>
        <w:t xml:space="preserve"> – </w:t>
      </w:r>
      <w:r w:rsidR="00E022E4" w:rsidRPr="00444F5D">
        <w:rPr>
          <w:rFonts w:ascii="David" w:hAnsi="David" w:hint="cs"/>
          <w:sz w:val="24"/>
          <w:rtl/>
        </w:rPr>
        <w:t xml:space="preserve">60 </w:t>
      </w:r>
      <w:r w:rsidRPr="00444F5D">
        <w:rPr>
          <w:rFonts w:ascii="David" w:hAnsi="David"/>
          <w:sz w:val="24"/>
          <w:rtl/>
        </w:rPr>
        <w:t>נקודות.</w:t>
      </w:r>
    </w:p>
    <w:p w14:paraId="15482D5F" w14:textId="77777777" w:rsidR="00AE047C" w:rsidRPr="00444F5D" w:rsidRDefault="00AE047C" w:rsidP="001A1445">
      <w:pPr>
        <w:numPr>
          <w:ilvl w:val="0"/>
          <w:numId w:val="24"/>
        </w:numPr>
        <w:spacing w:after="240" w:line="276" w:lineRule="auto"/>
        <w:jc w:val="both"/>
        <w:rPr>
          <w:rFonts w:ascii="David" w:hAnsi="David"/>
          <w:sz w:val="24"/>
        </w:rPr>
      </w:pPr>
      <w:r w:rsidRPr="00444F5D">
        <w:rPr>
          <w:rFonts w:ascii="David" w:hAnsi="David"/>
          <w:b/>
          <w:bCs/>
          <w:sz w:val="24"/>
          <w:u w:val="single"/>
          <w:rtl/>
        </w:rPr>
        <w:t>עלות</w:t>
      </w:r>
      <w:r w:rsidRPr="00444F5D">
        <w:rPr>
          <w:rFonts w:ascii="David" w:hAnsi="David"/>
          <w:sz w:val="24"/>
          <w:rtl/>
        </w:rPr>
        <w:t xml:space="preserve"> – </w:t>
      </w:r>
      <w:r w:rsidR="00E022E4" w:rsidRPr="00444F5D">
        <w:rPr>
          <w:rFonts w:ascii="David" w:hAnsi="David" w:hint="cs"/>
          <w:sz w:val="24"/>
          <w:rtl/>
        </w:rPr>
        <w:t>40</w:t>
      </w:r>
      <w:r w:rsidR="00E022E4" w:rsidRPr="00444F5D">
        <w:rPr>
          <w:rFonts w:ascii="David" w:hAnsi="David"/>
          <w:sz w:val="24"/>
          <w:rtl/>
        </w:rPr>
        <w:t xml:space="preserve"> </w:t>
      </w:r>
      <w:r w:rsidRPr="00444F5D">
        <w:rPr>
          <w:rFonts w:ascii="David" w:hAnsi="David"/>
          <w:sz w:val="24"/>
          <w:rtl/>
        </w:rPr>
        <w:t>נקודות.</w:t>
      </w:r>
    </w:p>
    <w:p w14:paraId="0D01514F" w14:textId="77777777" w:rsidR="00AE047C" w:rsidRPr="00444F5D" w:rsidRDefault="00AE047C" w:rsidP="001A1445">
      <w:pPr>
        <w:numPr>
          <w:ilvl w:val="2"/>
          <w:numId w:val="1"/>
        </w:numPr>
        <w:tabs>
          <w:tab w:val="left" w:pos="990"/>
          <w:tab w:val="left" w:pos="1132"/>
        </w:tabs>
        <w:spacing w:after="240" w:line="276" w:lineRule="auto"/>
        <w:ind w:hanging="801"/>
        <w:jc w:val="both"/>
        <w:rPr>
          <w:rFonts w:ascii="David" w:hAnsi="David"/>
          <w:sz w:val="24"/>
        </w:rPr>
      </w:pPr>
      <w:r w:rsidRPr="00444F5D">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0698F53B" w14:textId="77777777" w:rsidR="00AE047C" w:rsidRPr="00444F5D" w:rsidRDefault="00AE047C" w:rsidP="001A1445">
      <w:pPr>
        <w:numPr>
          <w:ilvl w:val="2"/>
          <w:numId w:val="1"/>
        </w:numPr>
        <w:tabs>
          <w:tab w:val="left" w:pos="990"/>
          <w:tab w:val="left" w:pos="1132"/>
        </w:tabs>
        <w:spacing w:after="240" w:line="276" w:lineRule="auto"/>
        <w:ind w:hanging="801"/>
        <w:jc w:val="both"/>
        <w:rPr>
          <w:rFonts w:ascii="David" w:hAnsi="David"/>
          <w:sz w:val="24"/>
          <w:rtl/>
        </w:rPr>
      </w:pPr>
      <w:r w:rsidRPr="00444F5D">
        <w:rPr>
          <w:rFonts w:ascii="David" w:hAnsi="David"/>
          <w:sz w:val="24"/>
          <w:rtl/>
        </w:rPr>
        <w:t>אין באמור לעיל כדי לגרוע מכלליות שיקוליו של המינהל האזרחי, והפירוט לא בא אלא על מנת למנוע ספקות בלבד.</w:t>
      </w:r>
    </w:p>
    <w:p w14:paraId="35048E62" w14:textId="77777777" w:rsidR="00AE047C" w:rsidRPr="00444F5D" w:rsidRDefault="00AE047C" w:rsidP="001A1445">
      <w:pPr>
        <w:numPr>
          <w:ilvl w:val="2"/>
          <w:numId w:val="1"/>
        </w:numPr>
        <w:tabs>
          <w:tab w:val="left" w:pos="990"/>
          <w:tab w:val="left" w:pos="1132"/>
        </w:tabs>
        <w:spacing w:after="240" w:line="276" w:lineRule="auto"/>
        <w:ind w:hanging="801"/>
        <w:jc w:val="both"/>
        <w:rPr>
          <w:rFonts w:ascii="David" w:hAnsi="David"/>
          <w:sz w:val="24"/>
          <w:rtl/>
        </w:rPr>
      </w:pPr>
      <w:r w:rsidRPr="00444F5D">
        <w:rPr>
          <w:rFonts w:ascii="David" w:hAnsi="David"/>
          <w:sz w:val="24"/>
          <w:rtl/>
        </w:rPr>
        <w:t>המציע מתבקש לצרף להצעתו את המסמכים הרלוונטיים המוכיחים את יכולתו להעניק את השירותים.</w:t>
      </w:r>
    </w:p>
    <w:p w14:paraId="0AD7170D" w14:textId="77777777" w:rsidR="00AE047C" w:rsidRPr="00444F5D" w:rsidRDefault="00AE047C" w:rsidP="001A1445">
      <w:pPr>
        <w:numPr>
          <w:ilvl w:val="2"/>
          <w:numId w:val="1"/>
        </w:numPr>
        <w:tabs>
          <w:tab w:val="left" w:pos="990"/>
          <w:tab w:val="left" w:pos="1132"/>
        </w:tabs>
        <w:spacing w:after="240" w:line="276" w:lineRule="auto"/>
        <w:ind w:hanging="801"/>
        <w:jc w:val="both"/>
        <w:rPr>
          <w:rFonts w:ascii="David" w:hAnsi="David"/>
          <w:sz w:val="24"/>
          <w:rtl/>
        </w:rPr>
      </w:pPr>
      <w:r w:rsidRPr="00444F5D">
        <w:rPr>
          <w:rFonts w:ascii="David" w:hAnsi="David"/>
          <w:sz w:val="24"/>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789C1234" w14:textId="77777777" w:rsidR="00AE047C" w:rsidRPr="00444F5D" w:rsidRDefault="00AE047C" w:rsidP="001A1445">
      <w:pPr>
        <w:numPr>
          <w:ilvl w:val="2"/>
          <w:numId w:val="1"/>
        </w:numPr>
        <w:tabs>
          <w:tab w:val="left" w:pos="990"/>
          <w:tab w:val="left" w:pos="1132"/>
        </w:tabs>
        <w:spacing w:after="240" w:line="276" w:lineRule="auto"/>
        <w:ind w:hanging="801"/>
        <w:jc w:val="both"/>
        <w:rPr>
          <w:rFonts w:ascii="David" w:hAnsi="David"/>
          <w:sz w:val="24"/>
        </w:rPr>
      </w:pPr>
      <w:r w:rsidRPr="00444F5D">
        <w:rPr>
          <w:rFonts w:ascii="David" w:hAnsi="David"/>
          <w:sz w:val="24"/>
          <w:rtl/>
        </w:rPr>
        <w:t>המינהל שומר לעצמו את הזכות לבצע שיחות טלפוניות לממליצים ובירורים שונים לצורך התרשמות מהמציע, לפי שיקול דעתו.</w:t>
      </w:r>
    </w:p>
    <w:p w14:paraId="167355D8" w14:textId="77777777" w:rsidR="00AE047C" w:rsidRPr="00444F5D" w:rsidRDefault="00AE047C" w:rsidP="001A1445">
      <w:pPr>
        <w:numPr>
          <w:ilvl w:val="2"/>
          <w:numId w:val="1"/>
        </w:numPr>
        <w:tabs>
          <w:tab w:val="left" w:pos="990"/>
          <w:tab w:val="left" w:pos="1132"/>
        </w:tabs>
        <w:spacing w:after="240" w:line="276" w:lineRule="auto"/>
        <w:ind w:hanging="801"/>
        <w:jc w:val="both"/>
        <w:rPr>
          <w:rFonts w:ascii="David" w:hAnsi="David"/>
          <w:sz w:val="24"/>
        </w:rPr>
      </w:pPr>
      <w:r w:rsidRPr="00444F5D">
        <w:rPr>
          <w:rFonts w:ascii="David" w:hAnsi="David"/>
          <w:sz w:val="24"/>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61B10A2C" w14:textId="77777777" w:rsidR="00B8590A" w:rsidRPr="00444F5D" w:rsidRDefault="00B8590A" w:rsidP="001A1445">
      <w:pPr>
        <w:numPr>
          <w:ilvl w:val="2"/>
          <w:numId w:val="1"/>
        </w:numPr>
        <w:tabs>
          <w:tab w:val="left" w:pos="990"/>
          <w:tab w:val="left" w:pos="1132"/>
        </w:tabs>
        <w:spacing w:after="240" w:line="276" w:lineRule="auto"/>
        <w:ind w:hanging="801"/>
        <w:jc w:val="both"/>
        <w:rPr>
          <w:rFonts w:ascii="David" w:hAnsi="David"/>
          <w:sz w:val="24"/>
          <w:rtl/>
        </w:rPr>
      </w:pPr>
      <w:r w:rsidRPr="00444F5D">
        <w:rPr>
          <w:rFonts w:ascii="David" w:hAnsi="David"/>
          <w:sz w:val="24"/>
          <w:rtl/>
        </w:rPr>
        <w:lastRenderedPageBreak/>
        <w:t>אין באמור לעיל כדי לגרוע מכלליות שיקוליו של המינהל האזרחי, והפירוט לא בא אלא על מנת למנוע ספקות בלבד.</w:t>
      </w:r>
    </w:p>
    <w:p w14:paraId="5FE0177E" w14:textId="77777777" w:rsidR="00B8590A" w:rsidRPr="00444F5D" w:rsidRDefault="00B8590A" w:rsidP="001A1445">
      <w:pPr>
        <w:numPr>
          <w:ilvl w:val="2"/>
          <w:numId w:val="1"/>
        </w:numPr>
        <w:tabs>
          <w:tab w:val="left" w:pos="990"/>
          <w:tab w:val="left" w:pos="1132"/>
        </w:tabs>
        <w:spacing w:after="240" w:line="276" w:lineRule="auto"/>
        <w:ind w:hanging="801"/>
        <w:jc w:val="both"/>
        <w:rPr>
          <w:rFonts w:ascii="David" w:hAnsi="David"/>
          <w:sz w:val="24"/>
          <w:rtl/>
        </w:rPr>
      </w:pPr>
      <w:r w:rsidRPr="00444F5D">
        <w:rPr>
          <w:rFonts w:ascii="David" w:hAnsi="David"/>
          <w:sz w:val="24"/>
          <w:rtl/>
        </w:rPr>
        <w:t>המציע מתבקש לצרף להצעתו את המסמכים הרלוונטיים המוכיחים את יכולתו להעניק את שירותי הייעוץ. המינהל האזרחי יהיה רשאי לקבל פרטים נוספים והבהרות בנושאים כספיים ומקצועיים מכל אחד מהמציעים גם לאחר פתיחת ההצעות.</w:t>
      </w:r>
    </w:p>
    <w:p w14:paraId="32F230FD" w14:textId="77777777" w:rsidR="00B8590A" w:rsidRPr="00444F5D" w:rsidRDefault="00B8590A" w:rsidP="001A1445">
      <w:pPr>
        <w:numPr>
          <w:ilvl w:val="2"/>
          <w:numId w:val="1"/>
        </w:numPr>
        <w:tabs>
          <w:tab w:val="left" w:pos="990"/>
          <w:tab w:val="left" w:pos="1132"/>
        </w:tabs>
        <w:spacing w:after="240" w:line="276" w:lineRule="auto"/>
        <w:ind w:hanging="801"/>
        <w:jc w:val="both"/>
        <w:rPr>
          <w:rFonts w:ascii="David" w:hAnsi="David"/>
          <w:sz w:val="24"/>
          <w:rtl/>
        </w:rPr>
      </w:pPr>
      <w:r w:rsidRPr="00444F5D">
        <w:rPr>
          <w:rFonts w:ascii="David" w:hAnsi="David"/>
          <w:sz w:val="24"/>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104E2930" w14:textId="77777777" w:rsidR="00B8590A" w:rsidRPr="00444F5D" w:rsidRDefault="00B8590A" w:rsidP="001A1445">
      <w:pPr>
        <w:numPr>
          <w:ilvl w:val="2"/>
          <w:numId w:val="1"/>
        </w:numPr>
        <w:tabs>
          <w:tab w:val="left" w:pos="990"/>
          <w:tab w:val="left" w:pos="1132"/>
        </w:tabs>
        <w:spacing w:after="240" w:line="276" w:lineRule="auto"/>
        <w:ind w:hanging="801"/>
        <w:jc w:val="both"/>
        <w:rPr>
          <w:rFonts w:ascii="David" w:hAnsi="David"/>
          <w:sz w:val="24"/>
        </w:rPr>
      </w:pPr>
      <w:r w:rsidRPr="00444F5D">
        <w:rPr>
          <w:rFonts w:ascii="David" w:hAnsi="David"/>
          <w:sz w:val="24"/>
          <w:rtl/>
        </w:rPr>
        <w:t>המינהל שומר לעצמו את הזכות לבצע שיחות טלפוניות לממליצים ובירורים שונים לצורך התרשמות מ</w:t>
      </w:r>
      <w:r w:rsidR="00AE0734" w:rsidRPr="00444F5D">
        <w:rPr>
          <w:rFonts w:ascii="David" w:hAnsi="David"/>
          <w:sz w:val="24"/>
          <w:rtl/>
        </w:rPr>
        <w:t>המינהל</w:t>
      </w:r>
      <w:r w:rsidRPr="00444F5D">
        <w:rPr>
          <w:rFonts w:ascii="David" w:hAnsi="David"/>
          <w:sz w:val="24"/>
          <w:rtl/>
        </w:rPr>
        <w:t>, לפי שיקול דעתו.</w:t>
      </w:r>
    </w:p>
    <w:p w14:paraId="218ED0A9" w14:textId="08775673" w:rsidR="00FB71F0" w:rsidRDefault="00B8590A" w:rsidP="001A1445">
      <w:pPr>
        <w:numPr>
          <w:ilvl w:val="2"/>
          <w:numId w:val="1"/>
        </w:numPr>
        <w:tabs>
          <w:tab w:val="left" w:pos="990"/>
          <w:tab w:val="left" w:pos="1132"/>
        </w:tabs>
        <w:spacing w:after="240" w:line="276" w:lineRule="auto"/>
        <w:ind w:hanging="801"/>
        <w:jc w:val="both"/>
        <w:rPr>
          <w:rFonts w:ascii="David" w:hAnsi="David"/>
          <w:sz w:val="24"/>
        </w:rPr>
      </w:pPr>
      <w:r w:rsidRPr="00444F5D">
        <w:rPr>
          <w:rFonts w:ascii="David" w:hAnsi="David"/>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653C2575" w14:textId="009527A8" w:rsidR="001A1445" w:rsidRDefault="001A1445">
      <w:pPr>
        <w:bidi w:val="0"/>
        <w:spacing w:after="200" w:line="276" w:lineRule="auto"/>
        <w:rPr>
          <w:rFonts w:ascii="David" w:hAnsi="David"/>
          <w:sz w:val="24"/>
          <w:rtl/>
        </w:rPr>
      </w:pPr>
      <w:r>
        <w:rPr>
          <w:rFonts w:ascii="David" w:hAnsi="David"/>
          <w:sz w:val="24"/>
          <w:rtl/>
        </w:rPr>
        <w:br w:type="page"/>
      </w:r>
    </w:p>
    <w:p w14:paraId="7EE79C09" w14:textId="77777777" w:rsidR="00AE047C" w:rsidRPr="00444F5D" w:rsidRDefault="00AE047C" w:rsidP="001A1445">
      <w:pPr>
        <w:numPr>
          <w:ilvl w:val="1"/>
          <w:numId w:val="1"/>
        </w:numPr>
        <w:tabs>
          <w:tab w:val="left" w:pos="990"/>
          <w:tab w:val="left" w:pos="1132"/>
        </w:tabs>
        <w:spacing w:after="240" w:line="276" w:lineRule="auto"/>
        <w:jc w:val="both"/>
        <w:rPr>
          <w:rFonts w:ascii="David" w:hAnsi="David"/>
          <w:b/>
          <w:bCs/>
          <w:caps/>
          <w:spacing w:val="15"/>
          <w:sz w:val="24"/>
          <w:lang w:val="x-none" w:eastAsia="x-none"/>
        </w:rPr>
      </w:pPr>
      <w:r w:rsidRPr="00444F5D">
        <w:rPr>
          <w:rFonts w:ascii="David" w:hAnsi="David"/>
          <w:b/>
          <w:bCs/>
          <w:caps/>
          <w:spacing w:val="15"/>
          <w:sz w:val="24"/>
          <w:rtl/>
          <w:lang w:val="x-none" w:eastAsia="x-none"/>
        </w:rPr>
        <w:t xml:space="preserve">בדיקה וניקוד של איכות </w:t>
      </w:r>
      <w:r w:rsidR="006B7AB3" w:rsidRPr="00444F5D">
        <w:rPr>
          <w:rFonts w:ascii="David" w:hAnsi="David"/>
          <w:b/>
          <w:bCs/>
          <w:caps/>
          <w:spacing w:val="15"/>
          <w:sz w:val="24"/>
          <w:rtl/>
          <w:lang w:val="x-none" w:eastAsia="x-none"/>
        </w:rPr>
        <w:t>היועץ המוצע</w:t>
      </w:r>
      <w:r w:rsidR="001F3E3C" w:rsidRPr="00444F5D">
        <w:rPr>
          <w:rFonts w:ascii="David" w:hAnsi="David" w:hint="cs"/>
          <w:b/>
          <w:bCs/>
          <w:caps/>
          <w:spacing w:val="15"/>
          <w:sz w:val="24"/>
          <w:rtl/>
          <w:lang w:val="x-none" w:eastAsia="x-none"/>
        </w:rPr>
        <w:t>:</w:t>
      </w:r>
    </w:p>
    <w:tbl>
      <w:tblPr>
        <w:bidiVisual/>
        <w:tblW w:w="8498"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1976"/>
        <w:gridCol w:w="5103"/>
        <w:gridCol w:w="986"/>
      </w:tblGrid>
      <w:tr w:rsidR="002277A3" w:rsidRPr="00444F5D" w14:paraId="1DFCBE47" w14:textId="77777777" w:rsidTr="009E3BB3">
        <w:trPr>
          <w:trHeight w:val="416"/>
          <w:tblHeader/>
        </w:trPr>
        <w:tc>
          <w:tcPr>
            <w:tcW w:w="433" w:type="dxa"/>
            <w:shd w:val="clear" w:color="auto" w:fill="F2F2F2"/>
          </w:tcPr>
          <w:p w14:paraId="165A11C3" w14:textId="77777777" w:rsidR="002277A3" w:rsidRPr="00444F5D" w:rsidRDefault="002277A3" w:rsidP="001A1445">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w:t>
            </w:r>
          </w:p>
        </w:tc>
        <w:tc>
          <w:tcPr>
            <w:tcW w:w="1976" w:type="dxa"/>
            <w:shd w:val="clear" w:color="auto" w:fill="F2F2F2"/>
          </w:tcPr>
          <w:p w14:paraId="18682F7F" w14:textId="77777777" w:rsidR="002277A3" w:rsidRPr="00444F5D" w:rsidRDefault="002277A3" w:rsidP="001A1445">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מרכיב האיכות</w:t>
            </w:r>
          </w:p>
        </w:tc>
        <w:tc>
          <w:tcPr>
            <w:tcW w:w="5103" w:type="dxa"/>
            <w:shd w:val="clear" w:color="auto" w:fill="F2F2F2"/>
          </w:tcPr>
          <w:p w14:paraId="6FF2E3D1" w14:textId="77777777" w:rsidR="002277A3" w:rsidRPr="00444F5D" w:rsidRDefault="002277A3" w:rsidP="001A1445">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אופן הניקוד</w:t>
            </w:r>
          </w:p>
        </w:tc>
        <w:tc>
          <w:tcPr>
            <w:tcW w:w="986" w:type="dxa"/>
            <w:shd w:val="clear" w:color="auto" w:fill="F2F2F2"/>
          </w:tcPr>
          <w:p w14:paraId="541AAA1B" w14:textId="77777777" w:rsidR="002277A3" w:rsidRPr="00444F5D" w:rsidRDefault="002277A3" w:rsidP="001A1445">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ניקוד מירבי</w:t>
            </w:r>
          </w:p>
        </w:tc>
      </w:tr>
      <w:tr w:rsidR="002277A3" w:rsidRPr="00444F5D" w14:paraId="09F9B80D" w14:textId="77777777" w:rsidTr="009E3BB3">
        <w:trPr>
          <w:trHeight w:val="2148"/>
        </w:trPr>
        <w:tc>
          <w:tcPr>
            <w:tcW w:w="433" w:type="dxa"/>
            <w:shd w:val="clear" w:color="auto" w:fill="auto"/>
          </w:tcPr>
          <w:p w14:paraId="041C75ED" w14:textId="77777777" w:rsidR="002277A3" w:rsidRPr="00444F5D" w:rsidRDefault="002277A3" w:rsidP="001A1445">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1</w:t>
            </w:r>
          </w:p>
        </w:tc>
        <w:tc>
          <w:tcPr>
            <w:tcW w:w="1976" w:type="dxa"/>
            <w:shd w:val="clear" w:color="auto" w:fill="F2F2F2"/>
          </w:tcPr>
          <w:p w14:paraId="52E4A730" w14:textId="77777777" w:rsidR="002277A3" w:rsidRPr="00444F5D" w:rsidRDefault="002277A3" w:rsidP="001A1445">
            <w:pPr>
              <w:widowControl w:val="0"/>
              <w:tabs>
                <w:tab w:val="left" w:pos="1133"/>
              </w:tabs>
              <w:spacing w:after="240" w:line="276" w:lineRule="auto"/>
              <w:ind w:right="47"/>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חוות דעת</w:t>
            </w:r>
            <w:r w:rsidR="001E4DED" w:rsidRPr="00444F5D">
              <w:rPr>
                <w:rFonts w:ascii="David" w:eastAsia="Times New Roman" w:hAnsi="David" w:hint="cs"/>
                <w:bCs/>
                <w:caps/>
                <w:spacing w:val="15"/>
                <w:szCs w:val="22"/>
                <w:rtl/>
                <w:lang w:val="x-none" w:eastAsia="x-none"/>
              </w:rPr>
              <w:t xml:space="preserve"> על</w:t>
            </w:r>
            <w:r w:rsidRPr="00444F5D">
              <w:rPr>
                <w:rFonts w:ascii="David" w:eastAsia="Times New Roman" w:hAnsi="David"/>
                <w:bCs/>
                <w:caps/>
                <w:spacing w:val="15"/>
                <w:szCs w:val="22"/>
                <w:rtl/>
                <w:lang w:val="x-none" w:eastAsia="x-none"/>
              </w:rPr>
              <w:t xml:space="preserve"> אודות היועץ המוצע </w:t>
            </w:r>
          </w:p>
        </w:tc>
        <w:tc>
          <w:tcPr>
            <w:tcW w:w="5103" w:type="dxa"/>
            <w:shd w:val="clear" w:color="auto" w:fill="auto"/>
          </w:tcPr>
          <w:p w14:paraId="28EECF14" w14:textId="6DCD76D0" w:rsidR="002277A3" w:rsidRPr="00444F5D" w:rsidRDefault="002277A3" w:rsidP="001A1445">
            <w:pPr>
              <w:widowControl w:val="0"/>
              <w:tabs>
                <w:tab w:val="left" w:pos="1133"/>
              </w:tabs>
              <w:spacing w:after="240" w:line="276" w:lineRule="auto"/>
              <w:jc w:val="both"/>
              <w:outlineLvl w:val="2"/>
              <w:rPr>
                <w:rFonts w:ascii="David" w:eastAsia="Times New Roman" w:hAnsi="David"/>
                <w:bCs/>
                <w:caps/>
                <w:spacing w:val="15"/>
                <w:szCs w:val="22"/>
                <w:rtl/>
                <w:lang w:val="x-none" w:eastAsia="x-none"/>
              </w:rPr>
            </w:pPr>
            <w:r w:rsidRPr="00444F5D">
              <w:rPr>
                <w:rFonts w:ascii="David" w:eastAsia="Times New Roman" w:hAnsi="David"/>
                <w:b/>
                <w:caps/>
                <w:spacing w:val="15"/>
                <w:szCs w:val="22"/>
                <w:rtl/>
                <w:lang w:val="x-none" w:eastAsia="x-none"/>
              </w:rPr>
              <w:t xml:space="preserve">ועדת המשנה תתקשר </w:t>
            </w:r>
            <w:r w:rsidR="004C222D" w:rsidRPr="00444F5D">
              <w:rPr>
                <w:rFonts w:ascii="David" w:eastAsia="Times New Roman" w:hAnsi="David" w:hint="cs"/>
                <w:b/>
                <w:caps/>
                <w:spacing w:val="15"/>
                <w:szCs w:val="22"/>
                <w:rtl/>
                <w:lang w:val="x-none" w:eastAsia="x-none"/>
              </w:rPr>
              <w:t>ללקוח</w:t>
            </w:r>
            <w:r w:rsidR="001A14BE" w:rsidRPr="00444F5D">
              <w:rPr>
                <w:rFonts w:ascii="David" w:eastAsia="Times New Roman" w:hAnsi="David" w:hint="cs"/>
                <w:b/>
                <w:caps/>
                <w:spacing w:val="15"/>
                <w:szCs w:val="22"/>
                <w:rtl/>
                <w:lang w:val="x-none" w:eastAsia="x-none"/>
              </w:rPr>
              <w:t xml:space="preserve"> </w:t>
            </w:r>
            <w:r w:rsidR="004C222D" w:rsidRPr="00444F5D">
              <w:rPr>
                <w:rFonts w:ascii="David" w:eastAsia="Times New Roman" w:hAnsi="David" w:hint="cs"/>
                <w:b/>
                <w:caps/>
                <w:spacing w:val="15"/>
                <w:szCs w:val="22"/>
                <w:rtl/>
                <w:lang w:val="x-none" w:eastAsia="x-none"/>
              </w:rPr>
              <w:t>א</w:t>
            </w:r>
            <w:r w:rsidR="00284C91" w:rsidRPr="00444F5D">
              <w:rPr>
                <w:rFonts w:ascii="David" w:eastAsia="Times New Roman" w:hAnsi="David" w:hint="cs"/>
                <w:b/>
                <w:caps/>
                <w:spacing w:val="15"/>
                <w:szCs w:val="22"/>
                <w:rtl/>
                <w:lang w:val="x-none" w:eastAsia="x-none"/>
              </w:rPr>
              <w:t xml:space="preserve">ו </w:t>
            </w:r>
            <w:r w:rsidR="004C222D" w:rsidRPr="00444F5D">
              <w:rPr>
                <w:rFonts w:ascii="David" w:eastAsia="Times New Roman" w:hAnsi="David" w:hint="cs"/>
                <w:b/>
                <w:caps/>
                <w:spacing w:val="15"/>
                <w:szCs w:val="22"/>
                <w:rtl/>
                <w:lang w:val="x-none" w:eastAsia="x-none"/>
              </w:rPr>
              <w:t>למעסיק</w:t>
            </w:r>
            <w:r w:rsidR="006D0D2C" w:rsidRPr="00444F5D">
              <w:rPr>
                <w:rFonts w:ascii="David" w:eastAsia="Times New Roman" w:hAnsi="David" w:hint="cs"/>
                <w:b/>
                <w:caps/>
                <w:spacing w:val="15"/>
                <w:szCs w:val="22"/>
                <w:rtl/>
                <w:lang w:val="x-none" w:eastAsia="x-none"/>
              </w:rPr>
              <w:t xml:space="preserve"> אחד</w:t>
            </w:r>
            <w:r w:rsidRPr="00444F5D">
              <w:rPr>
                <w:rFonts w:ascii="David" w:eastAsia="Times New Roman" w:hAnsi="David" w:hint="cs"/>
                <w:b/>
                <w:caps/>
                <w:spacing w:val="15"/>
                <w:szCs w:val="22"/>
                <w:rtl/>
                <w:lang w:val="x-none" w:eastAsia="x-none"/>
              </w:rPr>
              <w:t xml:space="preserve"> </w:t>
            </w:r>
            <w:r w:rsidRPr="00444F5D">
              <w:rPr>
                <w:rFonts w:ascii="David" w:eastAsia="Times New Roman" w:hAnsi="David"/>
                <w:b/>
                <w:caps/>
                <w:spacing w:val="15"/>
                <w:szCs w:val="22"/>
                <w:rtl/>
                <w:lang w:val="x-none" w:eastAsia="x-none"/>
              </w:rPr>
              <w:t xml:space="preserve">של היועץ המוצע אשר לו סיפק היועץ שירותים בטווח </w:t>
            </w:r>
            <w:r w:rsidR="00705803">
              <w:rPr>
                <w:rFonts w:ascii="David" w:eastAsia="Times New Roman" w:hAnsi="David" w:hint="cs"/>
                <w:b/>
                <w:caps/>
                <w:spacing w:val="15"/>
                <w:szCs w:val="22"/>
                <w:rtl/>
                <w:lang w:val="x-none" w:eastAsia="x-none"/>
              </w:rPr>
              <w:t>התאריכים 01.01.2010</w:t>
            </w:r>
            <w:r w:rsidRPr="00444F5D">
              <w:rPr>
                <w:rFonts w:ascii="David" w:eastAsia="Times New Roman" w:hAnsi="David"/>
                <w:b/>
                <w:caps/>
                <w:spacing w:val="15"/>
                <w:szCs w:val="22"/>
                <w:rtl/>
                <w:lang w:val="x-none" w:eastAsia="x-none"/>
              </w:rPr>
              <w:t xml:space="preserve"> </w:t>
            </w:r>
            <w:r w:rsidR="005275EE" w:rsidRPr="00444F5D">
              <w:rPr>
                <w:rFonts w:ascii="David" w:eastAsia="Times New Roman" w:hAnsi="David" w:hint="cs"/>
                <w:b/>
                <w:caps/>
                <w:spacing w:val="15"/>
                <w:szCs w:val="22"/>
                <w:rtl/>
                <w:lang w:val="x-none" w:eastAsia="x-none"/>
              </w:rPr>
              <w:t>2010</w:t>
            </w:r>
            <w:r w:rsidRPr="00444F5D">
              <w:rPr>
                <w:rFonts w:ascii="David" w:eastAsia="Times New Roman" w:hAnsi="David"/>
                <w:b/>
                <w:caps/>
                <w:spacing w:val="15"/>
                <w:szCs w:val="22"/>
                <w:rtl/>
                <w:lang w:val="x-none" w:eastAsia="x-none"/>
              </w:rPr>
              <w:t xml:space="preserve"> </w:t>
            </w:r>
            <w:r w:rsidR="00705803">
              <w:rPr>
                <w:rFonts w:ascii="David" w:eastAsia="Times New Roman" w:hAnsi="David" w:hint="cs"/>
                <w:b/>
                <w:caps/>
                <w:spacing w:val="15"/>
                <w:szCs w:val="22"/>
                <w:rtl/>
                <w:lang w:val="x-none" w:eastAsia="x-none"/>
              </w:rPr>
              <w:t>ו</w:t>
            </w:r>
            <w:r w:rsidRPr="00444F5D">
              <w:rPr>
                <w:rFonts w:ascii="David" w:eastAsia="Times New Roman" w:hAnsi="David"/>
                <w:b/>
                <w:caps/>
                <w:spacing w:val="15"/>
                <w:szCs w:val="22"/>
                <w:rtl/>
                <w:lang w:val="x-none" w:eastAsia="x-none"/>
              </w:rPr>
              <w:t xml:space="preserve">עד </w:t>
            </w:r>
            <w:r w:rsidR="00705803">
              <w:rPr>
                <w:rFonts w:ascii="David" w:eastAsia="Times New Roman" w:hAnsi="David" w:hint="cs"/>
                <w:b/>
                <w:caps/>
                <w:spacing w:val="15"/>
                <w:szCs w:val="22"/>
                <w:rtl/>
                <w:lang w:val="x-none" w:eastAsia="x-none"/>
              </w:rPr>
              <w:t xml:space="preserve">יום הגשת ההצעה למכרז </w:t>
            </w:r>
            <w:r w:rsidRPr="00444F5D">
              <w:rPr>
                <w:rFonts w:ascii="David" w:eastAsia="Times New Roman" w:hAnsi="David"/>
                <w:b/>
                <w:caps/>
                <w:spacing w:val="15"/>
                <w:szCs w:val="22"/>
                <w:rtl/>
                <w:lang w:val="x-none" w:eastAsia="x-none"/>
              </w:rPr>
              <w:t>ואשר הופיע בהצעתו.</w:t>
            </w:r>
            <w:r w:rsidRPr="00444F5D">
              <w:rPr>
                <w:rFonts w:ascii="David" w:eastAsia="Times New Roman" w:hAnsi="David"/>
                <w:bCs/>
                <w:caps/>
                <w:spacing w:val="15"/>
                <w:szCs w:val="22"/>
                <w:rtl/>
                <w:lang w:val="x-none" w:eastAsia="x-none"/>
              </w:rPr>
              <w:t xml:space="preserve"> הלקוח/המעסיק יחווה את דעתו אודות איכות שירותי היועץ בהקשר לפרמטרים הבאים </w:t>
            </w:r>
            <w:r w:rsidR="00E04463" w:rsidRPr="00444F5D">
              <w:rPr>
                <w:rFonts w:ascii="David" w:eastAsia="Times New Roman" w:hAnsi="David" w:hint="cs"/>
                <w:bCs/>
                <w:caps/>
                <w:spacing w:val="15"/>
                <w:szCs w:val="22"/>
                <w:u w:val="single"/>
                <w:rtl/>
                <w:lang w:val="x-none" w:eastAsia="x-none"/>
              </w:rPr>
              <w:t>בציון אחד</w:t>
            </w:r>
            <w:r w:rsidR="00E04463" w:rsidRPr="00444F5D">
              <w:rPr>
                <w:rFonts w:ascii="David" w:eastAsia="Times New Roman" w:hAnsi="David" w:hint="cs"/>
                <w:bCs/>
                <w:caps/>
                <w:spacing w:val="15"/>
                <w:szCs w:val="22"/>
                <w:rtl/>
                <w:lang w:val="x-none" w:eastAsia="x-none"/>
              </w:rPr>
              <w:t xml:space="preserve"> ב</w:t>
            </w:r>
            <w:r w:rsidRPr="00444F5D">
              <w:rPr>
                <w:rFonts w:ascii="David" w:eastAsia="Times New Roman" w:hAnsi="David"/>
                <w:bCs/>
                <w:caps/>
                <w:spacing w:val="15"/>
                <w:szCs w:val="22"/>
                <w:rtl/>
                <w:lang w:val="x-none" w:eastAsia="x-none"/>
              </w:rPr>
              <w:t>סולם ציונים של מ-"1" = נמוך עד "</w:t>
            </w:r>
            <w:r w:rsidR="00364003">
              <w:rPr>
                <w:rFonts w:ascii="David" w:eastAsia="Times New Roman" w:hAnsi="David" w:hint="cs"/>
                <w:bCs/>
                <w:caps/>
                <w:spacing w:val="15"/>
                <w:szCs w:val="22"/>
                <w:rtl/>
                <w:lang w:val="x-none" w:eastAsia="x-none"/>
              </w:rPr>
              <w:t>5</w:t>
            </w:r>
            <w:r w:rsidRPr="00444F5D">
              <w:rPr>
                <w:rFonts w:ascii="David" w:eastAsia="Times New Roman" w:hAnsi="David"/>
                <w:bCs/>
                <w:caps/>
                <w:spacing w:val="15"/>
                <w:szCs w:val="22"/>
                <w:rtl/>
                <w:lang w:val="x-none" w:eastAsia="x-none"/>
              </w:rPr>
              <w:t xml:space="preserve">"=גבוה: </w:t>
            </w:r>
          </w:p>
          <w:p w14:paraId="6C8B08A8" w14:textId="77777777" w:rsidR="002277A3" w:rsidRPr="00444F5D" w:rsidRDefault="002277A3" w:rsidP="001A1445">
            <w:pPr>
              <w:numPr>
                <w:ilvl w:val="0"/>
                <w:numId w:val="28"/>
              </w:numPr>
              <w:spacing w:after="240" w:line="276" w:lineRule="auto"/>
              <w:contextualSpacing/>
              <w:jc w:val="both"/>
              <w:rPr>
                <w:rFonts w:ascii="David" w:eastAsia="Times New Roman" w:hAnsi="David"/>
                <w:szCs w:val="22"/>
                <w:lang w:val="x-none" w:eastAsia="x-none"/>
              </w:rPr>
            </w:pPr>
            <w:r w:rsidRPr="00444F5D">
              <w:rPr>
                <w:rFonts w:ascii="David" w:eastAsia="Times New Roman" w:hAnsi="David"/>
                <w:szCs w:val="22"/>
                <w:rtl/>
                <w:lang w:val="x-none" w:eastAsia="x-none"/>
              </w:rPr>
              <w:t>מקצועיות, שליטה בתחומי העיסוק;</w:t>
            </w:r>
          </w:p>
          <w:p w14:paraId="2CD7FF6E" w14:textId="77777777" w:rsidR="002277A3" w:rsidRPr="00444F5D" w:rsidRDefault="002277A3" w:rsidP="001A1445">
            <w:pPr>
              <w:numPr>
                <w:ilvl w:val="0"/>
                <w:numId w:val="28"/>
              </w:numPr>
              <w:spacing w:after="240" w:line="276" w:lineRule="auto"/>
              <w:contextualSpacing/>
              <w:jc w:val="both"/>
              <w:rPr>
                <w:rFonts w:ascii="David" w:eastAsia="Times New Roman" w:hAnsi="David"/>
                <w:szCs w:val="22"/>
                <w:lang w:val="x-none" w:eastAsia="x-none"/>
              </w:rPr>
            </w:pPr>
            <w:r w:rsidRPr="00444F5D">
              <w:rPr>
                <w:rFonts w:ascii="David" w:eastAsia="Times New Roman" w:hAnsi="David"/>
                <w:szCs w:val="22"/>
                <w:rtl/>
                <w:lang w:val="x-none" w:eastAsia="x-none"/>
              </w:rPr>
              <w:t>שירות</w:t>
            </w:r>
            <w:r w:rsidR="009D6B84">
              <w:rPr>
                <w:rFonts w:ascii="David" w:eastAsia="Times New Roman" w:hAnsi="David"/>
                <w:szCs w:val="22"/>
                <w:rtl/>
                <w:lang w:val="x-none" w:eastAsia="x-none"/>
              </w:rPr>
              <w:t>י</w:t>
            </w:r>
            <w:r w:rsidR="009D6B84">
              <w:rPr>
                <w:rFonts w:ascii="David" w:eastAsia="Times New Roman" w:hAnsi="David" w:hint="cs"/>
                <w:szCs w:val="22"/>
                <w:rtl/>
                <w:lang w:val="x-none" w:eastAsia="x-none"/>
              </w:rPr>
              <w:t>ו</w:t>
            </w:r>
            <w:r w:rsidRPr="00444F5D">
              <w:rPr>
                <w:rFonts w:ascii="David" w:eastAsia="Times New Roman" w:hAnsi="David"/>
                <w:szCs w:val="22"/>
                <w:rtl/>
                <w:lang w:val="x-none" w:eastAsia="x-none"/>
              </w:rPr>
              <w:t>ת, עמידה בלוחות זמנים;</w:t>
            </w:r>
          </w:p>
          <w:p w14:paraId="756EF619" w14:textId="77777777" w:rsidR="002277A3" w:rsidRPr="00444F5D" w:rsidRDefault="002277A3" w:rsidP="001A1445">
            <w:pPr>
              <w:numPr>
                <w:ilvl w:val="0"/>
                <w:numId w:val="28"/>
              </w:numPr>
              <w:spacing w:after="240" w:line="276" w:lineRule="auto"/>
              <w:contextualSpacing/>
              <w:jc w:val="both"/>
              <w:rPr>
                <w:rFonts w:ascii="David" w:eastAsia="Times New Roman" w:hAnsi="David"/>
                <w:szCs w:val="22"/>
                <w:lang w:val="x-none" w:eastAsia="x-none"/>
              </w:rPr>
            </w:pPr>
            <w:r w:rsidRPr="00444F5D">
              <w:rPr>
                <w:rFonts w:ascii="David" w:eastAsia="Times New Roman" w:hAnsi="David"/>
                <w:szCs w:val="22"/>
                <w:rtl/>
                <w:lang w:val="x-none" w:eastAsia="x-none"/>
              </w:rPr>
              <w:t>אמינות;</w:t>
            </w:r>
          </w:p>
          <w:p w14:paraId="3CE426CD" w14:textId="77777777" w:rsidR="000831BE" w:rsidRPr="00444F5D" w:rsidRDefault="002277A3" w:rsidP="001A1445">
            <w:pPr>
              <w:numPr>
                <w:ilvl w:val="0"/>
                <w:numId w:val="28"/>
              </w:numPr>
              <w:spacing w:after="240" w:line="276" w:lineRule="auto"/>
              <w:contextualSpacing/>
              <w:jc w:val="both"/>
              <w:rPr>
                <w:rFonts w:ascii="David" w:eastAsia="Times New Roman" w:hAnsi="David"/>
                <w:szCs w:val="22"/>
                <w:rtl/>
                <w:lang w:val="x-none" w:eastAsia="x-none"/>
              </w:rPr>
            </w:pPr>
            <w:r w:rsidRPr="00444F5D">
              <w:rPr>
                <w:rFonts w:ascii="David" w:eastAsia="Times New Roman" w:hAnsi="David"/>
                <w:szCs w:val="22"/>
                <w:rtl/>
                <w:lang w:val="x-none" w:eastAsia="x-none"/>
              </w:rPr>
              <w:t>עצמאות, יזמות</w:t>
            </w:r>
            <w:r w:rsidR="00B445F2" w:rsidRPr="00444F5D">
              <w:rPr>
                <w:rFonts w:ascii="David" w:eastAsia="Times New Roman" w:hAnsi="David" w:hint="cs"/>
                <w:szCs w:val="22"/>
                <w:rtl/>
                <w:lang w:val="x-none" w:eastAsia="x-none"/>
              </w:rPr>
              <w:t>, יחסי אנוש</w:t>
            </w:r>
            <w:r w:rsidR="005275EE" w:rsidRPr="00444F5D">
              <w:rPr>
                <w:rFonts w:ascii="David" w:eastAsia="Times New Roman" w:hAnsi="David" w:hint="cs"/>
                <w:szCs w:val="22"/>
                <w:rtl/>
                <w:lang w:val="x-none" w:eastAsia="x-none"/>
              </w:rPr>
              <w:t>.</w:t>
            </w:r>
          </w:p>
        </w:tc>
        <w:tc>
          <w:tcPr>
            <w:tcW w:w="986" w:type="dxa"/>
            <w:shd w:val="clear" w:color="auto" w:fill="auto"/>
          </w:tcPr>
          <w:p w14:paraId="17B15AEB" w14:textId="77777777" w:rsidR="002277A3" w:rsidRPr="00444F5D" w:rsidRDefault="005663CE" w:rsidP="001A1445">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20</w:t>
            </w:r>
            <w:r w:rsidR="000B6BB0" w:rsidRPr="00444F5D">
              <w:rPr>
                <w:rFonts w:ascii="David" w:eastAsia="Times New Roman" w:hAnsi="David" w:hint="cs"/>
                <w:b/>
                <w:caps/>
                <w:spacing w:val="15"/>
                <w:szCs w:val="22"/>
                <w:rtl/>
                <w:lang w:val="x-none" w:eastAsia="x-none"/>
              </w:rPr>
              <w:t xml:space="preserve"> </w:t>
            </w:r>
            <w:r w:rsidR="002277A3" w:rsidRPr="00444F5D">
              <w:rPr>
                <w:rFonts w:ascii="David" w:eastAsia="Times New Roman" w:hAnsi="David"/>
                <w:b/>
                <w:caps/>
                <w:spacing w:val="15"/>
                <w:szCs w:val="22"/>
                <w:rtl/>
                <w:lang w:val="x-none" w:eastAsia="x-none"/>
              </w:rPr>
              <w:t>נקודות</w:t>
            </w:r>
          </w:p>
        </w:tc>
      </w:tr>
      <w:tr w:rsidR="00C6285F" w:rsidRPr="00444F5D" w14:paraId="4F8E152A" w14:textId="77777777" w:rsidTr="009E3BB3">
        <w:trPr>
          <w:trHeight w:val="195"/>
        </w:trPr>
        <w:tc>
          <w:tcPr>
            <w:tcW w:w="433" w:type="dxa"/>
            <w:shd w:val="clear" w:color="auto" w:fill="auto"/>
          </w:tcPr>
          <w:p w14:paraId="4C16738F" w14:textId="77777777" w:rsidR="00C6285F" w:rsidRPr="00444F5D" w:rsidRDefault="00C6285F" w:rsidP="001A1445">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2</w:t>
            </w:r>
          </w:p>
        </w:tc>
        <w:tc>
          <w:tcPr>
            <w:tcW w:w="1976" w:type="dxa"/>
            <w:shd w:val="clear" w:color="auto" w:fill="F2F2F2"/>
          </w:tcPr>
          <w:p w14:paraId="145C0E91" w14:textId="77777777" w:rsidR="006D0D2C" w:rsidRPr="00444F5D" w:rsidRDefault="00C6285F" w:rsidP="001A1445">
            <w:pPr>
              <w:widowControl w:val="0"/>
              <w:tabs>
                <w:tab w:val="left" w:pos="1133"/>
              </w:tabs>
              <w:spacing w:after="240" w:line="276" w:lineRule="auto"/>
              <w:ind w:right="47"/>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 xml:space="preserve">ניסיון </w:t>
            </w:r>
            <w:r w:rsidR="00F17ADF" w:rsidRPr="00444F5D">
              <w:rPr>
                <w:rFonts w:ascii="David" w:eastAsia="Times New Roman" w:hAnsi="David" w:hint="cs"/>
                <w:bCs/>
                <w:caps/>
                <w:spacing w:val="15"/>
                <w:szCs w:val="22"/>
                <w:rtl/>
                <w:lang w:val="x-none" w:eastAsia="x-none"/>
              </w:rPr>
              <w:t xml:space="preserve">עודף </w:t>
            </w:r>
            <w:r w:rsidR="009E3449" w:rsidRPr="00444F5D">
              <w:rPr>
                <w:szCs w:val="22"/>
                <w:rtl/>
              </w:rPr>
              <w:t>בעבודה הנדסית בהנדסת תנועה, בדגש על תכנון תחבורתי</w:t>
            </w:r>
            <w:r w:rsidR="009E3449" w:rsidRPr="00444F5D">
              <w:rPr>
                <w:rFonts w:ascii="David" w:eastAsia="Times New Roman" w:hAnsi="David" w:hint="cs"/>
                <w:bCs/>
                <w:caps/>
                <w:spacing w:val="15"/>
                <w:szCs w:val="22"/>
                <w:rtl/>
                <w:lang w:val="x-none" w:eastAsia="x-none"/>
              </w:rPr>
              <w:t xml:space="preserve"> </w:t>
            </w:r>
            <w:r w:rsidRPr="00444F5D">
              <w:rPr>
                <w:rFonts w:ascii="David" w:eastAsia="Times New Roman" w:hAnsi="David" w:hint="cs"/>
                <w:bCs/>
                <w:caps/>
                <w:spacing w:val="15"/>
                <w:szCs w:val="22"/>
                <w:rtl/>
                <w:lang w:val="x-none" w:eastAsia="x-none"/>
              </w:rPr>
              <w:t xml:space="preserve">מעבר לנדרש בתנאי הסף אשר בסעיף </w:t>
            </w:r>
            <w:r w:rsidR="006D0D2C" w:rsidRPr="00444F5D">
              <w:rPr>
                <w:rFonts w:ascii="David" w:eastAsia="Times New Roman" w:hAnsi="David" w:hint="cs"/>
                <w:bCs/>
                <w:caps/>
                <w:spacing w:val="15"/>
                <w:szCs w:val="22"/>
                <w:rtl/>
                <w:lang w:val="x-none" w:eastAsia="x-none"/>
              </w:rPr>
              <w:t>6.2.2</w:t>
            </w:r>
            <w:r w:rsidRPr="00444F5D">
              <w:rPr>
                <w:rFonts w:ascii="David" w:eastAsia="Times New Roman" w:hAnsi="David" w:hint="cs"/>
                <w:bCs/>
                <w:caps/>
                <w:spacing w:val="15"/>
                <w:szCs w:val="22"/>
                <w:rtl/>
                <w:lang w:val="x-none" w:eastAsia="x-none"/>
              </w:rPr>
              <w:t xml:space="preserve"> (1)</w:t>
            </w:r>
          </w:p>
        </w:tc>
        <w:tc>
          <w:tcPr>
            <w:tcW w:w="5103" w:type="dxa"/>
            <w:shd w:val="clear" w:color="auto" w:fill="auto"/>
          </w:tcPr>
          <w:p w14:paraId="2AA78D72" w14:textId="77777777" w:rsidR="00F17ADF" w:rsidRPr="00444F5D" w:rsidRDefault="00F17ADF" w:rsidP="001A1445">
            <w:pPr>
              <w:spacing w:after="240" w:line="276" w:lineRule="auto"/>
              <w:ind w:left="19"/>
              <w:contextualSpacing/>
              <w:jc w:val="both"/>
              <w:rPr>
                <w:rFonts w:ascii="David" w:eastAsia="Times New Roman" w:hAnsi="David"/>
                <w:szCs w:val="22"/>
                <w:rtl/>
                <w:lang w:val="x-none" w:eastAsia="x-none"/>
              </w:rPr>
            </w:pPr>
            <w:r w:rsidRPr="00444F5D">
              <w:rPr>
                <w:rFonts w:ascii="David" w:eastAsia="Times New Roman" w:hAnsi="David" w:hint="cs"/>
                <w:szCs w:val="22"/>
                <w:rtl/>
                <w:lang w:val="x-none" w:eastAsia="x-none"/>
              </w:rPr>
              <w:t xml:space="preserve">לכל </w:t>
            </w:r>
            <w:r w:rsidR="009E3449" w:rsidRPr="00444F5D">
              <w:rPr>
                <w:rFonts w:ascii="David" w:eastAsia="Times New Roman" w:hAnsi="David" w:hint="cs"/>
                <w:szCs w:val="22"/>
                <w:rtl/>
                <w:lang w:val="x-none" w:eastAsia="x-none"/>
              </w:rPr>
              <w:t xml:space="preserve">שנה נוספת (12 חודשים רצופים) מעבר לחמש השנים הנדרשות בתנאי הסף אשר תוצג (ואשר לא הוצגה כהוכחה לעמידת היועץ המוצע בתנאי הסף) תוענקנה 5 נקודות. </w:t>
            </w:r>
          </w:p>
          <w:p w14:paraId="78EA0DCD" w14:textId="77777777" w:rsidR="00312A18" w:rsidRPr="00444F5D" w:rsidRDefault="009E3449" w:rsidP="001A1445">
            <w:pPr>
              <w:spacing w:after="240" w:line="276" w:lineRule="auto"/>
              <w:ind w:left="19"/>
              <w:contextualSpacing/>
              <w:jc w:val="both"/>
              <w:rPr>
                <w:rFonts w:ascii="David" w:eastAsia="Times New Roman" w:hAnsi="David"/>
                <w:bCs/>
                <w:caps/>
                <w:spacing w:val="15"/>
                <w:szCs w:val="22"/>
                <w:rtl/>
                <w:lang w:val="x-none" w:eastAsia="x-none"/>
              </w:rPr>
            </w:pPr>
            <w:r w:rsidRPr="00444F5D">
              <w:rPr>
                <w:rFonts w:ascii="David" w:eastAsia="Times New Roman" w:hAnsi="David" w:hint="cs"/>
                <w:szCs w:val="22"/>
                <w:rtl/>
                <w:lang w:val="x-none" w:eastAsia="x-none"/>
              </w:rPr>
              <w:t xml:space="preserve">כלומר בסך הכל ניתן להציג </w:t>
            </w:r>
            <w:r w:rsidR="005663CE">
              <w:rPr>
                <w:rFonts w:ascii="David" w:eastAsia="Times New Roman" w:hAnsi="David" w:hint="cs"/>
                <w:szCs w:val="22"/>
                <w:rtl/>
                <w:lang w:val="x-none" w:eastAsia="x-none"/>
              </w:rPr>
              <w:t>4</w:t>
            </w:r>
            <w:r w:rsidRPr="00444F5D">
              <w:rPr>
                <w:rFonts w:ascii="David" w:eastAsia="Times New Roman" w:hAnsi="David" w:hint="cs"/>
                <w:szCs w:val="22"/>
                <w:rtl/>
                <w:lang w:val="x-none" w:eastAsia="x-none"/>
              </w:rPr>
              <w:t xml:space="preserve"> שנים נוספות מעבר לחמש אשר הוצגו עבור תנאי הסף.</w:t>
            </w:r>
          </w:p>
          <w:p w14:paraId="7791C6C2" w14:textId="77777777" w:rsidR="00B51966" w:rsidRDefault="00B51966" w:rsidP="001A1445">
            <w:pPr>
              <w:spacing w:after="240" w:line="276" w:lineRule="auto"/>
              <w:ind w:left="19"/>
              <w:contextualSpacing/>
              <w:jc w:val="both"/>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 xml:space="preserve">יוכר </w:t>
            </w:r>
            <w:r w:rsidR="00994852" w:rsidRPr="00444F5D">
              <w:rPr>
                <w:rFonts w:ascii="David" w:eastAsia="Times New Roman" w:hAnsi="David" w:hint="cs"/>
                <w:bCs/>
                <w:caps/>
                <w:spacing w:val="15"/>
                <w:szCs w:val="22"/>
                <w:rtl/>
                <w:lang w:val="x-none" w:eastAsia="x-none"/>
              </w:rPr>
              <w:t xml:space="preserve">אך ורק </w:t>
            </w:r>
            <w:r w:rsidRPr="00444F5D">
              <w:rPr>
                <w:rFonts w:ascii="David" w:eastAsia="Times New Roman" w:hAnsi="David" w:hint="cs"/>
                <w:bCs/>
                <w:caps/>
                <w:spacing w:val="15"/>
                <w:szCs w:val="22"/>
                <w:rtl/>
                <w:lang w:val="x-none" w:eastAsia="x-none"/>
              </w:rPr>
              <w:t>ניסיון הרלוונטי לתחום המכרז ובפרט לתכולת הנספח הטכני.</w:t>
            </w:r>
          </w:p>
          <w:p w14:paraId="73871BE7" w14:textId="77777777" w:rsidR="00705803" w:rsidRDefault="00705803" w:rsidP="001A1445">
            <w:pPr>
              <w:spacing w:after="240" w:line="276" w:lineRule="auto"/>
              <w:ind w:left="19"/>
              <w:contextualSpacing/>
              <w:jc w:val="both"/>
              <w:rPr>
                <w:rFonts w:ascii="David" w:eastAsia="Times New Roman" w:hAnsi="David"/>
                <w:bCs/>
                <w:caps/>
                <w:spacing w:val="15"/>
                <w:szCs w:val="22"/>
                <w:rtl/>
                <w:lang w:val="x-none" w:eastAsia="x-none"/>
              </w:rPr>
            </w:pPr>
          </w:p>
          <w:p w14:paraId="23D28716" w14:textId="77777777" w:rsidR="00705803" w:rsidRDefault="00705803" w:rsidP="001A1445">
            <w:pPr>
              <w:spacing w:after="240" w:line="276" w:lineRule="auto"/>
              <w:ind w:left="19"/>
              <w:contextualSpacing/>
              <w:jc w:val="both"/>
              <w:rPr>
                <w:rFonts w:ascii="David" w:eastAsia="Times New Roman" w:hAnsi="David"/>
                <w:bCs/>
                <w:caps/>
                <w:spacing w:val="15"/>
                <w:szCs w:val="22"/>
                <w:rtl/>
                <w:lang w:val="x-none" w:eastAsia="x-none"/>
              </w:rPr>
            </w:pPr>
          </w:p>
          <w:p w14:paraId="17FE80EA" w14:textId="77777777" w:rsidR="00705803" w:rsidRDefault="00705803" w:rsidP="001A1445">
            <w:pPr>
              <w:spacing w:after="240" w:line="276" w:lineRule="auto"/>
              <w:ind w:left="19"/>
              <w:contextualSpacing/>
              <w:jc w:val="both"/>
              <w:rPr>
                <w:rFonts w:ascii="David" w:eastAsia="Times New Roman" w:hAnsi="David"/>
                <w:bCs/>
                <w:caps/>
                <w:spacing w:val="15"/>
                <w:szCs w:val="22"/>
                <w:rtl/>
                <w:lang w:val="x-none" w:eastAsia="x-none"/>
              </w:rPr>
            </w:pPr>
          </w:p>
          <w:p w14:paraId="462064F0" w14:textId="77777777" w:rsidR="00705803" w:rsidRPr="00444F5D" w:rsidRDefault="00705803" w:rsidP="001A1445">
            <w:pPr>
              <w:spacing w:after="240" w:line="276" w:lineRule="auto"/>
              <w:ind w:left="19"/>
              <w:contextualSpacing/>
              <w:jc w:val="both"/>
              <w:rPr>
                <w:rFonts w:ascii="David" w:eastAsia="Times New Roman" w:hAnsi="David"/>
                <w:bCs/>
                <w:caps/>
                <w:spacing w:val="15"/>
                <w:szCs w:val="22"/>
                <w:rtl/>
                <w:lang w:val="x-none" w:eastAsia="x-none"/>
              </w:rPr>
            </w:pPr>
          </w:p>
        </w:tc>
        <w:tc>
          <w:tcPr>
            <w:tcW w:w="986" w:type="dxa"/>
            <w:shd w:val="clear" w:color="auto" w:fill="auto"/>
          </w:tcPr>
          <w:p w14:paraId="63CD2194" w14:textId="77777777" w:rsidR="00C6285F" w:rsidRPr="00444F5D" w:rsidRDefault="005663CE" w:rsidP="001A1445">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20</w:t>
            </w:r>
            <w:r w:rsidR="00696315" w:rsidRPr="00444F5D">
              <w:rPr>
                <w:rFonts w:ascii="David" w:eastAsia="Times New Roman" w:hAnsi="David" w:hint="cs"/>
                <w:b/>
                <w:caps/>
                <w:spacing w:val="15"/>
                <w:szCs w:val="22"/>
                <w:rtl/>
                <w:lang w:val="x-none" w:eastAsia="x-none"/>
              </w:rPr>
              <w:t xml:space="preserve"> </w:t>
            </w:r>
            <w:r w:rsidR="00163FC9" w:rsidRPr="00444F5D">
              <w:rPr>
                <w:rFonts w:ascii="David" w:eastAsia="Times New Roman" w:hAnsi="David" w:hint="cs"/>
                <w:b/>
                <w:caps/>
                <w:spacing w:val="15"/>
                <w:szCs w:val="22"/>
                <w:rtl/>
                <w:lang w:val="x-none" w:eastAsia="x-none"/>
              </w:rPr>
              <w:t>נקודות</w:t>
            </w:r>
          </w:p>
        </w:tc>
      </w:tr>
      <w:tr w:rsidR="002277A3" w:rsidRPr="00444F5D" w14:paraId="781CBA23" w14:textId="77777777" w:rsidTr="009E3BB3">
        <w:trPr>
          <w:trHeight w:val="195"/>
        </w:trPr>
        <w:tc>
          <w:tcPr>
            <w:tcW w:w="433" w:type="dxa"/>
            <w:tcBorders>
              <w:bottom w:val="single" w:sz="4" w:space="0" w:color="auto"/>
            </w:tcBorders>
            <w:shd w:val="clear" w:color="auto" w:fill="auto"/>
          </w:tcPr>
          <w:p w14:paraId="18CEC367" w14:textId="77777777" w:rsidR="002277A3" w:rsidRPr="00444F5D" w:rsidRDefault="00C6285F" w:rsidP="001A1445">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3</w:t>
            </w:r>
          </w:p>
        </w:tc>
        <w:tc>
          <w:tcPr>
            <w:tcW w:w="1976" w:type="dxa"/>
            <w:tcBorders>
              <w:bottom w:val="single" w:sz="4" w:space="0" w:color="auto"/>
            </w:tcBorders>
            <w:shd w:val="clear" w:color="auto" w:fill="F2F2F2"/>
          </w:tcPr>
          <w:p w14:paraId="4F2B0369" w14:textId="77777777" w:rsidR="002277A3" w:rsidRPr="00444F5D" w:rsidRDefault="002277A3" w:rsidP="001A1445">
            <w:pPr>
              <w:widowControl w:val="0"/>
              <w:tabs>
                <w:tab w:val="left" w:pos="1133"/>
              </w:tabs>
              <w:spacing w:after="240" w:line="276" w:lineRule="auto"/>
              <w:ind w:right="189"/>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 xml:space="preserve">ראיון למציע וליועץ המוצע מטעמו </w:t>
            </w:r>
          </w:p>
          <w:p w14:paraId="402EA770" w14:textId="77777777" w:rsidR="002277A3" w:rsidRPr="00444F5D" w:rsidRDefault="002277A3" w:rsidP="001A1445">
            <w:pPr>
              <w:widowControl w:val="0"/>
              <w:tabs>
                <w:tab w:val="left" w:pos="1133"/>
              </w:tabs>
              <w:spacing w:after="240" w:line="276" w:lineRule="auto"/>
              <w:ind w:right="189"/>
              <w:jc w:val="both"/>
              <w:outlineLvl w:val="2"/>
              <w:rPr>
                <w:rFonts w:ascii="David" w:eastAsia="Times New Roman" w:hAnsi="David"/>
                <w:bCs/>
                <w:caps/>
                <w:spacing w:val="15"/>
                <w:szCs w:val="22"/>
                <w:rtl/>
                <w:lang w:val="x-none" w:eastAsia="x-none"/>
              </w:rPr>
            </w:pPr>
          </w:p>
          <w:p w14:paraId="58DA5ACA" w14:textId="77777777" w:rsidR="002277A3" w:rsidRPr="00444F5D" w:rsidRDefault="002277A3" w:rsidP="001A1445">
            <w:pPr>
              <w:widowControl w:val="0"/>
              <w:tabs>
                <w:tab w:val="left" w:pos="1133"/>
              </w:tabs>
              <w:spacing w:after="240" w:line="276" w:lineRule="auto"/>
              <w:ind w:right="189"/>
              <w:outlineLvl w:val="2"/>
              <w:rPr>
                <w:rFonts w:ascii="David" w:eastAsia="Times New Roman" w:hAnsi="David"/>
                <w:bCs/>
                <w:caps/>
                <w:spacing w:val="15"/>
                <w:szCs w:val="22"/>
                <w:rtl/>
                <w:lang w:val="x-none" w:eastAsia="x-none"/>
              </w:rPr>
            </w:pPr>
            <w:r w:rsidRPr="00444F5D">
              <w:rPr>
                <w:rFonts w:ascii="David" w:eastAsia="Times New Roman" w:hAnsi="David"/>
                <w:b/>
                <w:caps/>
                <w:spacing w:val="15"/>
                <w:szCs w:val="22"/>
                <w:rtl/>
                <w:lang w:val="x-none" w:eastAsia="x-none"/>
              </w:rPr>
              <w:t>אי הגעת אחד ממוזמני המציע לראיון תגרור הענקת ציון "</w:t>
            </w:r>
            <w:r w:rsidRPr="00444F5D">
              <w:rPr>
                <w:rFonts w:ascii="David" w:eastAsia="Times New Roman" w:hAnsi="David"/>
                <w:bCs/>
                <w:caps/>
                <w:spacing w:val="15"/>
                <w:szCs w:val="22"/>
                <w:rtl/>
                <w:lang w:val="x-none" w:eastAsia="x-none"/>
              </w:rPr>
              <w:t>אפס</w:t>
            </w:r>
            <w:r w:rsidRPr="00444F5D">
              <w:rPr>
                <w:rFonts w:ascii="David" w:eastAsia="Times New Roman" w:hAnsi="David"/>
                <w:b/>
                <w:caps/>
                <w:spacing w:val="15"/>
                <w:szCs w:val="22"/>
                <w:rtl/>
                <w:lang w:val="x-none" w:eastAsia="x-none"/>
              </w:rPr>
              <w:t>" למציע זה במרכיב הריאיון</w:t>
            </w:r>
          </w:p>
        </w:tc>
        <w:tc>
          <w:tcPr>
            <w:tcW w:w="5103" w:type="dxa"/>
            <w:tcBorders>
              <w:bottom w:val="single" w:sz="4" w:space="0" w:color="auto"/>
            </w:tcBorders>
            <w:shd w:val="clear" w:color="auto" w:fill="auto"/>
          </w:tcPr>
          <w:p w14:paraId="4BD9CED3" w14:textId="77777777" w:rsidR="002277A3" w:rsidRPr="00444F5D" w:rsidRDefault="002277A3" w:rsidP="001A1445">
            <w:pPr>
              <w:widowControl w:val="0"/>
              <w:tabs>
                <w:tab w:val="left" w:pos="1133"/>
              </w:tabs>
              <w:spacing w:after="240" w:line="276" w:lineRule="auto"/>
              <w:jc w:val="both"/>
              <w:outlineLvl w:val="2"/>
              <w:rPr>
                <w:rFonts w:ascii="David" w:eastAsia="Times New Roman" w:hAnsi="David"/>
                <w:b/>
                <w:caps/>
                <w:spacing w:val="15"/>
                <w:szCs w:val="22"/>
                <w:rtl/>
                <w:lang w:val="x-none" w:eastAsia="x-none"/>
              </w:rPr>
            </w:pPr>
            <w:r w:rsidRPr="00444F5D">
              <w:rPr>
                <w:rFonts w:ascii="David" w:eastAsia="Times New Roman" w:hAnsi="David"/>
                <w:b/>
                <w:caps/>
                <w:spacing w:val="15"/>
                <w:szCs w:val="22"/>
                <w:rtl/>
                <w:lang w:val="x-none" w:eastAsia="x-none"/>
              </w:rPr>
              <w:lastRenderedPageBreak/>
              <w:t>המינהל יזמן את מנכ"ל המציע או מי מטעמו ואת היועץ המוצע לראיון במשרדי המינהל (סמוך ליישוב בית אל).</w:t>
            </w:r>
          </w:p>
          <w:p w14:paraId="7DE04D84" w14:textId="77777777" w:rsidR="002277A3" w:rsidRPr="00444F5D" w:rsidRDefault="002277A3" w:rsidP="001A1445">
            <w:pPr>
              <w:spacing w:after="240" w:line="276" w:lineRule="auto"/>
              <w:jc w:val="both"/>
              <w:rPr>
                <w:rFonts w:ascii="David" w:eastAsia="Times New Roman" w:hAnsi="David"/>
                <w:szCs w:val="22"/>
                <w:rtl/>
                <w:lang w:val="x-none" w:eastAsia="x-none"/>
              </w:rPr>
            </w:pPr>
            <w:r w:rsidRPr="00444F5D">
              <w:rPr>
                <w:rFonts w:ascii="David" w:eastAsia="Times New Roman" w:hAnsi="David"/>
                <w:szCs w:val="22"/>
                <w:rtl/>
                <w:lang w:val="x-none" w:eastAsia="x-none"/>
              </w:rPr>
              <w:lastRenderedPageBreak/>
              <w:t xml:space="preserve">צוות המשנה למכרז ינקד את התרשמותו ממהלך הריאיון לכל פרמטר שלהלן על פי סולם ציונים </w:t>
            </w:r>
            <w:r w:rsidRPr="00444F5D">
              <w:rPr>
                <w:rFonts w:ascii="David" w:eastAsia="Times New Roman" w:hAnsi="David" w:hint="cs"/>
                <w:szCs w:val="22"/>
                <w:rtl/>
                <w:lang w:val="x-none" w:eastAsia="x-none"/>
              </w:rPr>
              <w:t>המפורט</w:t>
            </w:r>
          </w:p>
          <w:p w14:paraId="210AAB21" w14:textId="77777777" w:rsidR="002277A3" w:rsidRPr="00444F5D" w:rsidRDefault="002277A3" w:rsidP="001A1445">
            <w:pPr>
              <w:spacing w:after="240" w:line="276" w:lineRule="auto"/>
              <w:jc w:val="both"/>
              <w:rPr>
                <w:rFonts w:ascii="David" w:eastAsia="Times New Roman" w:hAnsi="David"/>
                <w:szCs w:val="22"/>
                <w:rtl/>
                <w:lang w:val="x-none" w:eastAsia="x-none"/>
              </w:rPr>
            </w:pPr>
            <w:r w:rsidRPr="00444F5D">
              <w:rPr>
                <w:rFonts w:ascii="David" w:eastAsia="Times New Roman" w:hAnsi="David"/>
                <w:szCs w:val="22"/>
                <w:rtl/>
                <w:lang w:val="x-none" w:eastAsia="x-none"/>
              </w:rPr>
              <w:t>של מ"</w:t>
            </w:r>
            <w:r w:rsidRPr="00444F5D">
              <w:rPr>
                <w:rFonts w:ascii="David" w:eastAsia="Times New Roman" w:hAnsi="David"/>
                <w:b/>
                <w:bCs/>
                <w:szCs w:val="22"/>
                <w:rtl/>
                <w:lang w:val="x-none" w:eastAsia="x-none"/>
              </w:rPr>
              <w:t>1</w:t>
            </w:r>
            <w:r w:rsidRPr="00444F5D">
              <w:rPr>
                <w:rFonts w:ascii="David" w:eastAsia="Times New Roman" w:hAnsi="David"/>
                <w:szCs w:val="22"/>
                <w:rtl/>
                <w:lang w:val="x-none" w:eastAsia="x-none"/>
              </w:rPr>
              <w:t>" = "</w:t>
            </w:r>
            <w:r w:rsidRPr="00444F5D">
              <w:rPr>
                <w:rFonts w:ascii="David" w:eastAsia="Times New Roman" w:hAnsi="David"/>
                <w:b/>
                <w:bCs/>
                <w:szCs w:val="22"/>
                <w:rtl/>
                <w:lang w:val="x-none" w:eastAsia="x-none"/>
              </w:rPr>
              <w:t>נמוך</w:t>
            </w:r>
            <w:r w:rsidRPr="00444F5D">
              <w:rPr>
                <w:rFonts w:ascii="David" w:eastAsia="Times New Roman" w:hAnsi="David"/>
                <w:szCs w:val="22"/>
                <w:rtl/>
                <w:lang w:val="x-none" w:eastAsia="x-none"/>
              </w:rPr>
              <w:t>" עד "</w:t>
            </w:r>
            <w:r w:rsidR="000831BE" w:rsidRPr="00444F5D">
              <w:rPr>
                <w:rFonts w:ascii="David" w:eastAsia="Times New Roman" w:hAnsi="David" w:hint="cs"/>
                <w:b/>
                <w:bCs/>
                <w:szCs w:val="22"/>
                <w:rtl/>
                <w:lang w:val="x-none" w:eastAsia="x-none"/>
              </w:rPr>
              <w:t>5</w:t>
            </w:r>
            <w:r w:rsidRPr="00444F5D">
              <w:rPr>
                <w:rFonts w:ascii="David" w:eastAsia="Times New Roman" w:hAnsi="David"/>
                <w:szCs w:val="22"/>
                <w:rtl/>
                <w:lang w:val="x-none" w:eastAsia="x-none"/>
              </w:rPr>
              <w:t>" = "</w:t>
            </w:r>
            <w:r w:rsidRPr="00444F5D">
              <w:rPr>
                <w:rFonts w:ascii="David" w:eastAsia="Times New Roman" w:hAnsi="David"/>
                <w:b/>
                <w:bCs/>
                <w:szCs w:val="22"/>
                <w:rtl/>
                <w:lang w:val="x-none" w:eastAsia="x-none"/>
              </w:rPr>
              <w:t>גבוה</w:t>
            </w:r>
            <w:r w:rsidRPr="00444F5D">
              <w:rPr>
                <w:rFonts w:ascii="David" w:eastAsia="Times New Roman" w:hAnsi="David"/>
                <w:szCs w:val="22"/>
                <w:rtl/>
                <w:lang w:val="x-none" w:eastAsia="x-none"/>
              </w:rPr>
              <w:t>":</w:t>
            </w:r>
          </w:p>
          <w:p w14:paraId="3153D34D" w14:textId="77777777" w:rsidR="002277A3" w:rsidRPr="00444F5D" w:rsidRDefault="002277A3" w:rsidP="001A1445">
            <w:pPr>
              <w:numPr>
                <w:ilvl w:val="0"/>
                <w:numId w:val="25"/>
              </w:numPr>
              <w:spacing w:after="240" w:line="276" w:lineRule="auto"/>
              <w:rPr>
                <w:rFonts w:ascii="David" w:eastAsia="Times New Roman" w:hAnsi="David"/>
                <w:szCs w:val="22"/>
                <w:lang w:val="x-none" w:eastAsia="x-none"/>
              </w:rPr>
            </w:pPr>
            <w:r w:rsidRPr="00444F5D">
              <w:rPr>
                <w:rFonts w:ascii="David" w:eastAsia="Times New Roman" w:hAnsi="David" w:hint="cs"/>
                <w:szCs w:val="22"/>
                <w:rtl/>
                <w:lang w:val="x-none" w:eastAsia="x-none"/>
              </w:rPr>
              <w:t>ידע מקצועי ו</w:t>
            </w:r>
            <w:r w:rsidRPr="00444F5D">
              <w:rPr>
                <w:rFonts w:ascii="David" w:eastAsia="Times New Roman" w:hAnsi="David"/>
                <w:szCs w:val="22"/>
                <w:rtl/>
                <w:lang w:val="x-none" w:eastAsia="x-none"/>
              </w:rPr>
              <w:t xml:space="preserve">הבנת תכולת השירותים המבוקשים במכרז, אילוצים, קשיים וגורמים מעורבים; </w:t>
            </w:r>
          </w:p>
          <w:p w14:paraId="77DE014B" w14:textId="77777777" w:rsidR="002277A3" w:rsidRPr="00444F5D" w:rsidRDefault="00E022E4" w:rsidP="001A1445">
            <w:pPr>
              <w:numPr>
                <w:ilvl w:val="0"/>
                <w:numId w:val="25"/>
              </w:numPr>
              <w:spacing w:after="240" w:line="276" w:lineRule="auto"/>
              <w:rPr>
                <w:rFonts w:ascii="David" w:eastAsia="Times New Roman" w:hAnsi="David"/>
                <w:szCs w:val="22"/>
                <w:lang w:val="x-none" w:eastAsia="x-none"/>
              </w:rPr>
            </w:pPr>
            <w:r w:rsidRPr="00444F5D">
              <w:rPr>
                <w:rFonts w:ascii="David" w:eastAsia="Times New Roman" w:hAnsi="David" w:hint="cs"/>
                <w:szCs w:val="22"/>
                <w:rtl/>
                <w:lang w:val="x-none" w:eastAsia="x-none"/>
              </w:rPr>
              <w:t>הצגת תוכנית עבודה ו</w:t>
            </w:r>
            <w:r w:rsidRPr="00444F5D">
              <w:rPr>
                <w:rFonts w:ascii="David" w:eastAsia="Times New Roman" w:hAnsi="David"/>
                <w:szCs w:val="22"/>
                <w:rtl/>
                <w:lang w:val="x-none" w:eastAsia="x-none"/>
              </w:rPr>
              <w:t>יכולת ארגון וניהול של היועץ המוצע</w:t>
            </w:r>
            <w:r w:rsidRPr="00444F5D">
              <w:rPr>
                <w:rFonts w:ascii="David" w:eastAsia="Times New Roman" w:hAnsi="David" w:hint="cs"/>
                <w:szCs w:val="22"/>
                <w:rtl/>
                <w:lang w:val="x-none" w:eastAsia="x-none"/>
              </w:rPr>
              <w:t xml:space="preserve">, </w:t>
            </w:r>
            <w:r w:rsidR="002277A3" w:rsidRPr="00444F5D">
              <w:rPr>
                <w:rFonts w:ascii="David" w:eastAsia="Times New Roman" w:hAnsi="David"/>
                <w:szCs w:val="22"/>
                <w:rtl/>
                <w:lang w:val="x-none" w:eastAsia="x-none"/>
              </w:rPr>
              <w:t>היכרות של היועץ המוצע עם מאפייני העבודה הנדרשים המכרז מול הגורמים המעורבים</w:t>
            </w:r>
            <w:r w:rsidR="000831BE" w:rsidRPr="00444F5D">
              <w:rPr>
                <w:rFonts w:ascii="David" w:eastAsia="Times New Roman" w:hAnsi="David" w:hint="cs"/>
                <w:szCs w:val="22"/>
                <w:rtl/>
                <w:lang w:val="x-none" w:eastAsia="x-none"/>
              </w:rPr>
              <w:t>;</w:t>
            </w:r>
          </w:p>
          <w:p w14:paraId="1AE48FA9" w14:textId="77777777" w:rsidR="000831BE" w:rsidRPr="00444F5D" w:rsidRDefault="000831BE" w:rsidP="001A1445">
            <w:pPr>
              <w:numPr>
                <w:ilvl w:val="0"/>
                <w:numId w:val="25"/>
              </w:numPr>
              <w:spacing w:after="240" w:line="276" w:lineRule="auto"/>
              <w:rPr>
                <w:rFonts w:ascii="David" w:eastAsia="Times New Roman" w:hAnsi="David"/>
                <w:szCs w:val="22"/>
                <w:lang w:val="x-none" w:eastAsia="x-none"/>
              </w:rPr>
            </w:pPr>
            <w:r w:rsidRPr="00444F5D">
              <w:rPr>
                <w:rFonts w:ascii="David" w:eastAsia="Times New Roman" w:hAnsi="David" w:hint="cs"/>
                <w:szCs w:val="22"/>
                <w:rtl/>
                <w:lang w:val="x-none" w:eastAsia="x-none"/>
              </w:rPr>
              <w:t>יכולת הבעה בעברית, באנגלית ובערבית;</w:t>
            </w:r>
          </w:p>
          <w:p w14:paraId="4D681226" w14:textId="77777777" w:rsidR="000831BE" w:rsidRPr="00444F5D" w:rsidRDefault="000831BE" w:rsidP="001A1445">
            <w:pPr>
              <w:numPr>
                <w:ilvl w:val="0"/>
                <w:numId w:val="25"/>
              </w:numPr>
              <w:spacing w:after="240" w:line="276" w:lineRule="auto"/>
              <w:rPr>
                <w:rFonts w:ascii="David" w:eastAsia="Times New Roman" w:hAnsi="David"/>
                <w:szCs w:val="22"/>
                <w:lang w:val="x-none" w:eastAsia="x-none"/>
              </w:rPr>
            </w:pPr>
            <w:r w:rsidRPr="00444F5D">
              <w:rPr>
                <w:rFonts w:ascii="David" w:eastAsia="Times New Roman" w:hAnsi="David" w:hint="cs"/>
                <w:szCs w:val="22"/>
                <w:rtl/>
                <w:lang w:val="x-none" w:eastAsia="x-none"/>
              </w:rPr>
              <w:t xml:space="preserve">יכולת עבודה עם יישומים ממוחשבים: </w:t>
            </w:r>
            <w:r w:rsidRPr="00444F5D">
              <w:rPr>
                <w:rFonts w:ascii="David" w:eastAsia="Times New Roman" w:hAnsi="David" w:hint="cs"/>
                <w:szCs w:val="22"/>
                <w:lang w:val="x-none" w:eastAsia="x-none"/>
              </w:rPr>
              <w:t>W</w:t>
            </w:r>
            <w:r w:rsidRPr="00444F5D">
              <w:rPr>
                <w:rFonts w:ascii="David" w:eastAsia="Times New Roman" w:hAnsi="David"/>
                <w:szCs w:val="22"/>
                <w:lang w:eastAsia="x-none"/>
              </w:rPr>
              <w:t>ord, Excel, Power Point</w:t>
            </w:r>
          </w:p>
          <w:p w14:paraId="2C8D07C9" w14:textId="77777777" w:rsidR="002277A3" w:rsidRPr="00444F5D" w:rsidRDefault="002277A3" w:rsidP="001A1445">
            <w:pPr>
              <w:spacing w:after="240" w:line="276" w:lineRule="auto"/>
              <w:ind w:left="360"/>
              <w:jc w:val="both"/>
              <w:rPr>
                <w:rFonts w:ascii="David" w:eastAsia="Times New Roman" w:hAnsi="David"/>
                <w:szCs w:val="22"/>
                <w:rtl/>
                <w:lang w:val="x-none" w:eastAsia="x-none"/>
              </w:rPr>
            </w:pPr>
          </w:p>
        </w:tc>
        <w:tc>
          <w:tcPr>
            <w:tcW w:w="986" w:type="dxa"/>
            <w:shd w:val="clear" w:color="auto" w:fill="auto"/>
          </w:tcPr>
          <w:p w14:paraId="3970648A" w14:textId="77777777" w:rsidR="00C6285F" w:rsidRPr="00444F5D" w:rsidRDefault="00494169" w:rsidP="001A1445">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sidRPr="00444F5D">
              <w:rPr>
                <w:rFonts w:ascii="David" w:eastAsia="Times New Roman" w:hAnsi="David" w:hint="cs"/>
                <w:b/>
                <w:caps/>
                <w:spacing w:val="15"/>
                <w:szCs w:val="22"/>
                <w:rtl/>
                <w:lang w:val="x-none" w:eastAsia="x-none"/>
              </w:rPr>
              <w:lastRenderedPageBreak/>
              <w:t xml:space="preserve"> </w:t>
            </w:r>
          </w:p>
          <w:p w14:paraId="27CDD6A7" w14:textId="77777777" w:rsidR="002277A3" w:rsidRPr="00444F5D" w:rsidRDefault="00696315" w:rsidP="001A1445">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sidRPr="00444F5D">
              <w:rPr>
                <w:rFonts w:ascii="David" w:eastAsia="Times New Roman" w:hAnsi="David" w:hint="cs"/>
                <w:b/>
                <w:caps/>
                <w:spacing w:val="15"/>
                <w:szCs w:val="22"/>
                <w:rtl/>
                <w:lang w:val="x-none" w:eastAsia="x-none"/>
              </w:rPr>
              <w:t>20 נקודות</w:t>
            </w:r>
          </w:p>
          <w:p w14:paraId="1EB09A50" w14:textId="77777777" w:rsidR="002277A3" w:rsidRPr="00444F5D" w:rsidRDefault="002277A3" w:rsidP="001A1445">
            <w:pPr>
              <w:spacing w:after="240" w:line="276" w:lineRule="auto"/>
              <w:ind w:right="-83"/>
              <w:jc w:val="both"/>
              <w:rPr>
                <w:rFonts w:ascii="David" w:eastAsia="Times New Roman" w:hAnsi="David"/>
                <w:b/>
                <w:szCs w:val="22"/>
                <w:rtl/>
                <w:lang w:val="x-none" w:eastAsia="x-none"/>
              </w:rPr>
            </w:pPr>
          </w:p>
        </w:tc>
      </w:tr>
      <w:tr w:rsidR="002277A3" w:rsidRPr="00444F5D" w14:paraId="35E31694" w14:textId="77777777" w:rsidTr="009E3BB3">
        <w:trPr>
          <w:trHeight w:val="195"/>
        </w:trPr>
        <w:tc>
          <w:tcPr>
            <w:tcW w:w="433" w:type="dxa"/>
            <w:tcBorders>
              <w:top w:val="single" w:sz="4" w:space="0" w:color="auto"/>
              <w:left w:val="nil"/>
              <w:bottom w:val="nil"/>
              <w:right w:val="nil"/>
            </w:tcBorders>
            <w:shd w:val="clear" w:color="auto" w:fill="auto"/>
          </w:tcPr>
          <w:p w14:paraId="011DD112" w14:textId="77777777" w:rsidR="002277A3" w:rsidRPr="00444F5D" w:rsidRDefault="002277A3" w:rsidP="001A1445">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p>
        </w:tc>
        <w:tc>
          <w:tcPr>
            <w:tcW w:w="1976" w:type="dxa"/>
            <w:tcBorders>
              <w:top w:val="single" w:sz="4" w:space="0" w:color="auto"/>
              <w:left w:val="nil"/>
              <w:bottom w:val="nil"/>
              <w:right w:val="single" w:sz="4" w:space="0" w:color="auto"/>
            </w:tcBorders>
            <w:shd w:val="clear" w:color="auto" w:fill="auto"/>
          </w:tcPr>
          <w:p w14:paraId="6FEA58DB" w14:textId="77777777" w:rsidR="002277A3" w:rsidRPr="00444F5D" w:rsidRDefault="002277A3" w:rsidP="001A1445">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p>
        </w:tc>
        <w:tc>
          <w:tcPr>
            <w:tcW w:w="5103" w:type="dxa"/>
            <w:tcBorders>
              <w:top w:val="single" w:sz="4" w:space="0" w:color="auto"/>
              <w:left w:val="single" w:sz="4" w:space="0" w:color="auto"/>
            </w:tcBorders>
            <w:shd w:val="clear" w:color="auto" w:fill="F2F2F2"/>
          </w:tcPr>
          <w:p w14:paraId="0C5FC80B" w14:textId="77777777" w:rsidR="002277A3" w:rsidRPr="00444F5D" w:rsidRDefault="002277A3" w:rsidP="001A1445">
            <w:pPr>
              <w:widowControl w:val="0"/>
              <w:tabs>
                <w:tab w:val="left" w:pos="1133"/>
              </w:tabs>
              <w:spacing w:after="240" w:line="276" w:lineRule="auto"/>
              <w:jc w:val="right"/>
              <w:outlineLvl w:val="2"/>
              <w:rPr>
                <w:rFonts w:ascii="David" w:eastAsia="Times New Roman" w:hAnsi="David"/>
                <w:bCs/>
                <w:caps/>
                <w:spacing w:val="15"/>
                <w:szCs w:val="22"/>
                <w:rtl/>
                <w:lang w:val="x-none" w:eastAsia="x-none"/>
              </w:rPr>
            </w:pPr>
            <w:r w:rsidRPr="00444F5D">
              <w:rPr>
                <w:rFonts w:ascii="David" w:eastAsia="Times New Roman" w:hAnsi="David"/>
                <w:bCs/>
                <w:caps/>
                <w:spacing w:val="15"/>
                <w:szCs w:val="22"/>
                <w:rtl/>
                <w:lang w:val="x-none" w:eastAsia="x-none"/>
              </w:rPr>
              <w:t>סה"כ:</w:t>
            </w:r>
          </w:p>
        </w:tc>
        <w:tc>
          <w:tcPr>
            <w:tcW w:w="986" w:type="dxa"/>
            <w:shd w:val="clear" w:color="auto" w:fill="F2F2F2"/>
          </w:tcPr>
          <w:p w14:paraId="5189FE06" w14:textId="77777777" w:rsidR="002277A3" w:rsidRPr="00444F5D" w:rsidRDefault="00E022E4" w:rsidP="001A1445">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 xml:space="preserve">60 </w:t>
            </w:r>
            <w:r w:rsidR="00494169" w:rsidRPr="00444F5D">
              <w:rPr>
                <w:rFonts w:ascii="David" w:eastAsia="Times New Roman" w:hAnsi="David" w:hint="cs"/>
                <w:bCs/>
                <w:caps/>
                <w:spacing w:val="15"/>
                <w:szCs w:val="22"/>
                <w:rtl/>
                <w:lang w:val="x-none" w:eastAsia="x-none"/>
              </w:rPr>
              <w:t>נקודות</w:t>
            </w:r>
          </w:p>
        </w:tc>
      </w:tr>
    </w:tbl>
    <w:p w14:paraId="63E602E8" w14:textId="6411E249" w:rsidR="001A1445" w:rsidRDefault="001A1445" w:rsidP="001A1445">
      <w:pPr>
        <w:pStyle w:val="aa"/>
        <w:tabs>
          <w:tab w:val="left" w:pos="990"/>
          <w:tab w:val="left" w:pos="1482"/>
        </w:tabs>
        <w:spacing w:after="240" w:line="276" w:lineRule="auto"/>
        <w:ind w:left="792"/>
        <w:jc w:val="both"/>
        <w:rPr>
          <w:rFonts w:ascii="David" w:hAnsi="David"/>
          <w:b/>
          <w:bCs/>
          <w:caps/>
          <w:spacing w:val="15"/>
          <w:sz w:val="24"/>
          <w:rtl/>
          <w:lang w:val="x-none" w:eastAsia="x-none"/>
        </w:rPr>
      </w:pPr>
    </w:p>
    <w:p w14:paraId="4B507E82" w14:textId="77777777" w:rsidR="00AE047C" w:rsidRPr="00444F5D" w:rsidRDefault="00AE047C" w:rsidP="001A1445">
      <w:pPr>
        <w:numPr>
          <w:ilvl w:val="1"/>
          <w:numId w:val="1"/>
        </w:numPr>
        <w:tabs>
          <w:tab w:val="left" w:pos="990"/>
          <w:tab w:val="left" w:pos="1132"/>
        </w:tabs>
        <w:spacing w:after="240" w:line="276" w:lineRule="auto"/>
        <w:jc w:val="both"/>
        <w:rPr>
          <w:rFonts w:ascii="David" w:hAnsi="David"/>
          <w:b/>
          <w:bCs/>
          <w:caps/>
          <w:spacing w:val="15"/>
          <w:sz w:val="24"/>
          <w:rtl/>
          <w:lang w:val="x-none" w:eastAsia="x-none"/>
        </w:rPr>
      </w:pPr>
      <w:r w:rsidRPr="00444F5D">
        <w:rPr>
          <w:rFonts w:ascii="David" w:hAnsi="David"/>
          <w:b/>
          <w:bCs/>
          <w:caps/>
          <w:spacing w:val="15"/>
          <w:sz w:val="24"/>
          <w:rtl/>
          <w:lang w:val="x-none" w:eastAsia="x-none"/>
        </w:rPr>
        <w:t>בדיקה וניקוד של עלות ההצעה</w:t>
      </w:r>
    </w:p>
    <w:p w14:paraId="6A122853" w14:textId="77777777" w:rsidR="00AE047C" w:rsidRPr="00444F5D" w:rsidRDefault="00AE047C" w:rsidP="001A1445">
      <w:pPr>
        <w:numPr>
          <w:ilvl w:val="2"/>
          <w:numId w:val="1"/>
        </w:numPr>
        <w:tabs>
          <w:tab w:val="left" w:pos="990"/>
          <w:tab w:val="left" w:pos="1132"/>
        </w:tabs>
        <w:spacing w:after="240" w:line="276" w:lineRule="auto"/>
        <w:jc w:val="both"/>
        <w:rPr>
          <w:rFonts w:ascii="David" w:hAnsi="David"/>
          <w:bCs/>
          <w:caps/>
          <w:spacing w:val="15"/>
          <w:sz w:val="24"/>
          <w:rtl/>
          <w:lang w:val="x-none" w:eastAsia="x-none"/>
        </w:rPr>
      </w:pPr>
      <w:r w:rsidRPr="00444F5D">
        <w:rPr>
          <w:rFonts w:ascii="David" w:hAnsi="David"/>
          <w:bCs/>
          <w:caps/>
          <w:spacing w:val="15"/>
          <w:sz w:val="24"/>
          <w:rtl/>
          <w:lang w:val="x-none" w:eastAsia="x-none"/>
        </w:rPr>
        <w:t>מרכיבי עלות ההצעה</w:t>
      </w:r>
    </w:p>
    <w:p w14:paraId="55A1F5F5" w14:textId="77777777" w:rsidR="00AE047C" w:rsidRPr="00444F5D" w:rsidRDefault="00AE047C" w:rsidP="001A1445">
      <w:pPr>
        <w:spacing w:after="240" w:line="276" w:lineRule="auto"/>
        <w:ind w:left="1440"/>
        <w:jc w:val="both"/>
        <w:rPr>
          <w:rFonts w:ascii="David" w:hAnsi="David"/>
          <w:sz w:val="24"/>
          <w:rtl/>
          <w:lang w:val="x-none" w:eastAsia="x-none"/>
        </w:rPr>
      </w:pPr>
      <w:bookmarkStart w:id="16" w:name="_Hlk100737778"/>
      <w:r w:rsidRPr="00444F5D">
        <w:rPr>
          <w:rFonts w:ascii="David" w:hAnsi="David"/>
          <w:sz w:val="24"/>
          <w:rtl/>
          <w:lang w:val="x-none" w:eastAsia="x-none"/>
        </w:rPr>
        <w:t>מרכיבי עלות ההצעה כוללים כל הוצאות הזוכה למתן השירותים המבוקשים לרבות: עלות שכר העסקת היועץ המוצע כולל מכלול התשלומים 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416590DE" w14:textId="77777777" w:rsidR="004D2247" w:rsidRPr="00444F5D" w:rsidRDefault="004D2247" w:rsidP="001A1445">
      <w:pPr>
        <w:spacing w:after="240" w:line="276" w:lineRule="auto"/>
        <w:ind w:left="1440"/>
        <w:jc w:val="both"/>
        <w:rPr>
          <w:rFonts w:ascii="David" w:hAnsi="David"/>
          <w:b/>
          <w:bCs/>
          <w:sz w:val="24"/>
          <w:rtl/>
          <w:lang w:val="x-none" w:eastAsia="x-none"/>
        </w:rPr>
      </w:pPr>
      <w:r w:rsidRPr="00444F5D">
        <w:rPr>
          <w:rFonts w:hint="cs"/>
          <w:rtl/>
        </w:rPr>
        <w:t xml:space="preserve">מציע אשר בהתאם להוראות הדין אינו מחויב בתשלום מע"מ במסגרת ביצוע ההתקשרות יפנה אל רשות המסים לצורך קבלת אישור לכך בטרם הגשת ההצעה. ככל שמציע כאמור זכה במכרז, </w:t>
      </w:r>
      <w:r w:rsidRPr="00444F5D">
        <w:rPr>
          <w:rFonts w:hint="eastAsia"/>
          <w:b/>
          <w:bCs/>
          <w:rtl/>
        </w:rPr>
        <w:t>יידרש</w:t>
      </w:r>
      <w:r w:rsidRPr="00444F5D">
        <w:rPr>
          <w:b/>
          <w:bCs/>
          <w:rtl/>
        </w:rPr>
        <w:t xml:space="preserve"> </w:t>
      </w:r>
      <w:r w:rsidRPr="00444F5D">
        <w:rPr>
          <w:rFonts w:hint="eastAsia"/>
          <w:b/>
          <w:bCs/>
          <w:rtl/>
        </w:rPr>
        <w:t>עליו</w:t>
      </w:r>
      <w:r w:rsidRPr="00444F5D">
        <w:rPr>
          <w:b/>
          <w:bCs/>
          <w:rtl/>
        </w:rPr>
        <w:t xml:space="preserve"> </w:t>
      </w:r>
      <w:r w:rsidRPr="00444F5D">
        <w:rPr>
          <w:rFonts w:hint="eastAsia"/>
          <w:b/>
          <w:bCs/>
          <w:rtl/>
        </w:rPr>
        <w:t>להגיש</w:t>
      </w:r>
      <w:r w:rsidRPr="00444F5D">
        <w:rPr>
          <w:b/>
          <w:bCs/>
          <w:rtl/>
        </w:rPr>
        <w:t xml:space="preserve"> </w:t>
      </w:r>
      <w:r w:rsidRPr="00444F5D">
        <w:rPr>
          <w:rFonts w:hint="eastAsia"/>
          <w:b/>
          <w:bCs/>
          <w:rtl/>
        </w:rPr>
        <w:t>את</w:t>
      </w:r>
      <w:r w:rsidRPr="00444F5D">
        <w:rPr>
          <w:b/>
          <w:bCs/>
          <w:rtl/>
        </w:rPr>
        <w:t xml:space="preserve"> </w:t>
      </w:r>
      <w:r w:rsidRPr="00444F5D">
        <w:rPr>
          <w:rFonts w:hint="eastAsia"/>
          <w:b/>
          <w:bCs/>
          <w:rtl/>
        </w:rPr>
        <w:t>האישור</w:t>
      </w:r>
      <w:r w:rsidRPr="00444F5D">
        <w:rPr>
          <w:b/>
          <w:bCs/>
          <w:rtl/>
        </w:rPr>
        <w:t xml:space="preserve"> </w:t>
      </w:r>
      <w:r w:rsidRPr="00444F5D">
        <w:rPr>
          <w:rFonts w:hint="eastAsia"/>
          <w:b/>
          <w:bCs/>
          <w:rtl/>
        </w:rPr>
        <w:t>מאת</w:t>
      </w:r>
      <w:r w:rsidRPr="00444F5D">
        <w:rPr>
          <w:b/>
          <w:bCs/>
          <w:rtl/>
        </w:rPr>
        <w:t xml:space="preserve"> </w:t>
      </w:r>
      <w:r w:rsidRPr="00444F5D">
        <w:rPr>
          <w:rFonts w:hint="eastAsia"/>
          <w:b/>
          <w:bCs/>
          <w:rtl/>
        </w:rPr>
        <w:t>רשות</w:t>
      </w:r>
      <w:r w:rsidRPr="00444F5D">
        <w:rPr>
          <w:b/>
          <w:bCs/>
          <w:rtl/>
        </w:rPr>
        <w:t xml:space="preserve"> </w:t>
      </w:r>
      <w:r w:rsidRPr="00444F5D">
        <w:rPr>
          <w:rFonts w:hint="eastAsia"/>
          <w:b/>
          <w:bCs/>
          <w:rtl/>
        </w:rPr>
        <w:t>המסים</w:t>
      </w:r>
      <w:r w:rsidRPr="00444F5D">
        <w:rPr>
          <w:b/>
          <w:bCs/>
          <w:rtl/>
        </w:rPr>
        <w:t xml:space="preserve"> </w:t>
      </w:r>
      <w:r w:rsidRPr="00444F5D">
        <w:rPr>
          <w:rFonts w:hint="eastAsia"/>
          <w:b/>
          <w:bCs/>
          <w:rtl/>
        </w:rPr>
        <w:t>על</w:t>
      </w:r>
      <w:r w:rsidRPr="00444F5D">
        <w:rPr>
          <w:b/>
          <w:bCs/>
          <w:rtl/>
        </w:rPr>
        <w:t xml:space="preserve"> </w:t>
      </w:r>
      <w:r w:rsidRPr="00444F5D">
        <w:rPr>
          <w:rFonts w:hint="eastAsia"/>
          <w:b/>
          <w:bCs/>
          <w:rtl/>
        </w:rPr>
        <w:t>כך</w:t>
      </w:r>
      <w:r w:rsidRPr="00444F5D">
        <w:rPr>
          <w:b/>
          <w:bCs/>
          <w:rtl/>
        </w:rPr>
        <w:t xml:space="preserve"> </w:t>
      </w:r>
      <w:r w:rsidRPr="00444F5D">
        <w:rPr>
          <w:rFonts w:hint="eastAsia"/>
          <w:b/>
          <w:bCs/>
          <w:rtl/>
        </w:rPr>
        <w:t>שפנה</w:t>
      </w:r>
      <w:r w:rsidRPr="00444F5D">
        <w:rPr>
          <w:b/>
          <w:bCs/>
          <w:rtl/>
        </w:rPr>
        <w:t xml:space="preserve"> </w:t>
      </w:r>
      <w:r w:rsidRPr="00444F5D">
        <w:rPr>
          <w:rFonts w:hint="eastAsia"/>
          <w:b/>
          <w:bCs/>
          <w:rtl/>
        </w:rPr>
        <w:t>אל</w:t>
      </w:r>
      <w:r w:rsidRPr="00444F5D">
        <w:rPr>
          <w:b/>
          <w:bCs/>
          <w:rtl/>
        </w:rPr>
        <w:t xml:space="preserve"> </w:t>
      </w:r>
      <w:r w:rsidRPr="00444F5D">
        <w:rPr>
          <w:rFonts w:hint="eastAsia"/>
          <w:b/>
          <w:bCs/>
          <w:rtl/>
        </w:rPr>
        <w:t>הרשות</w:t>
      </w:r>
      <w:r w:rsidRPr="00444F5D">
        <w:rPr>
          <w:b/>
          <w:bCs/>
          <w:rtl/>
        </w:rPr>
        <w:t xml:space="preserve"> </w:t>
      </w:r>
      <w:r w:rsidRPr="00444F5D">
        <w:rPr>
          <w:rFonts w:hint="eastAsia"/>
          <w:b/>
          <w:bCs/>
          <w:rtl/>
        </w:rPr>
        <w:t>כאמור</w:t>
      </w:r>
      <w:r w:rsidRPr="00444F5D">
        <w:rPr>
          <w:b/>
          <w:bCs/>
          <w:rtl/>
        </w:rPr>
        <w:t>.</w:t>
      </w:r>
    </w:p>
    <w:tbl>
      <w:tblPr>
        <w:bidiVisual/>
        <w:tblW w:w="7651"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0"/>
      </w:tblGrid>
      <w:tr w:rsidR="00AE047C" w:rsidRPr="00444F5D" w14:paraId="3A680468" w14:textId="77777777" w:rsidTr="001F3E3C">
        <w:tc>
          <w:tcPr>
            <w:tcW w:w="1701" w:type="dxa"/>
            <w:shd w:val="clear" w:color="auto" w:fill="F2F2F2"/>
          </w:tcPr>
          <w:p w14:paraId="70737ED2" w14:textId="77777777" w:rsidR="00AE047C" w:rsidRPr="00444F5D" w:rsidRDefault="00AE047C" w:rsidP="001A1445">
            <w:pPr>
              <w:spacing w:after="240" w:line="276" w:lineRule="auto"/>
              <w:rPr>
                <w:rFonts w:ascii="David" w:eastAsia="Times New Roman" w:hAnsi="David"/>
                <w:b/>
                <w:bCs/>
                <w:szCs w:val="22"/>
                <w:rtl/>
                <w:lang w:val="x-none" w:eastAsia="x-none"/>
              </w:rPr>
            </w:pPr>
            <w:bookmarkStart w:id="17" w:name="_Hlk102117718"/>
            <w:bookmarkEnd w:id="16"/>
            <w:r w:rsidRPr="00444F5D">
              <w:rPr>
                <w:rFonts w:ascii="David" w:eastAsia="Times New Roman" w:hAnsi="David"/>
                <w:b/>
                <w:bCs/>
                <w:szCs w:val="22"/>
                <w:rtl/>
                <w:lang w:val="x-none" w:eastAsia="x-none"/>
              </w:rPr>
              <w:t>מחיר מירבי אשר ישולם על ידי המינהל לזוכה במכרז</w:t>
            </w:r>
          </w:p>
        </w:tc>
        <w:tc>
          <w:tcPr>
            <w:tcW w:w="5950" w:type="dxa"/>
            <w:shd w:val="clear" w:color="auto" w:fill="auto"/>
          </w:tcPr>
          <w:p w14:paraId="19D526E4" w14:textId="77777777" w:rsidR="00AE047C" w:rsidRPr="00444F5D" w:rsidRDefault="00AE047C" w:rsidP="001A1445">
            <w:pPr>
              <w:spacing w:after="240" w:line="276" w:lineRule="auto"/>
              <w:jc w:val="both"/>
              <w:rPr>
                <w:rFonts w:ascii="David" w:eastAsia="Times New Roman" w:hAnsi="David"/>
                <w:szCs w:val="22"/>
                <w:rtl/>
                <w:lang w:val="x-none" w:eastAsia="x-none"/>
              </w:rPr>
            </w:pPr>
            <w:bookmarkStart w:id="18" w:name="_Hlk132806601"/>
            <w:r w:rsidRPr="00444F5D">
              <w:rPr>
                <w:rFonts w:ascii="David" w:eastAsia="Times New Roman" w:hAnsi="David"/>
                <w:szCs w:val="22"/>
                <w:rtl/>
                <w:lang w:val="x-none" w:eastAsia="x-none"/>
              </w:rPr>
              <w:t xml:space="preserve">הסכום המירבי אשר ישולם (בכל מקרה) לזוכה עבור שעת עבודה בפועל יהיה תעריף יועצים </w:t>
            </w:r>
            <w:r w:rsidRPr="00444F5D">
              <w:rPr>
                <w:rFonts w:ascii="David" w:eastAsia="Times New Roman" w:hAnsi="David"/>
                <w:b/>
                <w:bCs/>
                <w:szCs w:val="22"/>
                <w:u w:val="single"/>
                <w:rtl/>
                <w:lang w:val="x-none" w:eastAsia="x-none"/>
              </w:rPr>
              <w:t xml:space="preserve">ברמה </w:t>
            </w:r>
            <w:r w:rsidR="00163FC9" w:rsidRPr="00444F5D">
              <w:rPr>
                <w:rFonts w:ascii="David" w:eastAsia="Times New Roman" w:hAnsi="David" w:hint="cs"/>
                <w:b/>
                <w:bCs/>
                <w:szCs w:val="22"/>
                <w:u w:val="single"/>
                <w:rtl/>
                <w:lang w:val="x-none" w:eastAsia="x-none"/>
              </w:rPr>
              <w:t>2</w:t>
            </w:r>
            <w:r w:rsidRPr="00444F5D">
              <w:rPr>
                <w:rFonts w:ascii="David" w:eastAsia="Times New Roman" w:hAnsi="David"/>
                <w:szCs w:val="22"/>
                <w:rtl/>
                <w:lang w:val="x-none" w:eastAsia="x-none"/>
              </w:rPr>
              <w:t xml:space="preserve"> על פי </w:t>
            </w:r>
            <w:hyperlink r:id="rId30" w:history="1">
              <w:r w:rsidRPr="00444F5D">
                <w:rPr>
                  <w:rFonts w:ascii="David" w:eastAsia="Times New Roman" w:hAnsi="David"/>
                  <w:color w:val="0000FF"/>
                  <w:u w:val="single"/>
                  <w:rtl/>
                  <w:lang w:val="x-none" w:eastAsia="x-none"/>
                </w:rPr>
                <w:t xml:space="preserve">הוראת תכ"ם </w:t>
              </w:r>
              <w:r w:rsidRPr="00444F5D">
                <w:rPr>
                  <w:rFonts w:ascii="David" w:hAnsi="David"/>
                  <w:color w:val="0000FF"/>
                  <w:u w:val="single"/>
                  <w:shd w:val="clear" w:color="auto" w:fill="FFFFFF"/>
                  <w:rtl/>
                </w:rPr>
                <w:t>מספר 8.1.1- התקשרות עם נותני שירותים חיצוניים</w:t>
              </w:r>
            </w:hyperlink>
            <w:r w:rsidRPr="00444F5D">
              <w:rPr>
                <w:rFonts w:ascii="David" w:eastAsia="Times New Roman" w:hAnsi="David"/>
                <w:szCs w:val="22"/>
                <w:rtl/>
                <w:lang w:val="x-none" w:eastAsia="x-none"/>
              </w:rPr>
              <w:t xml:space="preserve">. </w:t>
            </w:r>
          </w:p>
          <w:p w14:paraId="2141C22F" w14:textId="77777777" w:rsidR="00AE047C" w:rsidRPr="00444F5D" w:rsidRDefault="00AE047C" w:rsidP="001A1445">
            <w:pPr>
              <w:spacing w:after="240" w:line="276" w:lineRule="auto"/>
              <w:jc w:val="both"/>
              <w:rPr>
                <w:rFonts w:ascii="David" w:eastAsia="Times New Roman" w:hAnsi="David"/>
                <w:szCs w:val="22"/>
                <w:rtl/>
                <w:lang w:val="x-none" w:eastAsia="x-none"/>
              </w:rPr>
            </w:pPr>
            <w:r w:rsidRPr="00444F5D">
              <w:rPr>
                <w:rFonts w:ascii="David" w:eastAsia="Times New Roman" w:hAnsi="David"/>
                <w:szCs w:val="22"/>
                <w:rtl/>
                <w:lang w:val="x-none" w:eastAsia="x-none"/>
              </w:rPr>
              <w:t xml:space="preserve">נכון ליום פרסום המכרז תעריף זה עומד על סך של </w:t>
            </w:r>
            <w:r w:rsidR="00536CA5">
              <w:rPr>
                <w:rFonts w:ascii="David" w:eastAsia="Times New Roman" w:hAnsi="David" w:hint="cs"/>
                <w:szCs w:val="22"/>
                <w:rtl/>
                <w:lang w:val="x-none" w:eastAsia="x-none"/>
              </w:rPr>
              <w:t>317</w:t>
            </w:r>
            <w:r w:rsidRPr="00444F5D">
              <w:rPr>
                <w:rFonts w:ascii="David" w:eastAsia="Times New Roman" w:hAnsi="David"/>
                <w:szCs w:val="22"/>
                <w:rtl/>
                <w:lang w:val="x-none" w:eastAsia="x-none"/>
              </w:rPr>
              <w:t xml:space="preserve"> ₪ לא כולל מע"מ.</w:t>
            </w:r>
          </w:p>
          <w:p w14:paraId="72C3583E" w14:textId="77777777" w:rsidR="00AE047C" w:rsidRPr="00444F5D" w:rsidRDefault="00AE047C" w:rsidP="001A1445">
            <w:pPr>
              <w:spacing w:after="240" w:line="276" w:lineRule="auto"/>
              <w:jc w:val="both"/>
              <w:rPr>
                <w:rFonts w:ascii="David" w:eastAsia="Times New Roman" w:hAnsi="David"/>
                <w:b/>
                <w:bCs/>
                <w:szCs w:val="22"/>
                <w:u w:val="single"/>
                <w:rtl/>
                <w:lang w:val="x-none" w:eastAsia="x-none"/>
              </w:rPr>
            </w:pPr>
            <w:r w:rsidRPr="00444F5D">
              <w:rPr>
                <w:rFonts w:ascii="David" w:eastAsia="Times New Roman" w:hAnsi="David"/>
                <w:b/>
                <w:bCs/>
                <w:szCs w:val="22"/>
                <w:u w:val="single"/>
                <w:rtl/>
                <w:lang w:val="x-none" w:eastAsia="x-none"/>
              </w:rPr>
              <w:t>יובהר כי:</w:t>
            </w:r>
          </w:p>
          <w:p w14:paraId="4B1D3430" w14:textId="77777777" w:rsidR="00AE047C" w:rsidRPr="00444F5D" w:rsidRDefault="00AE047C" w:rsidP="001A1445">
            <w:pPr>
              <w:spacing w:after="240" w:line="276" w:lineRule="auto"/>
              <w:jc w:val="both"/>
              <w:rPr>
                <w:rFonts w:ascii="David" w:eastAsia="Times New Roman" w:hAnsi="David"/>
                <w:szCs w:val="22"/>
                <w:rtl/>
                <w:lang w:val="x-none" w:eastAsia="x-none"/>
              </w:rPr>
            </w:pPr>
            <w:r w:rsidRPr="00444F5D">
              <w:rPr>
                <w:rFonts w:ascii="David" w:eastAsia="Times New Roman" w:hAnsi="David"/>
                <w:szCs w:val="22"/>
                <w:rtl/>
                <w:lang w:val="x-none" w:eastAsia="x-none"/>
              </w:rPr>
              <w:t xml:space="preserve">עם בחירת היועץ המוצע יקבע סיווגו של היועץ וערך התשלום לשעת עבודתו, על פי השכלתו וניסיונו בהתאמה לטבלת התעריפים המופיעה </w:t>
            </w:r>
            <w:hyperlink r:id="rId31" w:history="1">
              <w:r w:rsidRPr="00444F5D">
                <w:rPr>
                  <w:rFonts w:ascii="David" w:eastAsia="Times New Roman" w:hAnsi="David"/>
                  <w:color w:val="0000FF"/>
                  <w:u w:val="single"/>
                  <w:rtl/>
                  <w:lang w:val="x-none" w:eastAsia="x-none"/>
                </w:rPr>
                <w:t>בהודעת תכ"ם  ה. 8.1.1.1</w:t>
              </w:r>
            </w:hyperlink>
            <w:r w:rsidRPr="00444F5D">
              <w:rPr>
                <w:rFonts w:ascii="David" w:eastAsia="Times New Roman" w:hAnsi="David"/>
                <w:szCs w:val="22"/>
                <w:rtl/>
                <w:lang w:val="x-none" w:eastAsia="x-none"/>
              </w:rPr>
              <w:t xml:space="preserve"> – </w:t>
            </w:r>
            <w:r w:rsidRPr="00444F5D">
              <w:rPr>
                <w:rFonts w:ascii="David" w:eastAsia="Times New Roman" w:hAnsi="David"/>
                <w:b/>
                <w:bCs/>
                <w:szCs w:val="22"/>
                <w:u w:val="single"/>
                <w:rtl/>
                <w:lang w:val="x-none" w:eastAsia="x-none"/>
              </w:rPr>
              <w:t>קטגוריית יועצים לניהול (מקצועות שונים</w:t>
            </w:r>
            <w:r w:rsidRPr="00444F5D">
              <w:rPr>
                <w:rFonts w:ascii="David" w:eastAsia="Times New Roman" w:hAnsi="David"/>
                <w:szCs w:val="22"/>
                <w:rtl/>
                <w:lang w:val="x-none" w:eastAsia="x-none"/>
              </w:rPr>
              <w:t xml:space="preserve">), כאשר כאמור הסכום המירבי לא יעלה על תעריף </w:t>
            </w:r>
            <w:r w:rsidR="009D6B84">
              <w:rPr>
                <w:rFonts w:ascii="David" w:eastAsia="Times New Roman" w:hAnsi="David" w:hint="cs"/>
                <w:szCs w:val="22"/>
                <w:rtl/>
                <w:lang w:val="x-none" w:eastAsia="x-none"/>
              </w:rPr>
              <w:t>2</w:t>
            </w:r>
            <w:r w:rsidRPr="00444F5D">
              <w:rPr>
                <w:rFonts w:ascii="David" w:eastAsia="Times New Roman" w:hAnsi="David"/>
                <w:szCs w:val="22"/>
                <w:rtl/>
                <w:lang w:val="x-none" w:eastAsia="x-none"/>
              </w:rPr>
              <w:t xml:space="preserve"> בהודעת תכ"ם 8.1.1.1.</w:t>
            </w:r>
            <w:bookmarkEnd w:id="18"/>
          </w:p>
        </w:tc>
      </w:tr>
      <w:tr w:rsidR="00AE047C" w:rsidRPr="00444F5D" w14:paraId="5AB9B92A" w14:textId="77777777" w:rsidTr="001F3E3C">
        <w:tc>
          <w:tcPr>
            <w:tcW w:w="1701" w:type="dxa"/>
            <w:shd w:val="clear" w:color="auto" w:fill="F2F2F2"/>
          </w:tcPr>
          <w:p w14:paraId="437DE3FF" w14:textId="77777777" w:rsidR="00AE047C" w:rsidRPr="00444F5D" w:rsidRDefault="00AE047C" w:rsidP="001A1445">
            <w:pPr>
              <w:spacing w:after="240" w:line="276" w:lineRule="auto"/>
              <w:rPr>
                <w:rFonts w:ascii="David" w:eastAsia="Times New Roman" w:hAnsi="David"/>
                <w:b/>
                <w:bCs/>
                <w:szCs w:val="22"/>
                <w:rtl/>
                <w:lang w:val="x-none" w:eastAsia="x-none"/>
              </w:rPr>
            </w:pPr>
            <w:r w:rsidRPr="00444F5D">
              <w:rPr>
                <w:rFonts w:ascii="David" w:eastAsia="Times New Roman" w:hAnsi="David"/>
                <w:b/>
                <w:bCs/>
                <w:szCs w:val="22"/>
                <w:rtl/>
                <w:lang w:val="x-none" w:eastAsia="x-none"/>
              </w:rPr>
              <w:t>יחידת מידה להגשת הצעת המחיר</w:t>
            </w:r>
          </w:p>
        </w:tc>
        <w:tc>
          <w:tcPr>
            <w:tcW w:w="5950" w:type="dxa"/>
            <w:shd w:val="clear" w:color="auto" w:fill="auto"/>
          </w:tcPr>
          <w:p w14:paraId="4FA07BC9" w14:textId="77777777" w:rsidR="00AE047C" w:rsidRPr="00444F5D" w:rsidRDefault="00AE047C" w:rsidP="001A1445">
            <w:pPr>
              <w:spacing w:after="240" w:line="276" w:lineRule="auto"/>
              <w:jc w:val="both"/>
              <w:rPr>
                <w:rFonts w:ascii="David" w:eastAsia="Times New Roman" w:hAnsi="David"/>
                <w:szCs w:val="22"/>
                <w:rtl/>
                <w:lang w:val="x-none" w:eastAsia="x-none"/>
              </w:rPr>
            </w:pPr>
            <w:r w:rsidRPr="00444F5D">
              <w:rPr>
                <w:rFonts w:ascii="David" w:eastAsia="Times New Roman" w:hAnsi="David"/>
                <w:szCs w:val="22"/>
                <w:rtl/>
                <w:lang w:val="x-none" w:eastAsia="x-none"/>
              </w:rPr>
              <w:t xml:space="preserve">שעת עבודת יועץ </w:t>
            </w:r>
          </w:p>
        </w:tc>
      </w:tr>
      <w:tr w:rsidR="00AE047C" w:rsidRPr="00444F5D" w14:paraId="4B21C1BC" w14:textId="77777777" w:rsidTr="001F3E3C">
        <w:tc>
          <w:tcPr>
            <w:tcW w:w="1701" w:type="dxa"/>
            <w:shd w:val="clear" w:color="auto" w:fill="F2F2F2"/>
          </w:tcPr>
          <w:p w14:paraId="220176B9" w14:textId="77777777" w:rsidR="00AE047C" w:rsidRPr="00444F5D" w:rsidRDefault="00AE047C" w:rsidP="001A1445">
            <w:pPr>
              <w:spacing w:after="240" w:line="276" w:lineRule="auto"/>
              <w:jc w:val="both"/>
              <w:rPr>
                <w:rFonts w:ascii="David" w:eastAsia="Times New Roman" w:hAnsi="David"/>
                <w:b/>
                <w:bCs/>
                <w:szCs w:val="22"/>
                <w:rtl/>
                <w:lang w:val="x-none" w:eastAsia="x-none"/>
              </w:rPr>
            </w:pPr>
            <w:r w:rsidRPr="00444F5D">
              <w:rPr>
                <w:rFonts w:ascii="David" w:eastAsia="Times New Roman" w:hAnsi="David"/>
                <w:b/>
                <w:bCs/>
                <w:szCs w:val="22"/>
                <w:rtl/>
                <w:lang w:val="x-none" w:eastAsia="x-none"/>
              </w:rPr>
              <w:t>שיטת תמחור יחידת המידה</w:t>
            </w:r>
          </w:p>
        </w:tc>
        <w:tc>
          <w:tcPr>
            <w:tcW w:w="5950" w:type="dxa"/>
            <w:shd w:val="clear" w:color="auto" w:fill="auto"/>
          </w:tcPr>
          <w:p w14:paraId="2D34515A" w14:textId="77777777" w:rsidR="00AE047C" w:rsidRPr="00444F5D" w:rsidRDefault="00AE047C" w:rsidP="001A1445">
            <w:pPr>
              <w:spacing w:after="240" w:line="276" w:lineRule="auto"/>
              <w:jc w:val="both"/>
              <w:rPr>
                <w:rFonts w:ascii="David" w:eastAsia="Times New Roman" w:hAnsi="David"/>
                <w:szCs w:val="22"/>
                <w:rtl/>
                <w:lang w:val="x-none" w:eastAsia="x-none"/>
              </w:rPr>
            </w:pPr>
            <w:r w:rsidRPr="00444F5D">
              <w:rPr>
                <w:rFonts w:ascii="David" w:eastAsia="Times New Roman" w:hAnsi="David"/>
                <w:szCs w:val="22"/>
                <w:rtl/>
                <w:lang w:val="x-none" w:eastAsia="x-none"/>
              </w:rPr>
              <w:t xml:space="preserve">המציע יציע </w:t>
            </w:r>
            <w:r w:rsidRPr="00444F5D">
              <w:rPr>
                <w:rFonts w:ascii="David" w:eastAsia="Times New Roman" w:hAnsi="David"/>
                <w:b/>
                <w:bCs/>
                <w:szCs w:val="22"/>
                <w:u w:val="single"/>
                <w:rtl/>
                <w:lang w:val="x-none" w:eastAsia="x-none"/>
              </w:rPr>
              <w:t>אחוז הנחה לתמחור שעת עבודה</w:t>
            </w:r>
            <w:r w:rsidRPr="00444F5D">
              <w:rPr>
                <w:rFonts w:ascii="David" w:eastAsia="Times New Roman" w:hAnsi="David"/>
                <w:szCs w:val="22"/>
                <w:rtl/>
                <w:lang w:val="x-none" w:eastAsia="x-none"/>
              </w:rPr>
              <w:t xml:space="preserve"> בפועל של היועץ. אחוז ההנחה יהיה גורף לכל רמות התעריפים המפורטים בהודעת תכ"ם 8.1.1.1 </w:t>
            </w:r>
            <w:r w:rsidRPr="00444F5D">
              <w:rPr>
                <w:rFonts w:ascii="David" w:eastAsia="Times New Roman" w:hAnsi="David"/>
                <w:b/>
                <w:bCs/>
                <w:szCs w:val="22"/>
                <w:u w:val="single"/>
                <w:rtl/>
                <w:lang w:val="x-none" w:eastAsia="x-none"/>
              </w:rPr>
              <w:t>קטגוריית יועצים לניהול (מקצועות שונים</w:t>
            </w:r>
            <w:r w:rsidR="00073677" w:rsidRPr="00444F5D">
              <w:rPr>
                <w:rFonts w:ascii="David" w:eastAsia="Times New Roman" w:hAnsi="David" w:hint="cs"/>
                <w:szCs w:val="22"/>
                <w:rtl/>
                <w:lang w:val="x-none" w:eastAsia="x-none"/>
              </w:rPr>
              <w:t>)</w:t>
            </w:r>
            <w:r w:rsidRPr="00444F5D">
              <w:rPr>
                <w:rFonts w:ascii="David" w:eastAsia="Times New Roman" w:hAnsi="David"/>
                <w:szCs w:val="22"/>
                <w:rtl/>
                <w:lang w:val="x-none" w:eastAsia="x-none"/>
              </w:rPr>
              <w:t xml:space="preserve"> החל מרמה </w:t>
            </w:r>
            <w:r w:rsidR="009D6B84">
              <w:rPr>
                <w:rFonts w:ascii="David" w:eastAsia="Times New Roman" w:hAnsi="David" w:hint="cs"/>
                <w:szCs w:val="22"/>
                <w:rtl/>
                <w:lang w:val="x-none" w:eastAsia="x-none"/>
              </w:rPr>
              <w:t>2</w:t>
            </w:r>
            <w:r w:rsidRPr="00444F5D">
              <w:rPr>
                <w:rFonts w:ascii="David" w:eastAsia="Times New Roman" w:hAnsi="David"/>
                <w:szCs w:val="22"/>
                <w:rtl/>
                <w:lang w:val="x-none" w:eastAsia="x-none"/>
              </w:rPr>
              <w:t xml:space="preserve"> ומטה.</w:t>
            </w:r>
          </w:p>
        </w:tc>
      </w:tr>
    </w:tbl>
    <w:bookmarkEnd w:id="17"/>
    <w:p w14:paraId="6912338B" w14:textId="77777777" w:rsidR="00AE047C" w:rsidRPr="00444F5D" w:rsidRDefault="00AE047C" w:rsidP="001A1445">
      <w:pPr>
        <w:numPr>
          <w:ilvl w:val="2"/>
          <w:numId w:val="1"/>
        </w:numPr>
        <w:tabs>
          <w:tab w:val="left" w:pos="990"/>
          <w:tab w:val="left" w:pos="1132"/>
        </w:tabs>
        <w:spacing w:after="240" w:line="276" w:lineRule="auto"/>
        <w:jc w:val="both"/>
        <w:rPr>
          <w:rFonts w:ascii="David" w:hAnsi="David"/>
          <w:bCs/>
          <w:caps/>
          <w:spacing w:val="15"/>
          <w:sz w:val="24"/>
          <w:rtl/>
          <w:lang w:val="x-none" w:eastAsia="x-none"/>
        </w:rPr>
      </w:pPr>
      <w:r w:rsidRPr="00444F5D">
        <w:rPr>
          <w:rFonts w:ascii="David" w:hAnsi="David"/>
          <w:bCs/>
          <w:caps/>
          <w:spacing w:val="15"/>
          <w:sz w:val="24"/>
          <w:rtl/>
          <w:lang w:val="x-none" w:eastAsia="x-none"/>
        </w:rPr>
        <w:t>שיטת ניקוד עלות ההצעה</w:t>
      </w:r>
    </w:p>
    <w:p w14:paraId="7A504B10" w14:textId="77777777" w:rsidR="00AE047C" w:rsidRPr="00444F5D" w:rsidRDefault="00AE047C" w:rsidP="001A1445">
      <w:pPr>
        <w:spacing w:after="240" w:line="276" w:lineRule="auto"/>
        <w:ind w:left="1440"/>
        <w:jc w:val="both"/>
        <w:rPr>
          <w:rFonts w:ascii="David" w:hAnsi="David"/>
          <w:sz w:val="24"/>
          <w:rtl/>
          <w:lang w:val="x-none" w:eastAsia="x-none"/>
        </w:rPr>
      </w:pPr>
      <w:r w:rsidRPr="00444F5D">
        <w:rPr>
          <w:rFonts w:ascii="David" w:hAnsi="David"/>
          <w:sz w:val="24"/>
          <w:rtl/>
          <w:lang w:val="x-none" w:eastAsia="x-none"/>
        </w:rPr>
        <w:lastRenderedPageBreak/>
        <w:t>ההצעה בעלת אחוז ההנחה הגבוה ביותר ("</w:t>
      </w:r>
      <w:r w:rsidRPr="00444F5D">
        <w:rPr>
          <w:rFonts w:ascii="David" w:hAnsi="David"/>
          <w:b/>
          <w:bCs/>
          <w:sz w:val="24"/>
          <w:rtl/>
          <w:lang w:val="x-none" w:eastAsia="x-none"/>
        </w:rPr>
        <w:t>ההצעה הזולה ביותר</w:t>
      </w:r>
      <w:r w:rsidRPr="00444F5D">
        <w:rPr>
          <w:rFonts w:ascii="David" w:hAnsi="David"/>
          <w:sz w:val="24"/>
          <w:rtl/>
          <w:lang w:val="x-none" w:eastAsia="x-none"/>
        </w:rPr>
        <w:t xml:space="preserve">") תקבל את הניקוד המירבי = </w:t>
      </w:r>
      <w:r w:rsidR="00E022E4" w:rsidRPr="00444F5D">
        <w:rPr>
          <w:rFonts w:ascii="David" w:hAnsi="David" w:hint="cs"/>
          <w:sz w:val="24"/>
          <w:rtl/>
          <w:lang w:val="x-none" w:eastAsia="x-none"/>
        </w:rPr>
        <w:t>40</w:t>
      </w:r>
      <w:r w:rsidR="00E022E4" w:rsidRPr="00444F5D">
        <w:rPr>
          <w:rFonts w:ascii="David" w:hAnsi="David"/>
          <w:sz w:val="24"/>
          <w:rtl/>
          <w:lang w:val="x-none" w:eastAsia="x-none"/>
        </w:rPr>
        <w:t xml:space="preserve"> </w:t>
      </w:r>
      <w:r w:rsidRPr="00444F5D">
        <w:rPr>
          <w:rFonts w:ascii="David" w:hAnsi="David"/>
          <w:sz w:val="24"/>
          <w:rtl/>
          <w:lang w:val="x-none" w:eastAsia="x-none"/>
        </w:rPr>
        <w:t>נקודות. יתר ההצעות תקבלנה את הציון שלהלן בהתאמה להצעה הזולה ביותר, על פי הנוסחה הבאה:</w:t>
      </w:r>
    </w:p>
    <w:p w14:paraId="755C9068" w14:textId="77777777" w:rsidR="00FE3DF9" w:rsidRPr="00444F5D" w:rsidRDefault="00FE3DF9" w:rsidP="001A1445">
      <w:pPr>
        <w:spacing w:after="240" w:line="276" w:lineRule="auto"/>
        <w:ind w:left="565"/>
        <w:jc w:val="both"/>
        <w:rPr>
          <w:rFonts w:ascii="David" w:hAnsi="David"/>
          <w:sz w:val="24"/>
          <w:rtl/>
          <w:lang w:val="x-none" w:eastAsia="x-none"/>
        </w:rPr>
      </w:pPr>
      <w:r w:rsidRPr="00444F5D">
        <w:rPr>
          <w:rFonts w:ascii="David" w:hAnsi="David"/>
          <w:noProof/>
          <w:sz w:val="24"/>
        </w:rPr>
        <w:drawing>
          <wp:anchor distT="0" distB="0" distL="114300" distR="114300" simplePos="0" relativeHeight="251658240" behindDoc="0" locked="0" layoutInCell="1" allowOverlap="1" wp14:anchorId="3DFD4E90" wp14:editId="39BBC01B">
            <wp:simplePos x="0" y="0"/>
            <wp:positionH relativeFrom="margin">
              <wp:posOffset>167501</wp:posOffset>
            </wp:positionH>
            <wp:positionV relativeFrom="paragraph">
              <wp:posOffset>25400</wp:posOffset>
            </wp:positionV>
            <wp:extent cx="4532244" cy="548952"/>
            <wp:effectExtent l="19050" t="19050" r="20955" b="2286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32244" cy="54895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3F09281" w14:textId="77777777" w:rsidR="00BD056B" w:rsidRDefault="00BD056B" w:rsidP="001A1445">
      <w:pPr>
        <w:tabs>
          <w:tab w:val="left" w:pos="990"/>
          <w:tab w:val="left" w:pos="1132"/>
        </w:tabs>
        <w:spacing w:after="240" w:line="276" w:lineRule="auto"/>
        <w:ind w:left="792"/>
        <w:jc w:val="both"/>
        <w:rPr>
          <w:rFonts w:ascii="David" w:hAnsi="David"/>
          <w:b/>
          <w:bCs/>
          <w:caps/>
          <w:spacing w:val="15"/>
          <w:sz w:val="24"/>
          <w:u w:val="single"/>
          <w:rtl/>
          <w:lang w:val="x-none" w:eastAsia="x-none"/>
        </w:rPr>
      </w:pPr>
    </w:p>
    <w:p w14:paraId="7B53E5D9" w14:textId="77777777" w:rsidR="00BD056B" w:rsidRDefault="00BD056B" w:rsidP="001A1445">
      <w:pPr>
        <w:tabs>
          <w:tab w:val="left" w:pos="990"/>
          <w:tab w:val="left" w:pos="1132"/>
        </w:tabs>
        <w:spacing w:after="240" w:line="276" w:lineRule="auto"/>
        <w:ind w:left="792"/>
        <w:jc w:val="both"/>
        <w:rPr>
          <w:rFonts w:ascii="David" w:hAnsi="David"/>
          <w:b/>
          <w:bCs/>
          <w:caps/>
          <w:spacing w:val="15"/>
          <w:sz w:val="24"/>
          <w:u w:val="single"/>
          <w:lang w:val="x-none" w:eastAsia="x-none"/>
        </w:rPr>
      </w:pPr>
    </w:p>
    <w:p w14:paraId="7B1CDFB0" w14:textId="098DE756" w:rsidR="00AE047C" w:rsidRPr="00BD056B" w:rsidRDefault="00AE047C" w:rsidP="001A1445">
      <w:pPr>
        <w:numPr>
          <w:ilvl w:val="1"/>
          <w:numId w:val="1"/>
        </w:numPr>
        <w:tabs>
          <w:tab w:val="left" w:pos="990"/>
          <w:tab w:val="left" w:pos="1132"/>
        </w:tabs>
        <w:spacing w:after="240" w:line="276" w:lineRule="auto"/>
        <w:jc w:val="both"/>
        <w:rPr>
          <w:rFonts w:ascii="David" w:hAnsi="David"/>
          <w:b/>
          <w:bCs/>
          <w:caps/>
          <w:spacing w:val="15"/>
          <w:sz w:val="24"/>
          <w:u w:val="single"/>
          <w:rtl/>
          <w:lang w:val="x-none" w:eastAsia="x-none"/>
        </w:rPr>
      </w:pPr>
      <w:r w:rsidRPr="00BD056B">
        <w:rPr>
          <w:rFonts w:ascii="David" w:hAnsi="David"/>
          <w:b/>
          <w:bCs/>
          <w:caps/>
          <w:spacing w:val="15"/>
          <w:sz w:val="24"/>
          <w:u w:val="single"/>
          <w:rtl/>
          <w:lang w:val="x-none" w:eastAsia="x-none"/>
        </w:rPr>
        <w:t>שיטת הניקוד הכולל להצעה (איכות ועלות)</w:t>
      </w:r>
    </w:p>
    <w:p w14:paraId="1DBE5129"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b/>
          <w:bCs/>
          <w:sz w:val="24"/>
          <w:lang w:val="x-none" w:eastAsia="x-none"/>
        </w:rPr>
      </w:pPr>
      <w:r w:rsidRPr="00444F5D">
        <w:rPr>
          <w:rFonts w:ascii="David" w:hAnsi="David"/>
          <w:sz w:val="24"/>
          <w:rtl/>
          <w:lang w:val="x-none" w:eastAsia="x-none"/>
        </w:rPr>
        <w:t>הניקוד שנצבר מכלל בדיקות האיכות והעלות לעיל ייסכם לסכום אשר יהא: "</w:t>
      </w:r>
      <w:r w:rsidRPr="00444F5D">
        <w:rPr>
          <w:rFonts w:ascii="David" w:hAnsi="David"/>
          <w:b/>
          <w:bCs/>
          <w:sz w:val="24"/>
          <w:rtl/>
          <w:lang w:val="x-none" w:eastAsia="x-none"/>
        </w:rPr>
        <w:t xml:space="preserve">ציון כולל </w:t>
      </w:r>
      <w:r w:rsidRPr="00BD056B">
        <w:rPr>
          <w:rFonts w:ascii="David" w:hAnsi="David"/>
          <w:b/>
          <w:bCs/>
          <w:sz w:val="24"/>
          <w:rtl/>
          <w:lang w:val="x-none" w:eastAsia="x-none"/>
        </w:rPr>
        <w:t>להצעה".</w:t>
      </w:r>
    </w:p>
    <w:p w14:paraId="293C4CDD" w14:textId="77777777" w:rsidR="00AE047C" w:rsidRPr="00BD056B" w:rsidRDefault="00D2099F"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hint="cs"/>
          <w:sz w:val="24"/>
          <w:rtl/>
          <w:lang w:val="x-none" w:eastAsia="x-none"/>
        </w:rPr>
        <w:t>ההצעה בעלת</w:t>
      </w:r>
      <w:r w:rsidR="00481293" w:rsidRPr="00BD056B">
        <w:rPr>
          <w:rFonts w:ascii="David" w:hAnsi="David" w:hint="cs"/>
          <w:sz w:val="24"/>
          <w:rtl/>
          <w:lang w:val="x-none" w:eastAsia="x-none"/>
        </w:rPr>
        <w:t xml:space="preserve"> הניקוד</w:t>
      </w:r>
      <w:r w:rsidR="00AE047C" w:rsidRPr="00BD056B">
        <w:rPr>
          <w:rFonts w:ascii="David" w:hAnsi="David"/>
          <w:sz w:val="24"/>
          <w:rtl/>
          <w:lang w:val="x-none" w:eastAsia="x-none"/>
        </w:rPr>
        <w:t xml:space="preserve"> הכולל הגבוה ביותר, </w:t>
      </w:r>
      <w:r w:rsidRPr="00BD056B">
        <w:rPr>
          <w:rFonts w:ascii="David" w:hAnsi="David" w:hint="cs"/>
          <w:sz w:val="24"/>
          <w:rtl/>
          <w:lang w:val="x-none" w:eastAsia="x-none"/>
        </w:rPr>
        <w:t>ת</w:t>
      </w:r>
      <w:r w:rsidR="001F3E3C" w:rsidRPr="00BD056B">
        <w:rPr>
          <w:rFonts w:ascii="David" w:hAnsi="David" w:hint="cs"/>
          <w:sz w:val="24"/>
          <w:rtl/>
          <w:lang w:val="x-none" w:eastAsia="x-none"/>
        </w:rPr>
        <w:t>דורג</w:t>
      </w:r>
      <w:r w:rsidR="00AE047C" w:rsidRPr="00BD056B">
        <w:rPr>
          <w:rFonts w:ascii="David" w:hAnsi="David"/>
          <w:sz w:val="24"/>
          <w:rtl/>
          <w:lang w:val="x-none" w:eastAsia="x-none"/>
        </w:rPr>
        <w:t xml:space="preserve"> במקום הראשון</w:t>
      </w:r>
      <w:r w:rsidR="001F3E3C" w:rsidRPr="00BD056B">
        <w:rPr>
          <w:rFonts w:ascii="David" w:hAnsi="David" w:hint="cs"/>
          <w:sz w:val="24"/>
          <w:rtl/>
          <w:lang w:val="x-none" w:eastAsia="x-none"/>
        </w:rPr>
        <w:t xml:space="preserve"> ו</w:t>
      </w:r>
      <w:r w:rsidRPr="00BD056B">
        <w:rPr>
          <w:rFonts w:ascii="David" w:hAnsi="David" w:hint="cs"/>
          <w:sz w:val="24"/>
          <w:rtl/>
          <w:lang w:val="x-none" w:eastAsia="x-none"/>
        </w:rPr>
        <w:t>ת</w:t>
      </w:r>
      <w:r w:rsidR="001F3E3C" w:rsidRPr="00BD056B">
        <w:rPr>
          <w:rFonts w:ascii="David" w:hAnsi="David" w:hint="cs"/>
          <w:sz w:val="24"/>
          <w:rtl/>
          <w:lang w:val="x-none" w:eastAsia="x-none"/>
        </w:rPr>
        <w:t>ועבר לאישור זכייה בוועדת המכרזים.</w:t>
      </w:r>
    </w:p>
    <w:p w14:paraId="095D9241"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למינהל.</w:t>
      </w:r>
    </w:p>
    <w:p w14:paraId="65C08487"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sz w:val="24"/>
          <w:rtl/>
          <w:lang w:val="x-none" w:eastAsia="x-none"/>
        </w:rPr>
        <w:t>הוועדה רשאית להחליט על בחירת מספר הצעות מתאימות תוך פיצול ההתקשרות בניהן או על בחירת חלק מהצעה.</w:t>
      </w:r>
    </w:p>
    <w:p w14:paraId="25A922BC"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bookmarkStart w:id="19" w:name="show_IsTovin_3"/>
      <w:bookmarkEnd w:id="19"/>
      <w:r w:rsidRPr="00BD056B">
        <w:rPr>
          <w:rFonts w:ascii="David" w:hAnsi="David"/>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64A64B27"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sz w:val="24"/>
          <w:rtl/>
          <w:lang w:val="x-none" w:eastAsia="x-none"/>
        </w:rPr>
        <w:t>תבצע ועדת המכרזים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ועדת המכרזים.</w:t>
      </w:r>
    </w:p>
    <w:p w14:paraId="0DE9BB83" w14:textId="3DF06E32" w:rsidR="00AE047C" w:rsidRPr="00BD056B" w:rsidRDefault="00AE047C" w:rsidP="001A1445">
      <w:pPr>
        <w:numPr>
          <w:ilvl w:val="1"/>
          <w:numId w:val="1"/>
        </w:numPr>
        <w:tabs>
          <w:tab w:val="left" w:pos="990"/>
          <w:tab w:val="left" w:pos="1132"/>
        </w:tabs>
        <w:spacing w:after="240" w:line="276" w:lineRule="auto"/>
        <w:jc w:val="both"/>
        <w:rPr>
          <w:rFonts w:ascii="David" w:hAnsi="David"/>
          <w:b/>
          <w:bCs/>
          <w:caps/>
          <w:spacing w:val="15"/>
          <w:sz w:val="24"/>
          <w:u w:val="single"/>
          <w:rtl/>
          <w:lang w:val="x-none" w:eastAsia="x-none"/>
        </w:rPr>
      </w:pPr>
      <w:r w:rsidRPr="00BD056B">
        <w:rPr>
          <w:rFonts w:ascii="David" w:hAnsi="David"/>
          <w:b/>
          <w:bCs/>
          <w:caps/>
          <w:spacing w:val="15"/>
          <w:sz w:val="24"/>
          <w:u w:val="single"/>
          <w:rtl/>
          <w:lang w:val="x-none" w:eastAsia="x-none"/>
        </w:rPr>
        <w:t>כשיר שני</w:t>
      </w:r>
    </w:p>
    <w:p w14:paraId="5ACB50F4"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sz w:val="24"/>
          <w:rtl/>
          <w:lang w:val="x-none" w:eastAsia="x-none"/>
        </w:rPr>
        <w:t xml:space="preserve">ועדת המכרזים רשאית בעת הכרזת הזוכה במכרז להכריז על המדורג </w:t>
      </w:r>
      <w:r w:rsidR="00481293" w:rsidRPr="00BD056B">
        <w:rPr>
          <w:rFonts w:ascii="David" w:hAnsi="David" w:hint="cs"/>
          <w:sz w:val="24"/>
          <w:rtl/>
          <w:lang w:val="x-none" w:eastAsia="x-none"/>
        </w:rPr>
        <w:t>שני</w:t>
      </w:r>
      <w:r w:rsidRPr="00BD056B">
        <w:rPr>
          <w:rFonts w:ascii="David" w:hAnsi="David"/>
          <w:sz w:val="24"/>
          <w:rtl/>
          <w:lang w:val="x-none" w:eastAsia="x-none"/>
        </w:rPr>
        <w:t xml:space="preserve"> עם סיום ההליך המכרזי כ"</w:t>
      </w:r>
      <w:r w:rsidRPr="00BD056B">
        <w:rPr>
          <w:rFonts w:ascii="David" w:hAnsi="David"/>
          <w:b/>
          <w:bCs/>
          <w:sz w:val="24"/>
          <w:rtl/>
          <w:lang w:val="x-none" w:eastAsia="x-none"/>
        </w:rPr>
        <w:t>כשיר שני</w:t>
      </w:r>
      <w:r w:rsidRPr="00BD056B">
        <w:rPr>
          <w:rFonts w:ascii="David" w:hAnsi="David"/>
          <w:sz w:val="24"/>
          <w:rtl/>
          <w:lang w:val="x-none" w:eastAsia="x-none"/>
        </w:rPr>
        <w:t>".</w:t>
      </w:r>
    </w:p>
    <w:p w14:paraId="44ED7B9B"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5ABB06A"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rtl/>
          <w:lang w:val="x-none" w:eastAsia="x-none"/>
        </w:rPr>
      </w:pPr>
      <w:r w:rsidRPr="00BD056B">
        <w:rPr>
          <w:rFonts w:ascii="David" w:hAnsi="David"/>
          <w:sz w:val="24"/>
          <w:rtl/>
          <w:lang w:val="x-none" w:eastAsia="x-none"/>
        </w:rPr>
        <w:lastRenderedPageBreak/>
        <w:t>הכשיר השני יעמוד בכל תנאי המכרז, ויבצע את כלל השירותים שהועברו לאחריותו באופן מלא.</w:t>
      </w:r>
    </w:p>
    <w:p w14:paraId="069BBAD0" w14:textId="77777777" w:rsidR="00AE047C" w:rsidRPr="00BD056B" w:rsidRDefault="00AE047C" w:rsidP="001A1445">
      <w:pPr>
        <w:numPr>
          <w:ilvl w:val="2"/>
          <w:numId w:val="1"/>
        </w:numPr>
        <w:tabs>
          <w:tab w:val="left" w:pos="990"/>
          <w:tab w:val="left" w:pos="1132"/>
        </w:tabs>
        <w:spacing w:after="240" w:line="276" w:lineRule="auto"/>
        <w:ind w:hanging="659"/>
        <w:jc w:val="both"/>
        <w:rPr>
          <w:rFonts w:ascii="David" w:hAnsi="David"/>
          <w:sz w:val="24"/>
          <w:lang w:val="x-none" w:eastAsia="x-none"/>
        </w:rPr>
      </w:pPr>
      <w:r w:rsidRPr="00BD056B">
        <w:rPr>
          <w:rFonts w:ascii="David" w:hAnsi="David"/>
          <w:sz w:val="24"/>
          <w:rtl/>
          <w:lang w:val="x-none" w:eastAsia="x-none"/>
        </w:rPr>
        <w:t>תמחור השירותים של הכשיר השני יהיה כפי שהופיע במענה שלו למכרז בהצעת המחיר.</w:t>
      </w:r>
    </w:p>
    <w:p w14:paraId="4BC09879" w14:textId="77777777" w:rsidR="00CE6607" w:rsidRPr="00444F5D" w:rsidRDefault="00CE6607" w:rsidP="00BD056B">
      <w:pPr>
        <w:numPr>
          <w:ilvl w:val="0"/>
          <w:numId w:val="1"/>
        </w:numPr>
        <w:tabs>
          <w:tab w:val="left" w:pos="990"/>
          <w:tab w:val="left" w:pos="1132"/>
        </w:tabs>
        <w:spacing w:line="360" w:lineRule="auto"/>
        <w:jc w:val="both"/>
        <w:rPr>
          <w:rFonts w:ascii="David" w:hAnsi="David"/>
          <w:b/>
          <w:bCs/>
          <w:sz w:val="28"/>
          <w:szCs w:val="28"/>
          <w:u w:val="single"/>
          <w:rtl/>
        </w:rPr>
      </w:pPr>
      <w:r w:rsidRPr="00444F5D">
        <w:rPr>
          <w:rFonts w:ascii="David" w:hAnsi="David"/>
          <w:b/>
          <w:bCs/>
          <w:sz w:val="28"/>
          <w:szCs w:val="28"/>
          <w:u w:val="single"/>
          <w:rtl/>
        </w:rPr>
        <w:t>הנחיות להגשת ההצעה</w:t>
      </w:r>
    </w:p>
    <w:p w14:paraId="36A630A6" w14:textId="77777777" w:rsidR="00CE6607" w:rsidRPr="00444F5D" w:rsidRDefault="00CE6607" w:rsidP="001A1445">
      <w:pPr>
        <w:numPr>
          <w:ilvl w:val="1"/>
          <w:numId w:val="1"/>
        </w:numPr>
        <w:tabs>
          <w:tab w:val="left" w:pos="990"/>
          <w:tab w:val="left" w:pos="1132"/>
        </w:tabs>
        <w:spacing w:after="240" w:line="276" w:lineRule="auto"/>
        <w:ind w:hanging="511"/>
        <w:jc w:val="both"/>
        <w:rPr>
          <w:rFonts w:ascii="David" w:hAnsi="David"/>
          <w:sz w:val="24"/>
        </w:rPr>
      </w:pPr>
      <w:r w:rsidRPr="00BD056B">
        <w:rPr>
          <w:rFonts w:ascii="David" w:hAnsi="David"/>
          <w:caps/>
          <w:spacing w:val="15"/>
          <w:sz w:val="24"/>
          <w:rtl/>
          <w:lang w:val="x-none" w:eastAsia="x-none"/>
        </w:rPr>
        <w:t xml:space="preserve">יש למלא את מכתב ההצעה המופנה אל המינהל, לחתום על המכתב (לרבות חותמת המציע </w:t>
      </w:r>
      <w:r w:rsidR="001C0B44" w:rsidRPr="00BD056B">
        <w:rPr>
          <w:rFonts w:ascii="David" w:hAnsi="David"/>
          <w:caps/>
          <w:spacing w:val="15"/>
          <w:sz w:val="24"/>
          <w:rtl/>
          <w:lang w:val="x-none" w:eastAsia="x-none"/>
        </w:rPr>
        <w:t>או</w:t>
      </w:r>
      <w:r w:rsidRPr="00BD056B">
        <w:rPr>
          <w:rFonts w:ascii="David" w:hAnsi="David"/>
          <w:caps/>
          <w:spacing w:val="15"/>
          <w:sz w:val="24"/>
          <w:rtl/>
          <w:lang w:val="x-none" w:eastAsia="x-none"/>
        </w:rPr>
        <w:t xml:space="preserve"> חותמת המשרד </w:t>
      </w:r>
      <w:r w:rsidR="001C0B44" w:rsidRPr="00BD056B">
        <w:rPr>
          <w:rFonts w:ascii="David" w:hAnsi="David"/>
          <w:caps/>
          <w:spacing w:val="15"/>
          <w:sz w:val="24"/>
          <w:rtl/>
          <w:lang w:val="x-none" w:eastAsia="x-none"/>
        </w:rPr>
        <w:t>או</w:t>
      </w:r>
      <w:r w:rsidRPr="00BD056B">
        <w:rPr>
          <w:rFonts w:ascii="David" w:hAnsi="David"/>
          <w:caps/>
          <w:spacing w:val="15"/>
          <w:sz w:val="24"/>
          <w:rtl/>
          <w:lang w:val="x-none" w:eastAsia="x-none"/>
        </w:rPr>
        <w:t xml:space="preserve"> כל פעולה אחרת הנדרשת על מנת לחייב את המציע) ולהחתים עו"ד על הצהרה כי חתימת המציע על ההצעה מחייבת את המציע</w:t>
      </w:r>
      <w:r w:rsidRPr="00444F5D">
        <w:rPr>
          <w:rFonts w:ascii="David" w:hAnsi="David"/>
          <w:sz w:val="24"/>
          <w:rtl/>
        </w:rPr>
        <w:t>.</w:t>
      </w:r>
    </w:p>
    <w:p w14:paraId="20A53037" w14:textId="77777777" w:rsidR="004F1F7C" w:rsidRPr="00444F5D" w:rsidRDefault="00CE6607" w:rsidP="001A1445">
      <w:pPr>
        <w:numPr>
          <w:ilvl w:val="1"/>
          <w:numId w:val="1"/>
        </w:numPr>
        <w:tabs>
          <w:tab w:val="left" w:pos="990"/>
          <w:tab w:val="left" w:pos="1132"/>
        </w:tabs>
        <w:spacing w:after="240" w:line="276" w:lineRule="auto"/>
        <w:ind w:hanging="511"/>
        <w:jc w:val="both"/>
        <w:rPr>
          <w:rFonts w:ascii="David" w:hAnsi="David"/>
          <w:b/>
          <w:bCs/>
          <w:sz w:val="24"/>
          <w:rtl/>
        </w:rPr>
      </w:pPr>
      <w:r w:rsidRPr="00444F5D">
        <w:rPr>
          <w:rFonts w:ascii="David" w:hAnsi="David"/>
          <w:sz w:val="24"/>
          <w:rtl/>
        </w:rPr>
        <w:t>מכתב ההצעה והמסמכים המצורפים אליו, יוכנסו למעטפה סגורה שעליה ירשם "</w:t>
      </w:r>
      <w:r w:rsidR="00163FC9" w:rsidRPr="00444F5D">
        <w:rPr>
          <w:rFonts w:ascii="David" w:hAnsi="David"/>
          <w:b/>
          <w:bCs/>
          <w:sz w:val="24"/>
          <w:rtl/>
        </w:rPr>
        <w:t xml:space="preserve">מכרז פומבי מס' </w:t>
      </w:r>
      <w:r w:rsidR="00D53ABF">
        <w:rPr>
          <w:rFonts w:ascii="David" w:hAnsi="David"/>
          <w:b/>
          <w:bCs/>
          <w:sz w:val="24"/>
          <w:rtl/>
        </w:rPr>
        <w:t>16/23</w:t>
      </w:r>
      <w:r w:rsidR="00163FC9" w:rsidRPr="00444F5D">
        <w:rPr>
          <w:rFonts w:ascii="David" w:hAnsi="David" w:hint="cs"/>
          <w:b/>
          <w:bCs/>
          <w:sz w:val="24"/>
          <w:rtl/>
        </w:rPr>
        <w:t xml:space="preserve">, </w:t>
      </w:r>
      <w:r w:rsidR="00163FC9" w:rsidRPr="00444F5D">
        <w:rPr>
          <w:rFonts w:hint="cs"/>
          <w:b/>
          <w:bCs/>
          <w:sz w:val="24"/>
          <w:rtl/>
        </w:rPr>
        <w:t xml:space="preserve">למתן שירותי יעוץ בתחום תחבורה </w:t>
      </w:r>
      <w:r w:rsidR="00163FC9" w:rsidRPr="00444F5D">
        <w:rPr>
          <w:rFonts w:ascii="David" w:hAnsi="David" w:hint="cs"/>
          <w:b/>
          <w:bCs/>
          <w:sz w:val="24"/>
          <w:rtl/>
        </w:rPr>
        <w:t xml:space="preserve">עבור קמ"ט תחבורה </w:t>
      </w:r>
      <w:r w:rsidR="00163FC9" w:rsidRPr="00444F5D">
        <w:rPr>
          <w:rFonts w:ascii="David" w:hAnsi="David"/>
          <w:b/>
          <w:bCs/>
          <w:sz w:val="24"/>
          <w:rtl/>
        </w:rPr>
        <w:t>המינהל האזרחי לאזור יהודה והשומרון</w:t>
      </w:r>
      <w:r w:rsidR="004F1F7C" w:rsidRPr="00444F5D">
        <w:rPr>
          <w:rFonts w:ascii="David" w:hAnsi="David" w:hint="cs"/>
          <w:b/>
          <w:bCs/>
          <w:sz w:val="24"/>
          <w:rtl/>
        </w:rPr>
        <w:t>"</w:t>
      </w:r>
    </w:p>
    <w:p w14:paraId="7C3774A2" w14:textId="77777777" w:rsidR="004E5A0F" w:rsidRPr="00444F5D" w:rsidRDefault="00182BFE" w:rsidP="001A1445">
      <w:pPr>
        <w:numPr>
          <w:ilvl w:val="1"/>
          <w:numId w:val="1"/>
        </w:numPr>
        <w:tabs>
          <w:tab w:val="left" w:pos="990"/>
          <w:tab w:val="left" w:pos="1132"/>
        </w:tabs>
        <w:spacing w:after="240" w:line="276" w:lineRule="auto"/>
        <w:ind w:hanging="511"/>
        <w:jc w:val="both"/>
        <w:rPr>
          <w:rFonts w:ascii="David" w:hAnsi="David"/>
          <w:sz w:val="24"/>
        </w:rPr>
      </w:pPr>
      <w:r w:rsidRPr="00444F5D">
        <w:rPr>
          <w:rFonts w:ascii="David" w:hAnsi="David"/>
          <w:b/>
          <w:bCs/>
          <w:sz w:val="24"/>
          <w:rtl/>
        </w:rPr>
        <w:t xml:space="preserve"> </w:t>
      </w:r>
      <w:r w:rsidR="004E5A0F" w:rsidRPr="00444F5D">
        <w:rPr>
          <w:rFonts w:ascii="David" w:hAnsi="David"/>
          <w:sz w:val="24"/>
          <w:rtl/>
        </w:rPr>
        <w:t>לתשומת לב המציעים, את הצעת המחיר (</w:t>
      </w:r>
      <w:r w:rsidR="00AC3F17" w:rsidRPr="00444F5D">
        <w:rPr>
          <w:rFonts w:ascii="David" w:hAnsi="David"/>
          <w:sz w:val="24"/>
          <w:rtl/>
        </w:rPr>
        <w:t>נספח ב' – נספח התעריף</w:t>
      </w:r>
      <w:r w:rsidR="004E5A0F" w:rsidRPr="00444F5D">
        <w:rPr>
          <w:rFonts w:ascii="David" w:hAnsi="David"/>
          <w:sz w:val="24"/>
          <w:rtl/>
        </w:rPr>
        <w:t xml:space="preserve"> המלא והחתום), יש לצרף למעטפת ההצעה למכרז בנפרד מיתר מסמכי ההצעה, כאשר היא מונחת במעטפה סגורה ונפרדת.</w:t>
      </w:r>
    </w:p>
    <w:p w14:paraId="76827611" w14:textId="77777777" w:rsidR="001A1385" w:rsidRPr="00444F5D" w:rsidRDefault="00CE6607" w:rsidP="001A1445">
      <w:pPr>
        <w:numPr>
          <w:ilvl w:val="1"/>
          <w:numId w:val="1"/>
        </w:numPr>
        <w:tabs>
          <w:tab w:val="left" w:pos="990"/>
          <w:tab w:val="left" w:pos="1132"/>
        </w:tabs>
        <w:spacing w:after="240" w:line="276" w:lineRule="auto"/>
        <w:ind w:hanging="511"/>
        <w:jc w:val="both"/>
        <w:rPr>
          <w:rFonts w:ascii="David" w:hAnsi="David"/>
          <w:sz w:val="24"/>
          <w:rtl/>
        </w:rPr>
      </w:pPr>
      <w:r w:rsidRPr="00444F5D">
        <w:rPr>
          <w:rFonts w:ascii="David" w:hAnsi="David"/>
          <w:sz w:val="24"/>
          <w:rtl/>
        </w:rPr>
        <w:t xml:space="preserve">על ההצעות להגיע לתיבת ההצעות הנמצאת </w:t>
      </w:r>
      <w:r w:rsidR="00101AC7" w:rsidRPr="00444F5D">
        <w:rPr>
          <w:rFonts w:ascii="David" w:hAnsi="David"/>
          <w:sz w:val="24"/>
          <w:rtl/>
        </w:rPr>
        <w:t xml:space="preserve">במבנה לקבלת קהל </w:t>
      </w:r>
      <w:r w:rsidR="00185164" w:rsidRPr="00444F5D">
        <w:rPr>
          <w:rFonts w:ascii="David" w:hAnsi="David"/>
          <w:sz w:val="24"/>
          <w:rtl/>
        </w:rPr>
        <w:t>ב</w:t>
      </w:r>
      <w:r w:rsidRPr="00444F5D">
        <w:rPr>
          <w:rFonts w:ascii="David" w:hAnsi="David"/>
          <w:sz w:val="24"/>
          <w:rtl/>
        </w:rPr>
        <w:t xml:space="preserve">מפקדת </w:t>
      </w:r>
      <w:r w:rsidR="00101AC7" w:rsidRPr="00444F5D">
        <w:rPr>
          <w:rFonts w:ascii="David" w:hAnsi="David"/>
          <w:sz w:val="24"/>
          <w:rtl/>
        </w:rPr>
        <w:t xml:space="preserve">המינהל האזרחי בבית </w:t>
      </w:r>
      <w:r w:rsidRPr="00444F5D">
        <w:rPr>
          <w:rFonts w:ascii="David" w:hAnsi="David"/>
          <w:sz w:val="24"/>
          <w:rtl/>
        </w:rPr>
        <w:t>אל</w:t>
      </w:r>
      <w:r w:rsidR="007C0148" w:rsidRPr="00444F5D">
        <w:rPr>
          <w:rFonts w:ascii="David" w:hAnsi="David"/>
          <w:sz w:val="24"/>
          <w:rtl/>
        </w:rPr>
        <w:t>,</w:t>
      </w:r>
      <w:r w:rsidRPr="00444F5D">
        <w:rPr>
          <w:rFonts w:ascii="David" w:hAnsi="David"/>
          <w:sz w:val="24"/>
          <w:rtl/>
        </w:rPr>
        <w:t xml:space="preserve"> </w:t>
      </w:r>
      <w:r w:rsidR="00101AC7" w:rsidRPr="00444F5D">
        <w:rPr>
          <w:rFonts w:ascii="David" w:hAnsi="David"/>
          <w:sz w:val="24"/>
          <w:rtl/>
        </w:rPr>
        <w:t xml:space="preserve"> </w:t>
      </w:r>
      <w:r w:rsidRPr="00444F5D">
        <w:rPr>
          <w:rFonts w:ascii="David" w:hAnsi="David"/>
          <w:sz w:val="24"/>
          <w:rtl/>
        </w:rPr>
        <w:t xml:space="preserve">עד </w:t>
      </w:r>
      <w:r w:rsidR="00E034C8" w:rsidRPr="00444F5D">
        <w:rPr>
          <w:rFonts w:ascii="David" w:hAnsi="David"/>
          <w:sz w:val="24"/>
          <w:rtl/>
        </w:rPr>
        <w:t>למועד המופיע בעמוד הראשון במסמך זה</w:t>
      </w:r>
      <w:r w:rsidRPr="00444F5D">
        <w:rPr>
          <w:rFonts w:ascii="David" w:hAnsi="David"/>
          <w:sz w:val="24"/>
          <w:rtl/>
        </w:rPr>
        <w:t xml:space="preserve">. </w:t>
      </w:r>
      <w:r w:rsidR="00101AC7" w:rsidRPr="00444F5D">
        <w:rPr>
          <w:rFonts w:ascii="David" w:hAnsi="David"/>
          <w:sz w:val="24"/>
          <w:rtl/>
        </w:rPr>
        <w:t>ההצעה תוכנס לתיבת המכרזים עליה מופיע  הכיתוב "</w:t>
      </w:r>
      <w:r w:rsidR="00B01468" w:rsidRPr="00444F5D">
        <w:rPr>
          <w:rFonts w:ascii="David" w:hAnsi="David"/>
          <w:sz w:val="24"/>
          <w:rtl/>
        </w:rPr>
        <w:t xml:space="preserve"> </w:t>
      </w:r>
      <w:r w:rsidR="00B01468" w:rsidRPr="00BD056B">
        <w:rPr>
          <w:rFonts w:ascii="David" w:hAnsi="David"/>
          <w:b/>
          <w:bCs/>
          <w:sz w:val="24"/>
          <w:rtl/>
        </w:rPr>
        <w:t xml:space="preserve">מכרז פומבי מס' </w:t>
      </w:r>
      <w:r w:rsidR="00D53ABF" w:rsidRPr="00BD056B">
        <w:rPr>
          <w:rFonts w:ascii="David" w:hAnsi="David"/>
          <w:b/>
          <w:bCs/>
          <w:sz w:val="24"/>
          <w:rtl/>
        </w:rPr>
        <w:t>16/23</w:t>
      </w:r>
      <w:r w:rsidR="00B01468" w:rsidRPr="00BD056B">
        <w:rPr>
          <w:rFonts w:ascii="David" w:hAnsi="David" w:hint="cs"/>
          <w:b/>
          <w:bCs/>
          <w:sz w:val="24"/>
          <w:rtl/>
        </w:rPr>
        <w:t xml:space="preserve">, למתן שירותי יעוץ </w:t>
      </w:r>
      <w:r w:rsidR="007E1013" w:rsidRPr="00BD056B">
        <w:rPr>
          <w:rFonts w:ascii="David" w:hAnsi="David" w:hint="cs"/>
          <w:b/>
          <w:bCs/>
          <w:sz w:val="24"/>
          <w:rtl/>
        </w:rPr>
        <w:t>בתחום התחבורה עבור קמ"ט תחבורה</w:t>
      </w:r>
      <w:r w:rsidR="00B01468" w:rsidRPr="00BD056B">
        <w:rPr>
          <w:rFonts w:ascii="David" w:hAnsi="David" w:hint="cs"/>
          <w:b/>
          <w:bCs/>
          <w:sz w:val="24"/>
          <w:rtl/>
        </w:rPr>
        <w:t xml:space="preserve"> במינהל האזרחי ליהודה ושומרון</w:t>
      </w:r>
      <w:r w:rsidR="00B01468" w:rsidRPr="00444F5D">
        <w:rPr>
          <w:rFonts w:ascii="David" w:hAnsi="David" w:hint="cs"/>
          <w:sz w:val="24"/>
          <w:rtl/>
        </w:rPr>
        <w:t>"</w:t>
      </w:r>
      <w:r w:rsidR="001A1385" w:rsidRPr="00444F5D">
        <w:rPr>
          <w:rFonts w:ascii="David" w:hAnsi="David"/>
          <w:sz w:val="24"/>
          <w:rtl/>
        </w:rPr>
        <w:t>.</w:t>
      </w:r>
    </w:p>
    <w:p w14:paraId="05F856E7" w14:textId="77777777" w:rsidR="00CE6607" w:rsidRPr="00444F5D" w:rsidRDefault="00101AC7" w:rsidP="001A1445">
      <w:pPr>
        <w:numPr>
          <w:ilvl w:val="1"/>
          <w:numId w:val="1"/>
        </w:numPr>
        <w:tabs>
          <w:tab w:val="left" w:pos="990"/>
          <w:tab w:val="left" w:pos="1132"/>
        </w:tabs>
        <w:spacing w:after="240" w:line="276" w:lineRule="auto"/>
        <w:ind w:hanging="511"/>
        <w:jc w:val="both"/>
        <w:rPr>
          <w:rFonts w:ascii="David" w:hAnsi="David"/>
          <w:sz w:val="24"/>
        </w:rPr>
      </w:pPr>
      <w:r w:rsidRPr="00444F5D">
        <w:rPr>
          <w:rFonts w:ascii="David" w:hAnsi="David"/>
          <w:sz w:val="24"/>
          <w:rtl/>
        </w:rPr>
        <w:t>הצעה אשר לא תימצא בתיבת ההצעות עד לשעה הנקובה, באותו היום, לא תיחשב כמעטפה שנמסרה במועד ולא תשתתף במכרז.</w:t>
      </w:r>
    </w:p>
    <w:p w14:paraId="232A7E9D" w14:textId="77777777" w:rsidR="009E78F7" w:rsidRPr="00444F5D" w:rsidRDefault="009E78F7" w:rsidP="001A1445">
      <w:pPr>
        <w:numPr>
          <w:ilvl w:val="1"/>
          <w:numId w:val="1"/>
        </w:numPr>
        <w:tabs>
          <w:tab w:val="left" w:pos="990"/>
          <w:tab w:val="left" w:pos="1132"/>
        </w:tabs>
        <w:spacing w:after="240" w:line="276" w:lineRule="auto"/>
        <w:ind w:hanging="511"/>
        <w:jc w:val="both"/>
        <w:rPr>
          <w:rFonts w:ascii="David" w:hAnsi="David"/>
          <w:sz w:val="24"/>
          <w:rtl/>
        </w:rPr>
      </w:pPr>
      <w:r w:rsidRPr="00444F5D">
        <w:rPr>
          <w:rFonts w:ascii="David" w:hAnsi="David"/>
          <w:sz w:val="24"/>
          <w:rtl/>
        </w:rPr>
        <w:t>לתשומת לב המציעים, בימי ג' לא מתקיימת קבלת קהל סדירה במנהל האזרחי, ועל כן הגשת ההצעות בימים אלו עשויה שלא להתאפשר.</w:t>
      </w:r>
    </w:p>
    <w:p w14:paraId="40289080" w14:textId="77777777" w:rsidR="00CE6607" w:rsidRPr="00444F5D" w:rsidRDefault="00CE6607" w:rsidP="004722B3">
      <w:pPr>
        <w:pStyle w:val="a8"/>
        <w:jc w:val="both"/>
        <w:rPr>
          <w:rFonts w:ascii="David" w:hAnsi="David"/>
          <w:sz w:val="24"/>
          <w:rtl/>
        </w:rPr>
      </w:pPr>
      <w:bookmarkStart w:id="20" w:name="_GoBack"/>
      <w:bookmarkEnd w:id="20"/>
      <w:r w:rsidRPr="00444F5D">
        <w:rPr>
          <w:rFonts w:ascii="David" w:hAnsi="David"/>
          <w:sz w:val="24"/>
          <w:rtl/>
        </w:rPr>
        <w:t>לכבוד</w:t>
      </w:r>
    </w:p>
    <w:p w14:paraId="6F3C5677" w14:textId="77777777" w:rsidR="00CE6607" w:rsidRPr="00444F5D" w:rsidRDefault="00CE6607" w:rsidP="0036394B">
      <w:pPr>
        <w:spacing w:line="360" w:lineRule="auto"/>
        <w:jc w:val="both"/>
        <w:rPr>
          <w:rFonts w:ascii="David" w:hAnsi="David"/>
          <w:b/>
          <w:bCs/>
          <w:sz w:val="24"/>
          <w:rtl/>
        </w:rPr>
      </w:pPr>
      <w:r w:rsidRPr="00444F5D">
        <w:rPr>
          <w:rFonts w:ascii="David" w:hAnsi="David"/>
          <w:b/>
          <w:bCs/>
          <w:sz w:val="24"/>
          <w:rtl/>
        </w:rPr>
        <w:t>המינהל האזרחי לאזור יהודה ושומרון</w:t>
      </w:r>
    </w:p>
    <w:p w14:paraId="78CDF682" w14:textId="77777777" w:rsidR="00CE6607" w:rsidRPr="00444F5D" w:rsidRDefault="00CE6607" w:rsidP="0036394B">
      <w:pPr>
        <w:spacing w:line="360" w:lineRule="auto"/>
        <w:jc w:val="both"/>
        <w:rPr>
          <w:rFonts w:ascii="David" w:hAnsi="David"/>
          <w:b/>
          <w:bCs/>
          <w:sz w:val="24"/>
          <w:u w:val="single"/>
          <w:rtl/>
        </w:rPr>
      </w:pPr>
      <w:r w:rsidRPr="00444F5D">
        <w:rPr>
          <w:rFonts w:ascii="David" w:hAnsi="David"/>
          <w:b/>
          <w:bCs/>
          <w:sz w:val="24"/>
          <w:u w:val="single"/>
          <w:rtl/>
        </w:rPr>
        <w:t>בית אל</w:t>
      </w:r>
    </w:p>
    <w:p w14:paraId="1076CCFE" w14:textId="77777777" w:rsidR="00CE6607" w:rsidRPr="00444F5D" w:rsidRDefault="00CE6607" w:rsidP="00EE4955">
      <w:pPr>
        <w:spacing w:line="360" w:lineRule="auto"/>
        <w:jc w:val="both"/>
        <w:rPr>
          <w:rFonts w:ascii="David" w:hAnsi="David"/>
          <w:sz w:val="24"/>
          <w:rtl/>
        </w:rPr>
      </w:pPr>
      <w:r w:rsidRPr="00444F5D">
        <w:rPr>
          <w:rFonts w:ascii="David" w:hAnsi="David"/>
          <w:sz w:val="24"/>
          <w:rtl/>
        </w:rPr>
        <w:t xml:space="preserve">א.ג.נ, </w:t>
      </w:r>
    </w:p>
    <w:p w14:paraId="38A2F82D" w14:textId="77777777" w:rsidR="00CE6607" w:rsidRPr="00444F5D" w:rsidRDefault="00CE6607" w:rsidP="004722B3">
      <w:pPr>
        <w:spacing w:line="360" w:lineRule="auto"/>
        <w:rPr>
          <w:rFonts w:ascii="David" w:hAnsi="David"/>
          <w:b/>
          <w:bCs/>
          <w:sz w:val="24"/>
          <w:rtl/>
        </w:rPr>
      </w:pPr>
      <w:r w:rsidRPr="00444F5D">
        <w:rPr>
          <w:rFonts w:ascii="David" w:hAnsi="David"/>
          <w:sz w:val="24"/>
          <w:rtl/>
        </w:rPr>
        <w:t xml:space="preserve">                                                                </w:t>
      </w:r>
      <w:r w:rsidRPr="00444F5D">
        <w:rPr>
          <w:rFonts w:ascii="David" w:hAnsi="David"/>
          <w:b/>
          <w:bCs/>
          <w:sz w:val="24"/>
          <w:rtl/>
        </w:rPr>
        <w:t xml:space="preserve">הנדון: </w:t>
      </w:r>
      <w:bookmarkStart w:id="21" w:name="_Hlk137637769"/>
      <w:r w:rsidRPr="00444F5D">
        <w:rPr>
          <w:rFonts w:ascii="David" w:hAnsi="David"/>
          <w:b/>
          <w:bCs/>
          <w:sz w:val="24"/>
          <w:rtl/>
        </w:rPr>
        <w:t xml:space="preserve">מכרז מס' </w:t>
      </w:r>
      <w:r w:rsidR="00D53ABF">
        <w:rPr>
          <w:rFonts w:ascii="David" w:hAnsi="David"/>
          <w:b/>
          <w:bCs/>
          <w:sz w:val="24"/>
          <w:rtl/>
        </w:rPr>
        <w:t>16/23</w:t>
      </w:r>
    </w:p>
    <w:bookmarkEnd w:id="21"/>
    <w:p w14:paraId="5F17B043" w14:textId="77777777" w:rsidR="00CE6607" w:rsidRPr="00444F5D" w:rsidRDefault="00163FC9" w:rsidP="00163FC9">
      <w:pPr>
        <w:spacing w:line="360" w:lineRule="auto"/>
        <w:jc w:val="center"/>
        <w:rPr>
          <w:rFonts w:ascii="David" w:hAnsi="David"/>
          <w:sz w:val="28"/>
          <w:szCs w:val="28"/>
          <w:u w:val="single"/>
          <w:rtl/>
        </w:rPr>
      </w:pPr>
      <w:r w:rsidRPr="00444F5D">
        <w:rPr>
          <w:rFonts w:hint="cs"/>
          <w:b/>
          <w:bCs/>
          <w:sz w:val="28"/>
          <w:szCs w:val="28"/>
          <w:u w:val="single"/>
          <w:rtl/>
        </w:rPr>
        <w:t xml:space="preserve">מתן שירותי בתחום תחבורה </w:t>
      </w:r>
      <w:r w:rsidRPr="00444F5D">
        <w:rPr>
          <w:rFonts w:ascii="David" w:hAnsi="David" w:hint="cs"/>
          <w:b/>
          <w:bCs/>
          <w:sz w:val="28"/>
          <w:szCs w:val="28"/>
          <w:u w:val="single"/>
          <w:rtl/>
        </w:rPr>
        <w:t xml:space="preserve">עבור קמ"ט תחבורה </w:t>
      </w:r>
      <w:r w:rsidRPr="00444F5D">
        <w:rPr>
          <w:rFonts w:ascii="David" w:hAnsi="David"/>
          <w:b/>
          <w:bCs/>
          <w:sz w:val="28"/>
          <w:szCs w:val="28"/>
          <w:u w:val="single"/>
          <w:rtl/>
        </w:rPr>
        <w:t>המינהל האזרחי לאזור יהודה והשומרון</w:t>
      </w:r>
    </w:p>
    <w:p w14:paraId="2AD1D2FB" w14:textId="77777777" w:rsidR="00CE6607" w:rsidRPr="00444F5D" w:rsidRDefault="00CE6607" w:rsidP="00E05D0C">
      <w:pPr>
        <w:numPr>
          <w:ilvl w:val="0"/>
          <w:numId w:val="2"/>
        </w:numPr>
        <w:tabs>
          <w:tab w:val="clear" w:pos="648"/>
          <w:tab w:val="num" w:pos="611"/>
        </w:tabs>
        <w:spacing w:line="360" w:lineRule="auto"/>
        <w:ind w:left="611" w:hanging="323"/>
        <w:jc w:val="both"/>
        <w:rPr>
          <w:rFonts w:ascii="David" w:hAnsi="David"/>
          <w:sz w:val="24"/>
          <w:rtl/>
        </w:rPr>
      </w:pPr>
      <w:r w:rsidRPr="00444F5D">
        <w:rPr>
          <w:rFonts w:ascii="David" w:hAnsi="David"/>
          <w:sz w:val="24"/>
          <w:rtl/>
        </w:rPr>
        <w:t xml:space="preserve">אני הח"מ </w:t>
      </w:r>
      <w:r w:rsidRPr="00444F5D">
        <w:rPr>
          <w:rFonts w:ascii="David" w:hAnsi="David"/>
          <w:sz w:val="24"/>
          <w:u w:val="single"/>
          <w:rtl/>
        </w:rPr>
        <w:t xml:space="preserve">                                             </w:t>
      </w:r>
      <w:r w:rsidRPr="00444F5D">
        <w:rPr>
          <w:rFonts w:ascii="David" w:hAnsi="David"/>
          <w:sz w:val="24"/>
          <w:rtl/>
        </w:rPr>
        <w:t xml:space="preserve">, </w:t>
      </w:r>
      <w:r w:rsidR="00B92203" w:rsidRPr="00444F5D">
        <w:rPr>
          <w:rFonts w:ascii="David" w:hAnsi="David"/>
          <w:sz w:val="24"/>
          <w:rtl/>
        </w:rPr>
        <w:t xml:space="preserve">(ח.פ/ ת.ז) ____________ (להלן: " </w:t>
      </w:r>
      <w:r w:rsidR="00B92203" w:rsidRPr="00444F5D">
        <w:rPr>
          <w:rFonts w:ascii="David" w:hAnsi="David"/>
          <w:b/>
          <w:bCs/>
          <w:sz w:val="24"/>
          <w:rtl/>
        </w:rPr>
        <w:t>המציע</w:t>
      </w:r>
      <w:r w:rsidR="00B92203" w:rsidRPr="00444F5D">
        <w:rPr>
          <w:rFonts w:ascii="David" w:hAnsi="David"/>
          <w:sz w:val="24"/>
          <w:rtl/>
        </w:rPr>
        <w:t xml:space="preserve">") </w:t>
      </w:r>
      <w:r w:rsidRPr="00444F5D">
        <w:rPr>
          <w:rFonts w:ascii="David" w:hAnsi="David"/>
          <w:sz w:val="24"/>
          <w:rtl/>
        </w:rPr>
        <w:t>לאחר שקראתי את פנייתכם שבסימוכין והבנתי את תוכנה, מתכבד/ת להגיש את הצעתי</w:t>
      </w:r>
      <w:r w:rsidR="00B92203" w:rsidRPr="00444F5D">
        <w:rPr>
          <w:rFonts w:ascii="David" w:hAnsi="David"/>
          <w:sz w:val="24"/>
          <w:rtl/>
        </w:rPr>
        <w:t xml:space="preserve"> למכרז מס'</w:t>
      </w:r>
      <w:r w:rsidR="008C5A50" w:rsidRPr="00444F5D">
        <w:rPr>
          <w:rFonts w:ascii="David" w:hAnsi="David"/>
          <w:sz w:val="24"/>
          <w:rtl/>
        </w:rPr>
        <w:t xml:space="preserve"> </w:t>
      </w:r>
      <w:r w:rsidR="00D53ABF">
        <w:rPr>
          <w:rFonts w:ascii="David" w:hAnsi="David"/>
          <w:sz w:val="24"/>
          <w:u w:val="single"/>
          <w:rtl/>
        </w:rPr>
        <w:t>16/23</w:t>
      </w:r>
      <w:r w:rsidR="00064476" w:rsidRPr="00444F5D">
        <w:rPr>
          <w:rFonts w:ascii="David" w:hAnsi="David"/>
          <w:sz w:val="24"/>
          <w:rtl/>
        </w:rPr>
        <w:t xml:space="preserve"> </w:t>
      </w:r>
      <w:r w:rsidRPr="00444F5D">
        <w:rPr>
          <w:rFonts w:ascii="David" w:hAnsi="David"/>
          <w:sz w:val="24"/>
          <w:rtl/>
        </w:rPr>
        <w:t>כדלקמן.</w:t>
      </w:r>
    </w:p>
    <w:p w14:paraId="4E97BC74" w14:textId="77777777" w:rsidR="00C7792B" w:rsidRPr="00444F5D" w:rsidRDefault="00CE6607" w:rsidP="00E05D0C">
      <w:pPr>
        <w:pStyle w:val="a6"/>
        <w:numPr>
          <w:ilvl w:val="0"/>
          <w:numId w:val="2"/>
        </w:numPr>
        <w:tabs>
          <w:tab w:val="clear" w:pos="648"/>
          <w:tab w:val="num" w:pos="611"/>
        </w:tabs>
        <w:ind w:left="611" w:hanging="323"/>
        <w:rPr>
          <w:rFonts w:ascii="David" w:hAnsi="David"/>
          <w:sz w:val="24"/>
          <w:rtl/>
        </w:rPr>
      </w:pPr>
      <w:r w:rsidRPr="00444F5D">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444F5D">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2E257CBE" w14:textId="77777777" w:rsidR="00CE6607" w:rsidRPr="00444F5D" w:rsidRDefault="00CE6607" w:rsidP="00E05D0C">
      <w:pPr>
        <w:pStyle w:val="a6"/>
        <w:numPr>
          <w:ilvl w:val="0"/>
          <w:numId w:val="2"/>
        </w:numPr>
        <w:tabs>
          <w:tab w:val="clear" w:pos="648"/>
          <w:tab w:val="num" w:pos="611"/>
        </w:tabs>
        <w:ind w:left="611" w:hanging="323"/>
        <w:rPr>
          <w:rFonts w:ascii="David" w:hAnsi="David"/>
          <w:sz w:val="24"/>
          <w:rtl/>
        </w:rPr>
      </w:pPr>
      <w:r w:rsidRPr="00444F5D">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F2F4D40" w14:textId="77777777" w:rsidR="00CE6607" w:rsidRPr="00444F5D" w:rsidRDefault="00CE6607" w:rsidP="00E05D0C">
      <w:pPr>
        <w:numPr>
          <w:ilvl w:val="0"/>
          <w:numId w:val="2"/>
        </w:numPr>
        <w:spacing w:line="360" w:lineRule="auto"/>
        <w:jc w:val="both"/>
        <w:rPr>
          <w:rFonts w:ascii="David" w:hAnsi="David"/>
          <w:sz w:val="24"/>
          <w:u w:val="single"/>
          <w:rtl/>
        </w:rPr>
      </w:pPr>
      <w:r w:rsidRPr="00444F5D">
        <w:rPr>
          <w:rFonts w:ascii="David" w:hAnsi="David"/>
          <w:sz w:val="24"/>
          <w:u w:val="single"/>
          <w:rtl/>
        </w:rPr>
        <w:t>מצ"ב להצעתי המסמכים הבאים:</w:t>
      </w:r>
    </w:p>
    <w:p w14:paraId="04B3945A" w14:textId="77777777" w:rsidR="00B92203" w:rsidRPr="00444F5D" w:rsidRDefault="00B92203" w:rsidP="00E31649">
      <w:pPr>
        <w:numPr>
          <w:ilvl w:val="0"/>
          <w:numId w:val="3"/>
        </w:numPr>
        <w:tabs>
          <w:tab w:val="num" w:pos="1050"/>
        </w:tabs>
        <w:spacing w:line="360" w:lineRule="auto"/>
        <w:ind w:left="1050" w:hanging="330"/>
        <w:jc w:val="both"/>
        <w:rPr>
          <w:rFonts w:ascii="David" w:hAnsi="David"/>
          <w:sz w:val="24"/>
        </w:rPr>
      </w:pPr>
      <w:r w:rsidRPr="00444F5D">
        <w:rPr>
          <w:rFonts w:ascii="David" w:hAnsi="David"/>
          <w:sz w:val="24"/>
          <w:rtl/>
        </w:rPr>
        <w:t>נספחי המכרז</w:t>
      </w:r>
      <w:r w:rsidR="00064476" w:rsidRPr="00444F5D">
        <w:rPr>
          <w:rFonts w:ascii="David" w:hAnsi="David"/>
          <w:sz w:val="24"/>
          <w:rtl/>
        </w:rPr>
        <w:t>, לרבות הצהרת העדר ניגוד העניינים וההתחייבות לשמירה על סודיות,</w:t>
      </w:r>
      <w:r w:rsidR="00114A1D" w:rsidRPr="00444F5D">
        <w:rPr>
          <w:rFonts w:ascii="David" w:hAnsi="David"/>
          <w:sz w:val="24"/>
          <w:rtl/>
        </w:rPr>
        <w:t xml:space="preserve"> כשהם חתומים ומלאים;</w:t>
      </w:r>
    </w:p>
    <w:p w14:paraId="784EFD29" w14:textId="77777777" w:rsidR="00CE6607" w:rsidRPr="00444F5D" w:rsidRDefault="00CE6607" w:rsidP="00E31649">
      <w:pPr>
        <w:numPr>
          <w:ilvl w:val="0"/>
          <w:numId w:val="3"/>
        </w:numPr>
        <w:tabs>
          <w:tab w:val="num" w:pos="1050"/>
        </w:tabs>
        <w:spacing w:line="360" w:lineRule="auto"/>
        <w:ind w:left="1050" w:hanging="330"/>
        <w:jc w:val="both"/>
        <w:rPr>
          <w:rFonts w:ascii="David" w:hAnsi="David"/>
          <w:sz w:val="24"/>
        </w:rPr>
      </w:pPr>
      <w:r w:rsidRPr="00444F5D">
        <w:rPr>
          <w:rFonts w:ascii="David" w:hAnsi="David"/>
          <w:sz w:val="24"/>
          <w:rtl/>
        </w:rPr>
        <w:t>אישורים לגבי תנאי הסף (אישורים על ניסי</w:t>
      </w:r>
      <w:r w:rsidR="00114A1D" w:rsidRPr="00444F5D">
        <w:rPr>
          <w:rFonts w:ascii="David" w:hAnsi="David"/>
          <w:sz w:val="24"/>
          <w:rtl/>
        </w:rPr>
        <w:t>ון, המלצות, תארים אקדמיים וכו');</w:t>
      </w:r>
    </w:p>
    <w:p w14:paraId="0952FE24" w14:textId="77777777" w:rsidR="00706B07" w:rsidRPr="00444F5D" w:rsidRDefault="00706B07" w:rsidP="00E31649">
      <w:pPr>
        <w:numPr>
          <w:ilvl w:val="0"/>
          <w:numId w:val="3"/>
        </w:numPr>
        <w:tabs>
          <w:tab w:val="num" w:pos="1050"/>
        </w:tabs>
        <w:spacing w:line="360" w:lineRule="auto"/>
        <w:ind w:left="1050" w:hanging="330"/>
        <w:jc w:val="both"/>
        <w:rPr>
          <w:rFonts w:ascii="David" w:hAnsi="David"/>
          <w:sz w:val="24"/>
          <w:rtl/>
        </w:rPr>
      </w:pPr>
      <w:r w:rsidRPr="00444F5D">
        <w:rPr>
          <w:rFonts w:ascii="David" w:hAnsi="David"/>
          <w:sz w:val="24"/>
          <w:rtl/>
        </w:rPr>
        <w:t>קורות חיים</w:t>
      </w:r>
      <w:r w:rsidR="00795296" w:rsidRPr="00444F5D">
        <w:rPr>
          <w:rFonts w:ascii="David" w:hAnsi="David"/>
          <w:sz w:val="24"/>
          <w:rtl/>
        </w:rPr>
        <w:t xml:space="preserve"> של </w:t>
      </w:r>
      <w:r w:rsidR="00481293" w:rsidRPr="00444F5D">
        <w:rPr>
          <w:rFonts w:ascii="David" w:hAnsi="David" w:hint="cs"/>
          <w:sz w:val="24"/>
          <w:rtl/>
        </w:rPr>
        <w:t>היועץ המוצע</w:t>
      </w:r>
      <w:r w:rsidR="00114A1D" w:rsidRPr="00444F5D">
        <w:rPr>
          <w:rFonts w:ascii="David" w:hAnsi="David"/>
          <w:sz w:val="24"/>
          <w:rtl/>
        </w:rPr>
        <w:t>;</w:t>
      </w:r>
    </w:p>
    <w:p w14:paraId="4FEC6273" w14:textId="77777777" w:rsidR="00CE6607" w:rsidRPr="00444F5D" w:rsidRDefault="00481293" w:rsidP="00E31649">
      <w:pPr>
        <w:numPr>
          <w:ilvl w:val="0"/>
          <w:numId w:val="3"/>
        </w:numPr>
        <w:tabs>
          <w:tab w:val="num" w:pos="1050"/>
        </w:tabs>
        <w:spacing w:line="360" w:lineRule="auto"/>
        <w:ind w:left="1050" w:hanging="330"/>
        <w:jc w:val="both"/>
        <w:rPr>
          <w:rFonts w:ascii="David" w:hAnsi="David"/>
          <w:sz w:val="24"/>
          <w:rtl/>
        </w:rPr>
      </w:pPr>
      <w:r w:rsidRPr="00444F5D">
        <w:rPr>
          <w:rFonts w:ascii="David" w:hAnsi="David" w:hint="cs"/>
          <w:sz w:val="24"/>
          <w:rtl/>
        </w:rPr>
        <w:t>שם ו</w:t>
      </w:r>
      <w:r w:rsidR="008A6424" w:rsidRPr="00444F5D">
        <w:rPr>
          <w:rFonts w:ascii="David" w:hAnsi="David" w:hint="cs"/>
          <w:sz w:val="24"/>
          <w:rtl/>
        </w:rPr>
        <w:t>-</w:t>
      </w:r>
      <w:r w:rsidRPr="00444F5D">
        <w:rPr>
          <w:rFonts w:ascii="David" w:hAnsi="David" w:hint="cs"/>
          <w:sz w:val="24"/>
          <w:rtl/>
        </w:rPr>
        <w:t xml:space="preserve">ת.ז. </w:t>
      </w:r>
      <w:r w:rsidR="00CE6607" w:rsidRPr="00444F5D">
        <w:rPr>
          <w:rFonts w:ascii="David" w:hAnsi="David"/>
          <w:sz w:val="24"/>
          <w:rtl/>
        </w:rPr>
        <w:t xml:space="preserve">כמפורט במסמכי המכרז, לצורך קבלת אישור </w:t>
      </w:r>
      <w:r w:rsidR="00114A1D" w:rsidRPr="00444F5D">
        <w:rPr>
          <w:rFonts w:ascii="David" w:hAnsi="David"/>
          <w:sz w:val="24"/>
          <w:rtl/>
        </w:rPr>
        <w:t>יחידת ביטחון שדה בצה"ל להתקשרות;</w:t>
      </w:r>
    </w:p>
    <w:p w14:paraId="3A89B889" w14:textId="77777777" w:rsidR="00CE6607" w:rsidRPr="00444F5D" w:rsidRDefault="00CE6607" w:rsidP="00E31649">
      <w:pPr>
        <w:numPr>
          <w:ilvl w:val="0"/>
          <w:numId w:val="3"/>
        </w:numPr>
        <w:tabs>
          <w:tab w:val="num" w:pos="1050"/>
        </w:tabs>
        <w:spacing w:line="360" w:lineRule="auto"/>
        <w:ind w:left="1050" w:hanging="330"/>
        <w:jc w:val="both"/>
        <w:rPr>
          <w:rFonts w:ascii="David" w:hAnsi="David"/>
          <w:sz w:val="24"/>
        </w:rPr>
      </w:pPr>
      <w:r w:rsidRPr="00444F5D">
        <w:rPr>
          <w:rFonts w:ascii="David" w:hAnsi="David"/>
          <w:sz w:val="24"/>
          <w:rtl/>
        </w:rPr>
        <w:lastRenderedPageBreak/>
        <w:t>ההסכם המצורף למסמכי המכרז, כשכל עמוד בו חתום בראשי תיבות על ידי מי שרשאי לחייב את המציע לעניין ההצעה.</w:t>
      </w:r>
      <w:r w:rsidR="004A2670" w:rsidRPr="00444F5D">
        <w:rPr>
          <w:rFonts w:ascii="David" w:hAnsi="David"/>
          <w:sz w:val="24"/>
          <w:rtl/>
        </w:rPr>
        <w:t xml:space="preserve"> </w:t>
      </w:r>
    </w:p>
    <w:p w14:paraId="507922AE" w14:textId="77777777" w:rsidR="00CE6607" w:rsidRPr="00444F5D" w:rsidRDefault="00CE6607" w:rsidP="00E05D0C">
      <w:pPr>
        <w:pStyle w:val="a6"/>
        <w:numPr>
          <w:ilvl w:val="0"/>
          <w:numId w:val="4"/>
        </w:numPr>
        <w:rPr>
          <w:rFonts w:ascii="David" w:hAnsi="David"/>
          <w:sz w:val="24"/>
          <w:u w:val="single"/>
          <w:rtl/>
        </w:rPr>
      </w:pPr>
      <w:r w:rsidRPr="00444F5D">
        <w:rPr>
          <w:rFonts w:ascii="David" w:hAnsi="David"/>
          <w:sz w:val="24"/>
          <w:u w:val="single"/>
          <w:rtl/>
        </w:rPr>
        <w:t>אנו מצהירים:</w:t>
      </w:r>
    </w:p>
    <w:p w14:paraId="52344EEB" w14:textId="77777777" w:rsidR="00CE6607" w:rsidRPr="00444F5D" w:rsidRDefault="00CE6607" w:rsidP="00A11D92">
      <w:pPr>
        <w:pStyle w:val="a6"/>
        <w:numPr>
          <w:ilvl w:val="0"/>
          <w:numId w:val="33"/>
        </w:numPr>
        <w:rPr>
          <w:rFonts w:ascii="David" w:hAnsi="David"/>
          <w:sz w:val="24"/>
          <w:rtl/>
        </w:rPr>
      </w:pPr>
      <w:r w:rsidRPr="00444F5D">
        <w:rPr>
          <w:rFonts w:ascii="David" w:hAnsi="David"/>
          <w:sz w:val="24"/>
          <w:rtl/>
        </w:rPr>
        <w:t>כי הננו מוסמכים על פי כל דין ליתן את השירותים נשוא המכרז;</w:t>
      </w:r>
    </w:p>
    <w:p w14:paraId="3BC461D1" w14:textId="77777777" w:rsidR="00CE6607" w:rsidRPr="00444F5D" w:rsidRDefault="00CE6607" w:rsidP="00A11D92">
      <w:pPr>
        <w:pStyle w:val="a6"/>
        <w:numPr>
          <w:ilvl w:val="0"/>
          <w:numId w:val="33"/>
        </w:numPr>
        <w:rPr>
          <w:rFonts w:ascii="David" w:hAnsi="David"/>
          <w:sz w:val="24"/>
          <w:rtl/>
        </w:rPr>
      </w:pPr>
      <w:r w:rsidRPr="00444F5D">
        <w:rPr>
          <w:rFonts w:ascii="David" w:hAnsi="David"/>
          <w:sz w:val="24"/>
          <w:rtl/>
        </w:rPr>
        <w:t xml:space="preserve">כי לא קיימת כל מניעה, חוקית </w:t>
      </w:r>
      <w:r w:rsidR="001C0B44" w:rsidRPr="00444F5D">
        <w:rPr>
          <w:rFonts w:ascii="David" w:hAnsi="David"/>
          <w:sz w:val="24"/>
          <w:rtl/>
        </w:rPr>
        <w:t>או</w:t>
      </w:r>
      <w:r w:rsidRPr="00444F5D">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77E95D99" w14:textId="77777777" w:rsidR="00CE6607" w:rsidRPr="00444F5D" w:rsidRDefault="00CE6607" w:rsidP="00A11D92">
      <w:pPr>
        <w:pStyle w:val="a6"/>
        <w:numPr>
          <w:ilvl w:val="0"/>
          <w:numId w:val="33"/>
        </w:numPr>
        <w:rPr>
          <w:rFonts w:ascii="David" w:hAnsi="David"/>
          <w:sz w:val="24"/>
          <w:rtl/>
        </w:rPr>
      </w:pPr>
      <w:r w:rsidRPr="00444F5D">
        <w:rPr>
          <w:rFonts w:ascii="David" w:hAnsi="David"/>
          <w:sz w:val="24"/>
          <w:rtl/>
        </w:rPr>
        <w:t>כי אנו עומדים בכל דרישות הסף של המכרז, וצרפנו להצעתנו זו את כל המסמכים הנדרשים בקשר לכך.</w:t>
      </w:r>
    </w:p>
    <w:p w14:paraId="4EB8AC25" w14:textId="77777777" w:rsidR="00F2108E" w:rsidRPr="00444F5D" w:rsidRDefault="00F2108E" w:rsidP="00A11D92">
      <w:pPr>
        <w:pStyle w:val="a6"/>
        <w:numPr>
          <w:ilvl w:val="0"/>
          <w:numId w:val="33"/>
        </w:numPr>
        <w:rPr>
          <w:rFonts w:ascii="David" w:hAnsi="David"/>
          <w:sz w:val="24"/>
        </w:rPr>
      </w:pPr>
      <w:r w:rsidRPr="00444F5D">
        <w:rPr>
          <w:rFonts w:ascii="David" w:hAnsi="David" w:hint="cs"/>
          <w:sz w:val="24"/>
          <w:rtl/>
        </w:rPr>
        <w:t>כי הצעת המחיר עבור כל יחידת תמחור היא סופית ולא מותנית. הצעת המחיר כוללת מע"מ וכל מס אחר, אם אנו מחויבים בו.</w:t>
      </w:r>
    </w:p>
    <w:p w14:paraId="1DB0E122" w14:textId="77777777" w:rsidR="00F2108E" w:rsidRPr="00444F5D" w:rsidRDefault="00F2108E" w:rsidP="00A11D92">
      <w:pPr>
        <w:pStyle w:val="a6"/>
        <w:numPr>
          <w:ilvl w:val="0"/>
          <w:numId w:val="33"/>
        </w:numPr>
        <w:rPr>
          <w:rFonts w:ascii="David" w:hAnsi="David"/>
          <w:sz w:val="24"/>
        </w:rPr>
      </w:pPr>
      <w:r w:rsidRPr="00444F5D">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25B99917" w14:textId="77777777" w:rsidR="00F2108E" w:rsidRPr="00444F5D" w:rsidRDefault="00F2108E" w:rsidP="00A11D92">
      <w:pPr>
        <w:pStyle w:val="a6"/>
        <w:numPr>
          <w:ilvl w:val="0"/>
          <w:numId w:val="33"/>
        </w:numPr>
        <w:rPr>
          <w:rFonts w:ascii="David" w:hAnsi="David"/>
          <w:sz w:val="24"/>
          <w:rtl/>
        </w:rPr>
      </w:pPr>
      <w:r w:rsidRPr="00444F5D">
        <w:rPr>
          <w:rFonts w:ascii="David" w:hAnsi="David"/>
          <w:sz w:val="24"/>
          <w:rtl/>
        </w:rPr>
        <w:t>אנו מסכימים כי אי עמידה בהצהרותינו דלעיל תיחשב כחזרתנו מן ההצעה</w:t>
      </w:r>
      <w:r w:rsidR="00C005BD" w:rsidRPr="00444F5D">
        <w:rPr>
          <w:rFonts w:ascii="David" w:hAnsi="David" w:hint="cs"/>
          <w:sz w:val="24"/>
          <w:rtl/>
        </w:rPr>
        <w:t>.</w:t>
      </w:r>
    </w:p>
    <w:p w14:paraId="5C32C29F" w14:textId="77777777" w:rsidR="00264E4A" w:rsidRPr="00444F5D" w:rsidRDefault="00264E4A" w:rsidP="008921A8">
      <w:pPr>
        <w:pStyle w:val="a6"/>
        <w:ind w:left="1037" w:hanging="426"/>
        <w:rPr>
          <w:rFonts w:ascii="David" w:hAnsi="David"/>
          <w:sz w:val="24"/>
          <w:rtl/>
        </w:rPr>
      </w:pPr>
    </w:p>
    <w:p w14:paraId="2261419A" w14:textId="77777777" w:rsidR="00CE6607" w:rsidRPr="00444F5D" w:rsidRDefault="00CE6607" w:rsidP="00E05D0C">
      <w:pPr>
        <w:pStyle w:val="a6"/>
        <w:numPr>
          <w:ilvl w:val="0"/>
          <w:numId w:val="4"/>
        </w:numPr>
        <w:tabs>
          <w:tab w:val="clear" w:pos="648"/>
          <w:tab w:val="num" w:pos="611"/>
        </w:tabs>
        <w:ind w:left="611" w:hanging="323"/>
        <w:rPr>
          <w:rFonts w:ascii="David" w:hAnsi="David"/>
          <w:sz w:val="24"/>
          <w:rtl/>
        </w:rPr>
      </w:pPr>
      <w:r w:rsidRPr="00444F5D">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444F5D">
        <w:rPr>
          <w:rFonts w:ascii="David" w:hAnsi="David"/>
          <w:b/>
          <w:bCs/>
          <w:sz w:val="24"/>
          <w:rtl/>
        </w:rPr>
        <w:t>לא</w:t>
      </w:r>
      <w:r w:rsidRPr="00444F5D">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081E83BF" w14:textId="77777777" w:rsidR="00CE6607" w:rsidRPr="00444F5D" w:rsidRDefault="00CE6607" w:rsidP="00E05D0C">
      <w:pPr>
        <w:pStyle w:val="a6"/>
        <w:numPr>
          <w:ilvl w:val="0"/>
          <w:numId w:val="4"/>
        </w:numPr>
        <w:tabs>
          <w:tab w:val="clear" w:pos="648"/>
          <w:tab w:val="num" w:pos="611"/>
        </w:tabs>
        <w:ind w:left="611" w:hanging="323"/>
        <w:rPr>
          <w:rFonts w:ascii="David" w:hAnsi="David"/>
          <w:sz w:val="24"/>
          <w:rtl/>
        </w:rPr>
      </w:pPr>
      <w:r w:rsidRPr="00444F5D">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444F5D">
        <w:rPr>
          <w:rFonts w:ascii="David" w:hAnsi="David"/>
          <w:sz w:val="24"/>
          <w:rtl/>
        </w:rPr>
        <w:t xml:space="preserve">אם </w:t>
      </w:r>
      <w:r w:rsidRPr="00444F5D">
        <w:rPr>
          <w:rFonts w:ascii="David" w:hAnsi="David"/>
          <w:sz w:val="24"/>
          <w:rtl/>
        </w:rPr>
        <w:t xml:space="preserve">מידע זה יידרש. אנו מודעים ומסכימים לכך שאי-הסכמתנו </w:t>
      </w:r>
      <w:r w:rsidR="001C0B44" w:rsidRPr="00444F5D">
        <w:rPr>
          <w:rFonts w:ascii="David" w:hAnsi="David"/>
          <w:sz w:val="24"/>
          <w:rtl/>
        </w:rPr>
        <w:t>או</w:t>
      </w:r>
      <w:r w:rsidRPr="00444F5D">
        <w:rPr>
          <w:rFonts w:ascii="David" w:hAnsi="David"/>
          <w:sz w:val="24"/>
          <w:rtl/>
        </w:rPr>
        <w:t xml:space="preserve"> אי</w:t>
      </w:r>
      <w:r w:rsidR="006108F4" w:rsidRPr="00444F5D">
        <w:rPr>
          <w:rFonts w:ascii="David" w:hAnsi="David"/>
          <w:sz w:val="24"/>
          <w:rtl/>
        </w:rPr>
        <w:t>-הסכמת מ</w:t>
      </w:r>
      <w:r w:rsidRPr="00444F5D">
        <w:rPr>
          <w:rFonts w:ascii="David" w:hAnsi="David"/>
          <w:sz w:val="24"/>
          <w:rtl/>
        </w:rPr>
        <w:t xml:space="preserve">נהלינו </w:t>
      </w:r>
      <w:r w:rsidR="001C0B44" w:rsidRPr="00444F5D">
        <w:rPr>
          <w:rFonts w:ascii="David" w:hAnsi="David"/>
          <w:sz w:val="24"/>
          <w:rtl/>
        </w:rPr>
        <w:t>או</w:t>
      </w:r>
      <w:r w:rsidRPr="00444F5D">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15B0DEDA" w14:textId="77777777" w:rsidR="00CE6607" w:rsidRPr="00444F5D" w:rsidRDefault="00CE6607" w:rsidP="00E05D0C">
      <w:pPr>
        <w:pStyle w:val="a6"/>
        <w:numPr>
          <w:ilvl w:val="0"/>
          <w:numId w:val="4"/>
        </w:numPr>
        <w:tabs>
          <w:tab w:val="clear" w:pos="648"/>
          <w:tab w:val="num" w:pos="611"/>
        </w:tabs>
        <w:ind w:left="611" w:hanging="323"/>
        <w:rPr>
          <w:rFonts w:ascii="David" w:hAnsi="David"/>
          <w:sz w:val="24"/>
        </w:rPr>
      </w:pPr>
      <w:r w:rsidRPr="00444F5D">
        <w:rPr>
          <w:rFonts w:ascii="David" w:hAnsi="David"/>
          <w:sz w:val="24"/>
          <w:rtl/>
        </w:rPr>
        <w:t>לשון רבים במסמך זה - כולל יחיד במשמע. לשון זכר - כולל גם נקבה במשמע.</w:t>
      </w:r>
    </w:p>
    <w:p w14:paraId="3D6207F8" w14:textId="77777777" w:rsidR="00CE6607" w:rsidRPr="00444F5D" w:rsidRDefault="00CE6607" w:rsidP="00E05D0C">
      <w:pPr>
        <w:pStyle w:val="a6"/>
        <w:numPr>
          <w:ilvl w:val="0"/>
          <w:numId w:val="4"/>
        </w:numPr>
        <w:tabs>
          <w:tab w:val="clear" w:pos="648"/>
          <w:tab w:val="num" w:pos="611"/>
        </w:tabs>
        <w:ind w:left="611" w:hanging="323"/>
        <w:rPr>
          <w:rFonts w:ascii="David" w:hAnsi="David"/>
          <w:sz w:val="24"/>
          <w:rtl/>
        </w:rPr>
      </w:pPr>
      <w:r w:rsidRPr="00444F5D">
        <w:rPr>
          <w:rFonts w:ascii="David" w:hAnsi="David"/>
          <w:sz w:val="24"/>
          <w:rtl/>
        </w:rPr>
        <w:t xml:space="preserve">הצעתנו זו </w:t>
      </w:r>
      <w:r w:rsidR="008921A8" w:rsidRPr="00444F5D">
        <w:rPr>
          <w:rFonts w:ascii="David" w:hAnsi="David"/>
          <w:sz w:val="24"/>
          <w:rtl/>
        </w:rPr>
        <w:t>היא</w:t>
      </w:r>
      <w:r w:rsidRPr="00444F5D">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74D88677" w14:textId="77777777" w:rsidR="00CE6607" w:rsidRPr="00444F5D" w:rsidRDefault="00CE6607" w:rsidP="008921A8">
      <w:pPr>
        <w:pStyle w:val="a6"/>
        <w:tabs>
          <w:tab w:val="num" w:pos="611"/>
        </w:tabs>
        <w:ind w:left="611" w:hanging="323"/>
        <w:rPr>
          <w:rFonts w:ascii="David" w:hAnsi="David"/>
          <w:sz w:val="24"/>
        </w:rPr>
      </w:pPr>
    </w:p>
    <w:p w14:paraId="31AB671C" w14:textId="77777777" w:rsidR="00CE6607" w:rsidRPr="00444F5D" w:rsidRDefault="00CE6607" w:rsidP="008921A8">
      <w:pPr>
        <w:pStyle w:val="a6"/>
        <w:ind w:left="720" w:hanging="720"/>
        <w:rPr>
          <w:rFonts w:ascii="David" w:hAnsi="David"/>
          <w:sz w:val="24"/>
          <w:rtl/>
        </w:rPr>
      </w:pPr>
    </w:p>
    <w:p w14:paraId="179F7BF5" w14:textId="77777777" w:rsidR="00CE6607" w:rsidRPr="00444F5D" w:rsidRDefault="00CE6607" w:rsidP="008921A8">
      <w:pPr>
        <w:pStyle w:val="a6"/>
        <w:ind w:left="720" w:hanging="720"/>
        <w:rPr>
          <w:rFonts w:ascii="David" w:hAnsi="David"/>
          <w:sz w:val="24"/>
          <w:rtl/>
        </w:rPr>
      </w:pPr>
      <w:r w:rsidRPr="00444F5D">
        <w:rPr>
          <w:rFonts w:ascii="David" w:hAnsi="David"/>
          <w:sz w:val="24"/>
          <w:rtl/>
        </w:rPr>
        <w:t xml:space="preserve">                                                                               בכבוד רב,</w:t>
      </w:r>
    </w:p>
    <w:p w14:paraId="5C63373A" w14:textId="77777777" w:rsidR="00CE6607" w:rsidRPr="00444F5D" w:rsidRDefault="00CE6607" w:rsidP="008921A8">
      <w:pPr>
        <w:pStyle w:val="a6"/>
        <w:ind w:left="720" w:hanging="720"/>
        <w:rPr>
          <w:rFonts w:ascii="David" w:hAnsi="David"/>
          <w:sz w:val="24"/>
          <w:rtl/>
        </w:rPr>
      </w:pPr>
      <w:r w:rsidRPr="00444F5D">
        <w:rPr>
          <w:rFonts w:ascii="David" w:hAnsi="David"/>
          <w:sz w:val="24"/>
          <w:rtl/>
        </w:rPr>
        <w:t xml:space="preserve">                                                                                             ______________</w:t>
      </w:r>
    </w:p>
    <w:p w14:paraId="654A8203" w14:textId="77777777" w:rsidR="00CE6607" w:rsidRPr="00444F5D" w:rsidRDefault="00CE6607" w:rsidP="008921A8">
      <w:pPr>
        <w:pStyle w:val="a6"/>
        <w:ind w:left="720" w:hanging="720"/>
        <w:rPr>
          <w:rFonts w:ascii="David" w:hAnsi="David"/>
          <w:sz w:val="24"/>
          <w:rtl/>
        </w:rPr>
      </w:pPr>
      <w:r w:rsidRPr="00444F5D">
        <w:rPr>
          <w:rFonts w:ascii="David" w:hAnsi="David"/>
          <w:sz w:val="24"/>
          <w:rtl/>
        </w:rPr>
        <w:t xml:space="preserve">                                                                                                   ה מ צ י ע</w:t>
      </w:r>
    </w:p>
    <w:p w14:paraId="766A940A" w14:textId="77777777" w:rsidR="00CE6607" w:rsidRPr="00444F5D" w:rsidRDefault="00CE6607" w:rsidP="008921A8">
      <w:pPr>
        <w:pStyle w:val="a6"/>
        <w:ind w:left="720" w:hanging="720"/>
        <w:rPr>
          <w:rFonts w:ascii="David" w:hAnsi="David"/>
          <w:sz w:val="24"/>
          <w:rtl/>
        </w:rPr>
      </w:pPr>
    </w:p>
    <w:p w14:paraId="71BE3380" w14:textId="77777777" w:rsidR="00CE6607" w:rsidRPr="00444F5D" w:rsidRDefault="00114A1D" w:rsidP="00114A1D">
      <w:pPr>
        <w:pStyle w:val="a6"/>
        <w:ind w:left="720" w:hanging="720"/>
        <w:jc w:val="center"/>
        <w:rPr>
          <w:rFonts w:ascii="David" w:hAnsi="David"/>
          <w:b/>
          <w:bCs/>
          <w:sz w:val="24"/>
          <w:u w:val="single"/>
          <w:rtl/>
        </w:rPr>
      </w:pPr>
      <w:r w:rsidRPr="00444F5D">
        <w:rPr>
          <w:rFonts w:ascii="David" w:hAnsi="David"/>
          <w:b/>
          <w:bCs/>
          <w:sz w:val="24"/>
          <w:u w:val="single"/>
          <w:rtl/>
        </w:rPr>
        <w:t>אישור עורך דין</w:t>
      </w:r>
    </w:p>
    <w:p w14:paraId="28CA96AF" w14:textId="77777777" w:rsidR="00CE6607" w:rsidRPr="00444F5D" w:rsidRDefault="00CE6607" w:rsidP="008921A8">
      <w:pPr>
        <w:pStyle w:val="a6"/>
        <w:ind w:left="720" w:hanging="720"/>
        <w:rPr>
          <w:rFonts w:ascii="David" w:hAnsi="David"/>
          <w:sz w:val="24"/>
          <w:rtl/>
        </w:rPr>
      </w:pPr>
    </w:p>
    <w:p w14:paraId="7F0381AD" w14:textId="77777777" w:rsidR="00CE6607" w:rsidRPr="00444F5D" w:rsidRDefault="00CE6607" w:rsidP="008921A8">
      <w:pPr>
        <w:pStyle w:val="a6"/>
        <w:rPr>
          <w:rFonts w:ascii="David" w:hAnsi="David"/>
          <w:sz w:val="24"/>
          <w:rtl/>
        </w:rPr>
      </w:pPr>
      <w:r w:rsidRPr="00444F5D">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4492BC57" w14:textId="77777777" w:rsidR="00CE6607" w:rsidRPr="00444F5D" w:rsidRDefault="00CE6607" w:rsidP="008921A8">
      <w:pPr>
        <w:pStyle w:val="a6"/>
        <w:ind w:left="720" w:hanging="720"/>
        <w:rPr>
          <w:rFonts w:ascii="David" w:hAnsi="David"/>
          <w:sz w:val="24"/>
          <w:rtl/>
        </w:rPr>
      </w:pPr>
    </w:p>
    <w:p w14:paraId="4C501E10" w14:textId="77777777" w:rsidR="00FE2F64" w:rsidRPr="00444F5D" w:rsidRDefault="00FE2F64" w:rsidP="008921A8">
      <w:pPr>
        <w:pStyle w:val="a6"/>
        <w:ind w:left="720" w:hanging="720"/>
        <w:rPr>
          <w:rFonts w:ascii="David" w:hAnsi="David"/>
          <w:sz w:val="24"/>
          <w:rtl/>
        </w:rPr>
      </w:pPr>
    </w:p>
    <w:p w14:paraId="389E1817" w14:textId="77777777" w:rsidR="00FE2F64" w:rsidRPr="00444F5D" w:rsidRDefault="00FE2F64" w:rsidP="008921A8">
      <w:pPr>
        <w:pStyle w:val="a6"/>
        <w:ind w:left="720" w:hanging="720"/>
        <w:rPr>
          <w:rFonts w:ascii="David" w:hAnsi="David"/>
          <w:sz w:val="24"/>
          <w:rtl/>
        </w:rPr>
      </w:pPr>
    </w:p>
    <w:p w14:paraId="240F00C0" w14:textId="77777777" w:rsidR="00CE6607" w:rsidRPr="00444F5D" w:rsidRDefault="00CE6607" w:rsidP="008921A8">
      <w:pPr>
        <w:pStyle w:val="a6"/>
        <w:ind w:left="720" w:hanging="720"/>
        <w:rPr>
          <w:rFonts w:ascii="David" w:hAnsi="David"/>
          <w:sz w:val="24"/>
          <w:rtl/>
        </w:rPr>
      </w:pPr>
      <w:r w:rsidRPr="00444F5D">
        <w:rPr>
          <w:rFonts w:ascii="David" w:hAnsi="David"/>
          <w:sz w:val="24"/>
          <w:rtl/>
        </w:rPr>
        <w:t xml:space="preserve">                                                                                           _____________           </w:t>
      </w:r>
    </w:p>
    <w:p w14:paraId="6E9C89C8" w14:textId="77777777" w:rsidR="00CE6607" w:rsidRPr="00444F5D" w:rsidRDefault="00CE6607" w:rsidP="008921A8">
      <w:pPr>
        <w:pStyle w:val="a6"/>
        <w:rPr>
          <w:rFonts w:ascii="David" w:hAnsi="David"/>
          <w:sz w:val="24"/>
          <w:rtl/>
        </w:rPr>
      </w:pPr>
      <w:r w:rsidRPr="00444F5D">
        <w:rPr>
          <w:rFonts w:ascii="David" w:hAnsi="David"/>
          <w:sz w:val="24"/>
          <w:rtl/>
        </w:rPr>
        <w:t xml:space="preserve">                                                                                                   עורך  -  דין                      </w:t>
      </w:r>
    </w:p>
    <w:p w14:paraId="065EBB2A" w14:textId="77777777" w:rsidR="007646C9" w:rsidRPr="00444F5D" w:rsidRDefault="007646C9" w:rsidP="004722B3">
      <w:pPr>
        <w:pStyle w:val="a8"/>
        <w:rPr>
          <w:rFonts w:ascii="David" w:hAnsi="David"/>
          <w:sz w:val="24"/>
          <w:rtl/>
        </w:rPr>
      </w:pPr>
    </w:p>
    <w:p w14:paraId="7B3EF752" w14:textId="77777777" w:rsidR="00573112" w:rsidRPr="00444F5D" w:rsidRDefault="00573112" w:rsidP="008921A8">
      <w:pPr>
        <w:bidi w:val="0"/>
        <w:spacing w:after="200" w:line="360" w:lineRule="auto"/>
        <w:rPr>
          <w:rFonts w:ascii="David" w:hAnsi="David"/>
          <w:b/>
          <w:bCs/>
          <w:sz w:val="24"/>
        </w:rPr>
      </w:pPr>
      <w:r w:rsidRPr="00444F5D">
        <w:rPr>
          <w:rFonts w:ascii="David" w:hAnsi="David"/>
          <w:sz w:val="24"/>
          <w:rtl/>
        </w:rPr>
        <w:br w:type="page"/>
      </w:r>
    </w:p>
    <w:p w14:paraId="39A3066A" w14:textId="77777777" w:rsidR="00CE6607" w:rsidRPr="00444F5D" w:rsidRDefault="00CE6607" w:rsidP="004722B3">
      <w:pPr>
        <w:pStyle w:val="a8"/>
        <w:rPr>
          <w:rFonts w:ascii="David" w:hAnsi="David"/>
          <w:sz w:val="24"/>
          <w:rtl/>
        </w:rPr>
      </w:pPr>
      <w:r w:rsidRPr="00444F5D">
        <w:rPr>
          <w:rFonts w:ascii="David" w:hAnsi="David"/>
          <w:sz w:val="24"/>
          <w:rtl/>
        </w:rPr>
        <w:lastRenderedPageBreak/>
        <w:t>המינהל האזרחי לאזור יהודה והשומרון</w:t>
      </w:r>
    </w:p>
    <w:p w14:paraId="3E39F3A3" w14:textId="77777777" w:rsidR="00CE6607" w:rsidRPr="00444F5D" w:rsidRDefault="00CE6607" w:rsidP="004722B3">
      <w:pPr>
        <w:spacing w:line="360" w:lineRule="auto"/>
        <w:jc w:val="center"/>
        <w:rPr>
          <w:rFonts w:ascii="David" w:hAnsi="David"/>
          <w:b/>
          <w:bCs/>
          <w:sz w:val="24"/>
          <w:rtl/>
        </w:rPr>
      </w:pPr>
    </w:p>
    <w:p w14:paraId="504499F7" w14:textId="77777777" w:rsidR="00ED41E4" w:rsidRPr="00444F5D" w:rsidRDefault="00ED41E4" w:rsidP="00ED41E4">
      <w:pPr>
        <w:spacing w:line="360" w:lineRule="auto"/>
        <w:jc w:val="center"/>
        <w:rPr>
          <w:b/>
          <w:bCs/>
          <w:sz w:val="24"/>
          <w:rtl/>
        </w:rPr>
      </w:pPr>
      <w:r w:rsidRPr="00444F5D">
        <w:rPr>
          <w:rFonts w:hint="cs"/>
          <w:b/>
          <w:bCs/>
          <w:sz w:val="24"/>
          <w:rtl/>
        </w:rPr>
        <w:t>הסכם בקשר עם מכרז</w:t>
      </w:r>
      <w:r w:rsidRPr="00444F5D">
        <w:rPr>
          <w:b/>
          <w:bCs/>
          <w:sz w:val="24"/>
          <w:rtl/>
        </w:rPr>
        <w:t xml:space="preserve"> </w:t>
      </w:r>
      <w:r w:rsidRPr="00444F5D">
        <w:rPr>
          <w:rFonts w:hint="cs"/>
          <w:b/>
          <w:bCs/>
          <w:sz w:val="24"/>
          <w:rtl/>
        </w:rPr>
        <w:t>מס</w:t>
      </w:r>
      <w:r w:rsidRPr="00444F5D">
        <w:rPr>
          <w:b/>
          <w:bCs/>
          <w:sz w:val="24"/>
          <w:rtl/>
        </w:rPr>
        <w:t xml:space="preserve">' </w:t>
      </w:r>
      <w:r w:rsidR="00D53ABF">
        <w:rPr>
          <w:b/>
          <w:bCs/>
          <w:sz w:val="24"/>
          <w:rtl/>
        </w:rPr>
        <w:t>16/23</w:t>
      </w:r>
      <w:r w:rsidRPr="00444F5D">
        <w:rPr>
          <w:b/>
          <w:bCs/>
          <w:sz w:val="24"/>
          <w:rtl/>
        </w:rPr>
        <w:t xml:space="preserve"> </w:t>
      </w:r>
    </w:p>
    <w:p w14:paraId="72D38C31" w14:textId="77777777" w:rsidR="00ED41E4" w:rsidRPr="00444F5D" w:rsidRDefault="00ED41E4" w:rsidP="00ED41E4">
      <w:pPr>
        <w:spacing w:line="360" w:lineRule="auto"/>
        <w:jc w:val="center"/>
        <w:rPr>
          <w:b/>
          <w:bCs/>
          <w:sz w:val="24"/>
          <w:rtl/>
        </w:rPr>
      </w:pPr>
      <w:r w:rsidRPr="00444F5D">
        <w:rPr>
          <w:b/>
          <w:bCs/>
          <w:sz w:val="24"/>
          <w:rtl/>
        </w:rPr>
        <w:t>שנערך ונחתם בבית אל ביום ___ בחודש ___ שנה _____</w:t>
      </w:r>
    </w:p>
    <w:p w14:paraId="38B6307B" w14:textId="77777777" w:rsidR="00ED41E4" w:rsidRPr="00444F5D" w:rsidRDefault="00ED41E4" w:rsidP="00ED41E4">
      <w:pPr>
        <w:spacing w:line="360" w:lineRule="auto"/>
        <w:jc w:val="both"/>
        <w:rPr>
          <w:b/>
          <w:bCs/>
          <w:sz w:val="24"/>
          <w:rtl/>
        </w:rPr>
      </w:pPr>
    </w:p>
    <w:p w14:paraId="406EC21D" w14:textId="77777777" w:rsidR="00ED41E4" w:rsidRPr="00444F5D" w:rsidRDefault="00ED41E4" w:rsidP="00ED41E4">
      <w:pPr>
        <w:spacing w:line="360" w:lineRule="auto"/>
        <w:jc w:val="both"/>
        <w:rPr>
          <w:b/>
          <w:bCs/>
          <w:sz w:val="24"/>
          <w:u w:val="single"/>
          <w:rtl/>
        </w:rPr>
      </w:pPr>
    </w:p>
    <w:p w14:paraId="7419ADCC" w14:textId="77777777" w:rsidR="00ED41E4" w:rsidRPr="00444F5D" w:rsidRDefault="00ED41E4" w:rsidP="00ED41E4">
      <w:pPr>
        <w:spacing w:line="360" w:lineRule="auto"/>
        <w:jc w:val="both"/>
        <w:rPr>
          <w:b/>
          <w:bCs/>
          <w:sz w:val="24"/>
          <w:u w:val="single"/>
          <w:rtl/>
        </w:rPr>
      </w:pPr>
      <w:r w:rsidRPr="00444F5D">
        <w:rPr>
          <w:b/>
          <w:bCs/>
          <w:sz w:val="24"/>
          <w:u w:val="single"/>
          <w:rtl/>
        </w:rPr>
        <w:t>המינהל האזרחי לאזור יהודה והשומרון</w:t>
      </w:r>
    </w:p>
    <w:p w14:paraId="182D4E18" w14:textId="77777777" w:rsidR="00ED41E4" w:rsidRPr="00444F5D" w:rsidRDefault="00ED41E4" w:rsidP="00ED41E4">
      <w:pPr>
        <w:spacing w:line="360" w:lineRule="auto"/>
        <w:jc w:val="both"/>
        <w:rPr>
          <w:sz w:val="24"/>
          <w:rtl/>
        </w:rPr>
      </w:pPr>
      <w:r w:rsidRPr="00444F5D">
        <w:rPr>
          <w:rFonts w:hint="cs"/>
          <w:sz w:val="24"/>
          <w:rtl/>
        </w:rPr>
        <w:t>מחנה</w:t>
      </w:r>
      <w:r w:rsidRPr="00444F5D">
        <w:rPr>
          <w:sz w:val="24"/>
          <w:rtl/>
        </w:rPr>
        <w:t xml:space="preserve"> </w:t>
      </w:r>
      <w:r w:rsidRPr="00444F5D">
        <w:rPr>
          <w:rFonts w:hint="cs"/>
          <w:sz w:val="24"/>
          <w:rtl/>
        </w:rPr>
        <w:t>בית</w:t>
      </w:r>
      <w:r w:rsidRPr="00444F5D">
        <w:rPr>
          <w:sz w:val="24"/>
          <w:rtl/>
        </w:rPr>
        <w:t xml:space="preserve"> </w:t>
      </w:r>
      <w:r w:rsidRPr="00444F5D">
        <w:rPr>
          <w:rFonts w:hint="cs"/>
          <w:sz w:val="24"/>
          <w:rtl/>
        </w:rPr>
        <w:t>אל</w:t>
      </w:r>
      <w:r w:rsidRPr="00444F5D">
        <w:rPr>
          <w:sz w:val="24"/>
          <w:rtl/>
        </w:rPr>
        <w:t xml:space="preserve">, </w:t>
      </w:r>
      <w:r w:rsidRPr="00444F5D">
        <w:rPr>
          <w:rFonts w:hint="cs"/>
          <w:sz w:val="24"/>
          <w:rtl/>
        </w:rPr>
        <w:t>ת</w:t>
      </w:r>
      <w:r w:rsidRPr="00444F5D">
        <w:rPr>
          <w:sz w:val="24"/>
          <w:rtl/>
        </w:rPr>
        <w:t xml:space="preserve">.ד 16, </w:t>
      </w:r>
      <w:r w:rsidRPr="00444F5D">
        <w:rPr>
          <w:rFonts w:hint="cs"/>
          <w:sz w:val="24"/>
          <w:rtl/>
        </w:rPr>
        <w:t>בית</w:t>
      </w:r>
      <w:r w:rsidRPr="00444F5D">
        <w:rPr>
          <w:sz w:val="24"/>
          <w:rtl/>
        </w:rPr>
        <w:t xml:space="preserve"> </w:t>
      </w:r>
      <w:r w:rsidRPr="00444F5D">
        <w:rPr>
          <w:rFonts w:hint="cs"/>
          <w:sz w:val="24"/>
          <w:rtl/>
        </w:rPr>
        <w:t>אל</w:t>
      </w:r>
    </w:p>
    <w:p w14:paraId="1D19A040" w14:textId="77777777" w:rsidR="00ED41E4" w:rsidRPr="00444F5D" w:rsidRDefault="00ED41E4" w:rsidP="00ED41E4">
      <w:pPr>
        <w:spacing w:line="360" w:lineRule="auto"/>
        <w:jc w:val="both"/>
        <w:rPr>
          <w:sz w:val="24"/>
          <w:rtl/>
        </w:rPr>
      </w:pPr>
      <w:r w:rsidRPr="00444F5D">
        <w:rPr>
          <w:sz w:val="24"/>
          <w:rtl/>
        </w:rPr>
        <w:t xml:space="preserve">באמצעות קמ"ט אוצר </w:t>
      </w:r>
      <w:r w:rsidR="00B01468" w:rsidRPr="00444F5D">
        <w:rPr>
          <w:rFonts w:hint="cs"/>
          <w:sz w:val="24"/>
          <w:rtl/>
        </w:rPr>
        <w:t xml:space="preserve">וקמ"ט </w:t>
      </w:r>
      <w:r w:rsidR="00163FC9" w:rsidRPr="00444F5D">
        <w:rPr>
          <w:rFonts w:hint="cs"/>
          <w:sz w:val="24"/>
          <w:rtl/>
        </w:rPr>
        <w:t>תחבורה</w:t>
      </w:r>
      <w:r w:rsidRPr="00444F5D">
        <w:rPr>
          <w:rFonts w:hint="cs"/>
          <w:sz w:val="24"/>
          <w:rtl/>
        </w:rPr>
        <w:t xml:space="preserve"> ו/או ס' רמ"א</w:t>
      </w:r>
    </w:p>
    <w:p w14:paraId="7B256D32" w14:textId="77777777" w:rsidR="00ED41E4" w:rsidRPr="00444F5D" w:rsidRDefault="00ED41E4" w:rsidP="00ED41E4">
      <w:pPr>
        <w:spacing w:line="360" w:lineRule="auto"/>
        <w:jc w:val="both"/>
        <w:rPr>
          <w:b/>
          <w:bCs/>
          <w:sz w:val="24"/>
          <w:rtl/>
        </w:rPr>
      </w:pPr>
      <w:r w:rsidRPr="00444F5D">
        <w:rPr>
          <w:b/>
          <w:bCs/>
          <w:sz w:val="24"/>
          <w:rtl/>
        </w:rPr>
        <w:t>(להלן - "המינהל")</w:t>
      </w:r>
    </w:p>
    <w:p w14:paraId="65DB0EF9" w14:textId="77777777" w:rsidR="00ED41E4" w:rsidRPr="00444F5D" w:rsidRDefault="00ED41E4" w:rsidP="00ED41E4">
      <w:pPr>
        <w:spacing w:line="360" w:lineRule="auto"/>
        <w:ind w:left="6480" w:firstLine="720"/>
        <w:jc w:val="both"/>
        <w:rPr>
          <w:b/>
          <w:bCs/>
          <w:sz w:val="24"/>
          <w:u w:val="single"/>
          <w:rtl/>
        </w:rPr>
      </w:pPr>
      <w:r w:rsidRPr="00444F5D">
        <w:rPr>
          <w:b/>
          <w:bCs/>
          <w:sz w:val="24"/>
          <w:u w:val="single"/>
          <w:rtl/>
        </w:rPr>
        <w:t>מצד אחד</w:t>
      </w:r>
    </w:p>
    <w:p w14:paraId="1FDA5162" w14:textId="77777777" w:rsidR="00ED41E4" w:rsidRPr="00444F5D" w:rsidRDefault="00ED41E4" w:rsidP="00ED41E4">
      <w:pPr>
        <w:spacing w:line="360" w:lineRule="auto"/>
        <w:jc w:val="both"/>
        <w:rPr>
          <w:b/>
          <w:bCs/>
          <w:sz w:val="24"/>
          <w:rtl/>
        </w:rPr>
      </w:pPr>
    </w:p>
    <w:p w14:paraId="1570D7CC" w14:textId="77777777" w:rsidR="00ED41E4" w:rsidRPr="00444F5D" w:rsidRDefault="00ED41E4" w:rsidP="00ED41E4">
      <w:pPr>
        <w:spacing w:line="360" w:lineRule="auto"/>
        <w:ind w:left="1152" w:hanging="1152"/>
        <w:rPr>
          <w:sz w:val="24"/>
          <w:rtl/>
        </w:rPr>
      </w:pPr>
      <w:r w:rsidRPr="00444F5D">
        <w:rPr>
          <w:b/>
          <w:bCs/>
          <w:sz w:val="24"/>
          <w:rtl/>
        </w:rPr>
        <w:t>לבין:</w:t>
      </w:r>
      <w:r w:rsidRPr="00444F5D">
        <w:rPr>
          <w:sz w:val="24"/>
          <w:rtl/>
        </w:rPr>
        <w:tab/>
        <w:t>_____________________________</w:t>
      </w:r>
    </w:p>
    <w:p w14:paraId="2513739E" w14:textId="77777777" w:rsidR="00ED41E4" w:rsidRPr="00444F5D" w:rsidRDefault="00ED41E4" w:rsidP="009E3BB3">
      <w:pPr>
        <w:spacing w:line="360" w:lineRule="auto"/>
        <w:ind w:left="1152" w:hanging="1152"/>
        <w:rPr>
          <w:sz w:val="24"/>
          <w:rtl/>
        </w:rPr>
      </w:pPr>
      <w:r w:rsidRPr="00444F5D">
        <w:rPr>
          <w:sz w:val="24"/>
          <w:rtl/>
        </w:rPr>
        <w:t xml:space="preserve">                     </w:t>
      </w:r>
      <w:r w:rsidRPr="00444F5D">
        <w:rPr>
          <w:b/>
          <w:bCs/>
          <w:sz w:val="24"/>
          <w:rtl/>
        </w:rPr>
        <w:t>להלן: "</w:t>
      </w:r>
      <w:r w:rsidRPr="00444F5D">
        <w:rPr>
          <w:rFonts w:hint="cs"/>
          <w:b/>
          <w:bCs/>
          <w:sz w:val="24"/>
          <w:rtl/>
        </w:rPr>
        <w:t>היועץ</w:t>
      </w:r>
      <w:r w:rsidRPr="00444F5D">
        <w:rPr>
          <w:b/>
          <w:bCs/>
          <w:sz w:val="24"/>
          <w:rtl/>
        </w:rPr>
        <w:t>"</w:t>
      </w:r>
      <w:r w:rsidRPr="00444F5D">
        <w:rPr>
          <w:sz w:val="24"/>
          <w:rtl/>
        </w:rPr>
        <w:t xml:space="preserve"> </w:t>
      </w:r>
      <w:r w:rsidRPr="00444F5D">
        <w:rPr>
          <w:rFonts w:hint="cs"/>
          <w:b/>
          <w:bCs/>
          <w:sz w:val="24"/>
          <w:rtl/>
        </w:rPr>
        <w:t>או "נותן השירותים"</w:t>
      </w:r>
      <w:r w:rsidRPr="00444F5D">
        <w:rPr>
          <w:sz w:val="24"/>
          <w:rtl/>
        </w:rPr>
        <w:t xml:space="preserve">                                                                                              </w:t>
      </w:r>
    </w:p>
    <w:p w14:paraId="76474B50" w14:textId="77777777" w:rsidR="00ED41E4" w:rsidRPr="00444F5D" w:rsidRDefault="00ED41E4" w:rsidP="00ED41E4">
      <w:pPr>
        <w:spacing w:line="360" w:lineRule="auto"/>
        <w:ind w:left="6480" w:firstLine="720"/>
        <w:jc w:val="both"/>
        <w:rPr>
          <w:b/>
          <w:bCs/>
          <w:sz w:val="24"/>
          <w:u w:val="single"/>
          <w:rtl/>
        </w:rPr>
      </w:pPr>
      <w:r w:rsidRPr="00444F5D">
        <w:rPr>
          <w:b/>
          <w:bCs/>
          <w:sz w:val="24"/>
          <w:u w:val="single"/>
          <w:rtl/>
        </w:rPr>
        <w:t>מצד שני</w:t>
      </w:r>
    </w:p>
    <w:p w14:paraId="282130E1" w14:textId="77777777" w:rsidR="00ED41E4" w:rsidRPr="00444F5D" w:rsidRDefault="00ED41E4" w:rsidP="00ED41E4">
      <w:pPr>
        <w:spacing w:line="360" w:lineRule="auto"/>
        <w:jc w:val="both"/>
        <w:rPr>
          <w:sz w:val="24"/>
          <w:rtl/>
        </w:rPr>
      </w:pPr>
    </w:p>
    <w:p w14:paraId="1C5CE21C" w14:textId="77777777" w:rsidR="00ED41E4" w:rsidRPr="00444F5D" w:rsidRDefault="00ED41E4" w:rsidP="00ED41E4">
      <w:pPr>
        <w:spacing w:line="360" w:lineRule="auto"/>
        <w:ind w:left="885" w:hanging="885"/>
        <w:jc w:val="both"/>
        <w:rPr>
          <w:sz w:val="24"/>
          <w:rtl/>
        </w:rPr>
      </w:pPr>
      <w:r w:rsidRPr="00444F5D">
        <w:rPr>
          <w:b/>
          <w:bCs/>
          <w:sz w:val="24"/>
          <w:rtl/>
        </w:rPr>
        <w:t>הואיל</w:t>
      </w:r>
      <w:r w:rsidRPr="00444F5D">
        <w:rPr>
          <w:sz w:val="24"/>
          <w:rtl/>
        </w:rPr>
        <w:t xml:space="preserve"> </w:t>
      </w:r>
      <w:r w:rsidRPr="00444F5D">
        <w:rPr>
          <w:sz w:val="24"/>
          <w:rtl/>
        </w:rPr>
        <w:tab/>
        <w:t xml:space="preserve">והמינהל יצא בפניה מס' </w:t>
      </w:r>
      <w:r w:rsidR="00D53ABF">
        <w:rPr>
          <w:sz w:val="24"/>
          <w:u w:val="single"/>
          <w:rtl/>
        </w:rPr>
        <w:t>16/23</w:t>
      </w:r>
      <w:r w:rsidRPr="00444F5D">
        <w:rPr>
          <w:sz w:val="24"/>
          <w:rtl/>
        </w:rPr>
        <w:t xml:space="preserve"> לקבלת הצעות </w:t>
      </w:r>
      <w:r w:rsidR="004F1F7C" w:rsidRPr="00444F5D">
        <w:rPr>
          <w:rFonts w:hint="cs"/>
          <w:sz w:val="24"/>
          <w:rtl/>
        </w:rPr>
        <w:t xml:space="preserve">למתן שירותי יעוץ </w:t>
      </w:r>
      <w:r w:rsidR="00163FC9" w:rsidRPr="00444F5D">
        <w:rPr>
          <w:rFonts w:hint="cs"/>
          <w:sz w:val="24"/>
          <w:rtl/>
        </w:rPr>
        <w:t xml:space="preserve">התחום התחבורה </w:t>
      </w:r>
      <w:r w:rsidR="004F1F7C" w:rsidRPr="00444F5D">
        <w:rPr>
          <w:rFonts w:hint="cs"/>
          <w:sz w:val="24"/>
          <w:rtl/>
        </w:rPr>
        <w:t xml:space="preserve"> עבור קמ"ט </w:t>
      </w:r>
      <w:r w:rsidR="00163FC9" w:rsidRPr="00444F5D">
        <w:rPr>
          <w:rFonts w:hint="cs"/>
          <w:sz w:val="24"/>
          <w:rtl/>
        </w:rPr>
        <w:t>תחבורה</w:t>
      </w:r>
      <w:r w:rsidR="004F1F7C" w:rsidRPr="00444F5D">
        <w:rPr>
          <w:rFonts w:hint="cs"/>
          <w:sz w:val="24"/>
          <w:rtl/>
        </w:rPr>
        <w:t xml:space="preserve"> במינהל האזרחי ליהודה ושומרון</w:t>
      </w:r>
      <w:r w:rsidRPr="00444F5D">
        <w:rPr>
          <w:sz w:val="24"/>
          <w:rtl/>
        </w:rPr>
        <w:t>;</w:t>
      </w:r>
    </w:p>
    <w:p w14:paraId="325B12C1" w14:textId="77777777" w:rsidR="00ED41E4" w:rsidRPr="00444F5D" w:rsidRDefault="00ED41E4" w:rsidP="00ED41E4">
      <w:pPr>
        <w:spacing w:line="360" w:lineRule="auto"/>
        <w:jc w:val="both"/>
        <w:rPr>
          <w:sz w:val="24"/>
          <w:rtl/>
        </w:rPr>
      </w:pPr>
      <w:r w:rsidRPr="00444F5D">
        <w:rPr>
          <w:b/>
          <w:bCs/>
          <w:sz w:val="24"/>
          <w:rtl/>
        </w:rPr>
        <w:t>והואיל</w:t>
      </w:r>
      <w:r w:rsidRPr="00444F5D">
        <w:rPr>
          <w:sz w:val="24"/>
          <w:rtl/>
        </w:rPr>
        <w:t xml:space="preserve">     והצעת היועץ נמצאה תואמת לדרישות המכרז;</w:t>
      </w:r>
    </w:p>
    <w:p w14:paraId="6AEB53FF" w14:textId="77777777" w:rsidR="00ED41E4" w:rsidRPr="00444F5D" w:rsidRDefault="00ED41E4" w:rsidP="00ED41E4">
      <w:pPr>
        <w:spacing w:line="360" w:lineRule="auto"/>
        <w:ind w:left="864" w:hanging="864"/>
        <w:jc w:val="both"/>
        <w:rPr>
          <w:sz w:val="24"/>
          <w:rtl/>
        </w:rPr>
      </w:pPr>
      <w:r w:rsidRPr="00444F5D">
        <w:rPr>
          <w:b/>
          <w:bCs/>
          <w:sz w:val="24"/>
          <w:rtl/>
        </w:rPr>
        <w:t>והואיל</w:t>
      </w:r>
      <w:r w:rsidRPr="00444F5D">
        <w:rPr>
          <w:sz w:val="24"/>
          <w:rtl/>
        </w:rPr>
        <w:tab/>
        <w:t xml:space="preserve">והמינהל מעוניין כי היועץ יעניק לו שירותי ייעוץ כמפורט בהסכם זה (להלן – </w:t>
      </w:r>
      <w:r w:rsidRPr="00444F5D">
        <w:rPr>
          <w:b/>
          <w:bCs/>
          <w:sz w:val="24"/>
          <w:rtl/>
        </w:rPr>
        <w:t>"השירותים"</w:t>
      </w:r>
      <w:r w:rsidRPr="00444F5D">
        <w:rPr>
          <w:sz w:val="24"/>
          <w:rtl/>
        </w:rPr>
        <w:t>) כקבלן עצמאי, והיועץ מעוניין לתת למינהל את השירותים כקבלן עצמאי - והכל כאמור בהסכם זה;</w:t>
      </w:r>
    </w:p>
    <w:p w14:paraId="61024E54" w14:textId="77777777" w:rsidR="00ED41E4" w:rsidRPr="00444F5D" w:rsidRDefault="00ED41E4" w:rsidP="00ED41E4">
      <w:pPr>
        <w:spacing w:line="360" w:lineRule="auto"/>
        <w:ind w:left="864" w:hanging="864"/>
        <w:jc w:val="both"/>
        <w:rPr>
          <w:sz w:val="24"/>
          <w:rtl/>
        </w:rPr>
      </w:pPr>
      <w:r w:rsidRPr="00444F5D">
        <w:rPr>
          <w:b/>
          <w:bCs/>
          <w:sz w:val="24"/>
          <w:rtl/>
        </w:rPr>
        <w:t>והואיל</w:t>
      </w:r>
      <w:r w:rsidRPr="00444F5D">
        <w:rPr>
          <w:sz w:val="24"/>
          <w:rtl/>
        </w:rPr>
        <w:tab/>
        <w:t>והיועץ מצהיר, כי הוא בעל הידע, היכולת והכישורים הנדרשים לצורך מתן השירותים;</w:t>
      </w:r>
    </w:p>
    <w:p w14:paraId="3083CD8D" w14:textId="77777777" w:rsidR="00ED41E4" w:rsidRPr="00444F5D" w:rsidRDefault="00ED41E4" w:rsidP="00ED41E4">
      <w:pPr>
        <w:spacing w:line="360" w:lineRule="auto"/>
        <w:ind w:left="864" w:hanging="864"/>
        <w:jc w:val="both"/>
        <w:rPr>
          <w:sz w:val="24"/>
          <w:rtl/>
        </w:rPr>
      </w:pPr>
      <w:r w:rsidRPr="00444F5D">
        <w:rPr>
          <w:b/>
          <w:bCs/>
          <w:sz w:val="24"/>
          <w:rtl/>
        </w:rPr>
        <w:t>והואיל</w:t>
      </w:r>
      <w:r w:rsidRPr="00444F5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B715651" w14:textId="77777777" w:rsidR="00ED41E4" w:rsidRPr="00444F5D" w:rsidRDefault="00ED41E4" w:rsidP="00ED41E4">
      <w:pPr>
        <w:spacing w:line="360" w:lineRule="auto"/>
        <w:jc w:val="both"/>
        <w:rPr>
          <w:sz w:val="24"/>
          <w:rtl/>
        </w:rPr>
      </w:pPr>
      <w:r w:rsidRPr="00444F5D">
        <w:rPr>
          <w:b/>
          <w:bCs/>
          <w:sz w:val="24"/>
          <w:rtl/>
        </w:rPr>
        <w:lastRenderedPageBreak/>
        <w:t>והואיל</w:t>
      </w:r>
      <w:r w:rsidRPr="00444F5D">
        <w:rPr>
          <w:sz w:val="24"/>
          <w:rtl/>
        </w:rPr>
        <w:tab/>
        <w:t xml:space="preserve">  והמינהל מסכים להתקשרות עם היועץ כקבלן עצמאי על בסיס הצהרה דלעיל;</w:t>
      </w:r>
    </w:p>
    <w:p w14:paraId="56092ED3" w14:textId="77777777" w:rsidR="00ED41E4" w:rsidRPr="00444F5D" w:rsidRDefault="00ED41E4" w:rsidP="00ED41E4">
      <w:pPr>
        <w:spacing w:line="360" w:lineRule="auto"/>
        <w:jc w:val="both"/>
        <w:rPr>
          <w:sz w:val="24"/>
          <w:rtl/>
        </w:rPr>
      </w:pPr>
      <w:r w:rsidRPr="00444F5D">
        <w:rPr>
          <w:b/>
          <w:bCs/>
          <w:sz w:val="24"/>
          <w:rtl/>
        </w:rPr>
        <w:t>והואיל</w:t>
      </w:r>
      <w:r w:rsidRPr="00444F5D">
        <w:rPr>
          <w:sz w:val="24"/>
          <w:rtl/>
        </w:rPr>
        <w:t xml:space="preserve"> </w:t>
      </w:r>
      <w:r w:rsidRPr="00444F5D">
        <w:rPr>
          <w:sz w:val="24"/>
          <w:rtl/>
        </w:rPr>
        <w:tab/>
        <w:t xml:space="preserve">  וברצון הצדדים להסדיר את זכויותיהם וחובותיהם ההדדיות;</w:t>
      </w:r>
    </w:p>
    <w:p w14:paraId="395646D8" w14:textId="77777777" w:rsidR="00ED41E4" w:rsidRPr="00444F5D" w:rsidRDefault="00ED41E4" w:rsidP="00ED41E4">
      <w:pPr>
        <w:spacing w:line="360" w:lineRule="auto"/>
        <w:jc w:val="center"/>
        <w:rPr>
          <w:b/>
          <w:bCs/>
          <w:sz w:val="24"/>
          <w:u w:val="single"/>
          <w:rtl/>
        </w:rPr>
      </w:pPr>
      <w:r w:rsidRPr="00444F5D">
        <w:rPr>
          <w:b/>
          <w:bCs/>
          <w:sz w:val="24"/>
          <w:u w:val="single"/>
          <w:rtl/>
        </w:rPr>
        <w:t xml:space="preserve">לפיכך הותנה, הוצהר והוסכם בין הצדדים כדלקמן: </w:t>
      </w:r>
    </w:p>
    <w:p w14:paraId="3DE89F6A" w14:textId="77777777" w:rsidR="00ED41E4" w:rsidRPr="00444F5D" w:rsidRDefault="00ED41E4" w:rsidP="00ED41E4">
      <w:pPr>
        <w:spacing w:line="360" w:lineRule="auto"/>
        <w:jc w:val="center"/>
        <w:rPr>
          <w:b/>
          <w:bCs/>
          <w:sz w:val="24"/>
          <w:u w:val="single"/>
          <w:rtl/>
        </w:rPr>
      </w:pPr>
    </w:p>
    <w:p w14:paraId="20388245" w14:textId="77777777" w:rsidR="00ED41E4" w:rsidRPr="00444F5D" w:rsidRDefault="00ED41E4" w:rsidP="00A11D92">
      <w:pPr>
        <w:pStyle w:val="a6"/>
        <w:numPr>
          <w:ilvl w:val="0"/>
          <w:numId w:val="18"/>
        </w:numPr>
        <w:rPr>
          <w:sz w:val="24"/>
          <w:u w:val="single"/>
        </w:rPr>
      </w:pPr>
      <w:r w:rsidRPr="00444F5D">
        <w:rPr>
          <w:b/>
          <w:bCs/>
          <w:sz w:val="24"/>
          <w:u w:val="single"/>
          <w:rtl/>
        </w:rPr>
        <w:t>היקף הוראות ההסכם ושינוייו</w:t>
      </w:r>
    </w:p>
    <w:p w14:paraId="32EA65F6" w14:textId="77777777" w:rsidR="00ED41E4" w:rsidRPr="00444F5D" w:rsidRDefault="00ED41E4" w:rsidP="0048394A">
      <w:pPr>
        <w:pStyle w:val="a6"/>
        <w:numPr>
          <w:ilvl w:val="1"/>
          <w:numId w:val="18"/>
        </w:numPr>
        <w:spacing w:line="276" w:lineRule="auto"/>
        <w:rPr>
          <w:sz w:val="24"/>
          <w:u w:val="single"/>
        </w:rPr>
      </w:pPr>
      <w:r w:rsidRPr="00444F5D">
        <w:rPr>
          <w:sz w:val="24"/>
          <w:rtl/>
        </w:rPr>
        <w:t>המבוא להסכם והנספחים המצורפים להסכם (לרבות המפרט הטכני) מהווים חלק בלתי נפרד מההסכם</w:t>
      </w:r>
      <w:r w:rsidRPr="00444F5D">
        <w:rPr>
          <w:rFonts w:hint="cs"/>
          <w:sz w:val="24"/>
          <w:rtl/>
        </w:rPr>
        <w:t>.</w:t>
      </w:r>
    </w:p>
    <w:p w14:paraId="6556607D" w14:textId="77777777" w:rsidR="00ED41E4" w:rsidRPr="00444F5D" w:rsidRDefault="00ED41E4" w:rsidP="0048394A">
      <w:pPr>
        <w:pStyle w:val="a6"/>
        <w:numPr>
          <w:ilvl w:val="1"/>
          <w:numId w:val="18"/>
        </w:numPr>
        <w:spacing w:line="276" w:lineRule="auto"/>
        <w:rPr>
          <w:sz w:val="24"/>
          <w:u w:val="single"/>
        </w:rPr>
      </w:pPr>
      <w:r w:rsidRPr="00444F5D">
        <w:rPr>
          <w:sz w:val="24"/>
          <w:rtl/>
        </w:rPr>
        <w:t>ההסכם ממצה כל הסכמה קודמת או נוספת של הצדדים, בכתב או בעל פה או בהתנהגות, וכל היחסים בינם אשר הם בתוקף ביום חתימת ההסכם.</w:t>
      </w:r>
    </w:p>
    <w:p w14:paraId="3DC0783F" w14:textId="77777777" w:rsidR="00ED41E4" w:rsidRPr="00444F5D" w:rsidRDefault="00ED41E4" w:rsidP="0048394A">
      <w:pPr>
        <w:pStyle w:val="a6"/>
        <w:numPr>
          <w:ilvl w:val="1"/>
          <w:numId w:val="18"/>
        </w:numPr>
        <w:spacing w:line="276" w:lineRule="auto"/>
        <w:rPr>
          <w:sz w:val="24"/>
          <w:rtl/>
        </w:rPr>
      </w:pPr>
      <w:r w:rsidRPr="00444F5D">
        <w:rPr>
          <w:sz w:val="24"/>
          <w:rtl/>
        </w:rPr>
        <w:t>כל נספח להסכם, שייערך לאחר חתימת ההסכם, יהווה חלק בלתי נפרד מן ההסכם מרגע חתימת הצדדים על הנספח.</w:t>
      </w:r>
    </w:p>
    <w:p w14:paraId="1BD1E4C0" w14:textId="77777777" w:rsidR="00ED41E4" w:rsidRPr="00444F5D" w:rsidRDefault="00ED41E4" w:rsidP="0048394A">
      <w:pPr>
        <w:pStyle w:val="a6"/>
        <w:numPr>
          <w:ilvl w:val="1"/>
          <w:numId w:val="18"/>
        </w:numPr>
        <w:spacing w:line="276" w:lineRule="auto"/>
        <w:rPr>
          <w:sz w:val="24"/>
        </w:rPr>
      </w:pPr>
      <w:r w:rsidRPr="00444F5D">
        <w:rPr>
          <w:sz w:val="24"/>
          <w:rtl/>
        </w:rPr>
        <w:t>בכפוף לאמור בסעיפים 3 ו- 4 להלן, כל שינוי בתנאי ההסכם ובנספחיו יעשה בכתב ובחתימת הצדדים, ולא יהיה תוקף לשינויים שנעשו בדרך אחרת</w:t>
      </w:r>
      <w:r w:rsidRPr="00444F5D">
        <w:rPr>
          <w:rFonts w:hint="cs"/>
          <w:sz w:val="24"/>
          <w:rtl/>
        </w:rPr>
        <w:t>.</w:t>
      </w:r>
      <w:r w:rsidRPr="00444F5D">
        <w:rPr>
          <w:sz w:val="24"/>
          <w:rtl/>
        </w:rPr>
        <w:t xml:space="preserve"> </w:t>
      </w:r>
    </w:p>
    <w:p w14:paraId="5E4167C0"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פרשנות</w:t>
      </w:r>
    </w:p>
    <w:p w14:paraId="0E360DF7" w14:textId="77777777" w:rsidR="00ED41E4" w:rsidRPr="00444F5D" w:rsidRDefault="00ED41E4" w:rsidP="0048394A">
      <w:pPr>
        <w:pStyle w:val="a6"/>
        <w:numPr>
          <w:ilvl w:val="1"/>
          <w:numId w:val="18"/>
        </w:numPr>
        <w:spacing w:line="276" w:lineRule="auto"/>
        <w:rPr>
          <w:sz w:val="24"/>
        </w:rPr>
      </w:pPr>
      <w:r w:rsidRPr="00444F5D">
        <w:rPr>
          <w:sz w:val="24"/>
          <w:rtl/>
        </w:rPr>
        <w:t xml:space="preserve">בכל מקום בו קיימת סתירה או אי התאמה בין התחייבויות </w:t>
      </w:r>
      <w:r w:rsidRPr="00444F5D">
        <w:rPr>
          <w:rFonts w:hint="cs"/>
          <w:sz w:val="24"/>
          <w:rtl/>
        </w:rPr>
        <w:t>היועץ</w:t>
      </w:r>
      <w:r w:rsidRPr="00444F5D">
        <w:rPr>
          <w:sz w:val="24"/>
          <w:rtl/>
        </w:rPr>
        <w:t xml:space="preserve"> </w:t>
      </w:r>
      <w:r w:rsidRPr="00444F5D">
        <w:rPr>
          <w:rFonts w:hint="cs"/>
          <w:sz w:val="24"/>
          <w:rtl/>
        </w:rPr>
        <w:t>או</w:t>
      </w:r>
      <w:r w:rsidRPr="00444F5D">
        <w:rPr>
          <w:sz w:val="24"/>
          <w:rtl/>
        </w:rPr>
        <w:t xml:space="preserve"> זכויות המינהל האזרחי בהסכם (לרבות בנספחיו), תחול ההוראה המיטיבה עם המינהל האזרחי </w:t>
      </w:r>
      <w:r w:rsidRPr="00444F5D">
        <w:rPr>
          <w:rFonts w:hint="cs"/>
          <w:sz w:val="24"/>
          <w:rtl/>
        </w:rPr>
        <w:t>או</w:t>
      </w:r>
      <w:r w:rsidRPr="00444F5D">
        <w:rPr>
          <w:sz w:val="24"/>
          <w:rtl/>
        </w:rPr>
        <w:t xml:space="preserve"> המחמירה עם </w:t>
      </w:r>
      <w:r w:rsidRPr="00444F5D">
        <w:rPr>
          <w:rFonts w:hint="cs"/>
          <w:sz w:val="24"/>
          <w:rtl/>
        </w:rPr>
        <w:t>היועץ</w:t>
      </w:r>
      <w:r w:rsidRPr="00444F5D">
        <w:rPr>
          <w:sz w:val="24"/>
          <w:rtl/>
        </w:rPr>
        <w:t>.</w:t>
      </w:r>
    </w:p>
    <w:p w14:paraId="4AC26EB5" w14:textId="77777777" w:rsidR="00ED41E4" w:rsidRPr="00444F5D" w:rsidRDefault="00ED41E4" w:rsidP="0048394A">
      <w:pPr>
        <w:pStyle w:val="a6"/>
        <w:numPr>
          <w:ilvl w:val="1"/>
          <w:numId w:val="18"/>
        </w:numPr>
        <w:spacing w:line="276" w:lineRule="auto"/>
        <w:rPr>
          <w:sz w:val="24"/>
        </w:rPr>
      </w:pPr>
      <w:r w:rsidRPr="00444F5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01DF584" w14:textId="77777777" w:rsidR="00ED41E4" w:rsidRPr="00444F5D" w:rsidRDefault="00ED41E4" w:rsidP="0048394A">
      <w:pPr>
        <w:pStyle w:val="a6"/>
        <w:numPr>
          <w:ilvl w:val="1"/>
          <w:numId w:val="18"/>
        </w:numPr>
        <w:spacing w:line="276" w:lineRule="auto"/>
        <w:rPr>
          <w:sz w:val="24"/>
        </w:rPr>
      </w:pPr>
      <w:r w:rsidRPr="00444F5D">
        <w:rPr>
          <w:sz w:val="24"/>
          <w:rtl/>
        </w:rPr>
        <w:t>כותרות הסעיפים הובאו לשם הנוחות בלבד, אין להן כל משמעות פרשנית ואין לראות בהן חלק מסעיפי ההסכם.</w:t>
      </w:r>
    </w:p>
    <w:p w14:paraId="386081AD" w14:textId="77777777" w:rsidR="00ED41E4" w:rsidRPr="00444F5D" w:rsidRDefault="00ED41E4" w:rsidP="0048394A">
      <w:pPr>
        <w:pStyle w:val="a6"/>
        <w:numPr>
          <w:ilvl w:val="1"/>
          <w:numId w:val="18"/>
        </w:numPr>
        <w:spacing w:line="276" w:lineRule="auto"/>
        <w:rPr>
          <w:sz w:val="24"/>
        </w:rPr>
      </w:pPr>
      <w:r w:rsidRPr="00444F5D">
        <w:rPr>
          <w:sz w:val="24"/>
          <w:rtl/>
        </w:rPr>
        <w:t>ויתר צד אחד למשנהו על הפרת הוראה מהוראות הסכם זה, לא ייחשב הו</w:t>
      </w:r>
      <w:r w:rsidRPr="00444F5D">
        <w:rPr>
          <w:rFonts w:hint="cs"/>
          <w:sz w:val="24"/>
          <w:rtl/>
        </w:rPr>
        <w:t>ו</w:t>
      </w:r>
      <w:r w:rsidRPr="00444F5D">
        <w:rPr>
          <w:sz w:val="24"/>
          <w:rtl/>
        </w:rPr>
        <w:t>יתור כו</w:t>
      </w:r>
      <w:r w:rsidRPr="00444F5D">
        <w:rPr>
          <w:rFonts w:hint="cs"/>
          <w:sz w:val="24"/>
          <w:rtl/>
        </w:rPr>
        <w:t>ו</w:t>
      </w:r>
      <w:r w:rsidRPr="00444F5D">
        <w:rPr>
          <w:sz w:val="24"/>
          <w:rtl/>
        </w:rPr>
        <w:t>יתור על הפרה שלאחר מכן של אותה ההוראה או הוראה אחרת.</w:t>
      </w:r>
    </w:p>
    <w:p w14:paraId="695B9094" w14:textId="77777777" w:rsidR="00ED41E4" w:rsidRPr="00444F5D" w:rsidRDefault="00ED41E4" w:rsidP="0048394A">
      <w:pPr>
        <w:pStyle w:val="a6"/>
        <w:numPr>
          <w:ilvl w:val="1"/>
          <w:numId w:val="18"/>
        </w:numPr>
        <w:spacing w:line="276" w:lineRule="auto"/>
        <w:rPr>
          <w:sz w:val="24"/>
        </w:rPr>
      </w:pPr>
      <w:r w:rsidRPr="00444F5D">
        <w:rPr>
          <w:sz w:val="24"/>
          <w:rtl/>
        </w:rPr>
        <w:t xml:space="preserve">כל הסעדים והתרופות המסורים לצד על פי ההסכם </w:t>
      </w:r>
      <w:r w:rsidRPr="00444F5D">
        <w:rPr>
          <w:rFonts w:hint="cs"/>
          <w:sz w:val="24"/>
          <w:rtl/>
        </w:rPr>
        <w:t>או</w:t>
      </w:r>
      <w:r w:rsidRPr="00444F5D">
        <w:rPr>
          <w:sz w:val="24"/>
          <w:rtl/>
        </w:rPr>
        <w:t xml:space="preserve"> על פי דין הם מצטברים ולא חלופיים, אלא אם כן הדבר מתחייב מאופי הסעד או התרופה.</w:t>
      </w:r>
    </w:p>
    <w:p w14:paraId="78C66996" w14:textId="77777777" w:rsidR="00ED41E4" w:rsidRPr="00444F5D" w:rsidRDefault="00ED41E4" w:rsidP="0048394A">
      <w:pPr>
        <w:pStyle w:val="a6"/>
        <w:numPr>
          <w:ilvl w:val="1"/>
          <w:numId w:val="18"/>
        </w:numPr>
        <w:spacing w:line="276" w:lineRule="auto"/>
        <w:rPr>
          <w:sz w:val="24"/>
        </w:rPr>
      </w:pPr>
      <w:r w:rsidRPr="00444F5D">
        <w:rPr>
          <w:sz w:val="24"/>
          <w:rtl/>
        </w:rPr>
        <w:t>אין בכל סעד מיוחד המסור למינהל לפי ההסכם כדי לגרוע מכל זכות המסורה למינהל לפי כל דין.</w:t>
      </w:r>
    </w:p>
    <w:p w14:paraId="6ECD87F1" w14:textId="77777777" w:rsidR="00ED41E4" w:rsidRPr="00444F5D" w:rsidRDefault="00ED41E4" w:rsidP="0048394A">
      <w:pPr>
        <w:pStyle w:val="a6"/>
        <w:numPr>
          <w:ilvl w:val="1"/>
          <w:numId w:val="18"/>
        </w:numPr>
        <w:spacing w:line="276" w:lineRule="auto"/>
        <w:rPr>
          <w:sz w:val="24"/>
          <w:rtl/>
        </w:rPr>
      </w:pPr>
      <w:r w:rsidRPr="00444F5D">
        <w:rPr>
          <w:sz w:val="24"/>
          <w:rtl/>
        </w:rPr>
        <w:t xml:space="preserve">בהסכם זה - </w:t>
      </w:r>
    </w:p>
    <w:p w14:paraId="5DE50A7B" w14:textId="77777777" w:rsidR="00ED41E4" w:rsidRPr="00444F5D" w:rsidRDefault="00ED41E4" w:rsidP="0048394A">
      <w:pPr>
        <w:pStyle w:val="a6"/>
        <w:numPr>
          <w:ilvl w:val="2"/>
          <w:numId w:val="18"/>
        </w:numPr>
        <w:spacing w:line="276" w:lineRule="auto"/>
        <w:rPr>
          <w:sz w:val="24"/>
        </w:rPr>
      </w:pPr>
      <w:r w:rsidRPr="00444F5D">
        <w:rPr>
          <w:rFonts w:hint="cs"/>
          <w:sz w:val="24"/>
          <w:rtl/>
        </w:rPr>
        <w:t>"</w:t>
      </w:r>
      <w:r w:rsidRPr="00444F5D">
        <w:rPr>
          <w:rFonts w:hint="cs"/>
          <w:b/>
          <w:bCs/>
          <w:sz w:val="24"/>
          <w:rtl/>
        </w:rPr>
        <w:t>דין</w:t>
      </w:r>
      <w:r w:rsidRPr="00444F5D">
        <w:rPr>
          <w:rFonts w:hint="cs"/>
          <w:sz w:val="24"/>
          <w:rtl/>
        </w:rPr>
        <w:t xml:space="preserve">" </w:t>
      </w:r>
      <w:r w:rsidRPr="00444F5D">
        <w:rPr>
          <w:sz w:val="24"/>
          <w:rtl/>
        </w:rPr>
        <w:t>–</w:t>
      </w:r>
      <w:r w:rsidRPr="00444F5D">
        <w:rPr>
          <w:rFonts w:hint="cs"/>
          <w:sz w:val="24"/>
          <w:rtl/>
        </w:rPr>
        <w:t xml:space="preserve"> לרבות תחיקת ביטחון;</w:t>
      </w:r>
    </w:p>
    <w:p w14:paraId="36CFFA1C" w14:textId="77777777" w:rsidR="00ED41E4" w:rsidRPr="00444F5D" w:rsidRDefault="00ED41E4" w:rsidP="0048394A">
      <w:pPr>
        <w:pStyle w:val="a6"/>
        <w:numPr>
          <w:ilvl w:val="2"/>
          <w:numId w:val="18"/>
        </w:numPr>
        <w:spacing w:line="276" w:lineRule="auto"/>
        <w:rPr>
          <w:sz w:val="24"/>
        </w:rPr>
      </w:pPr>
      <w:r w:rsidRPr="00444F5D">
        <w:rPr>
          <w:rFonts w:hint="cs"/>
          <w:sz w:val="24"/>
          <w:rtl/>
        </w:rPr>
        <w:t>"</w:t>
      </w:r>
      <w:r w:rsidRPr="00444F5D">
        <w:rPr>
          <w:rFonts w:hint="cs"/>
          <w:b/>
          <w:bCs/>
          <w:sz w:val="24"/>
          <w:rtl/>
        </w:rPr>
        <w:t>האזור</w:t>
      </w:r>
      <w:r w:rsidRPr="00444F5D">
        <w:rPr>
          <w:rFonts w:hint="cs"/>
          <w:sz w:val="24"/>
          <w:rtl/>
        </w:rPr>
        <w:t>",</w:t>
      </w:r>
      <w:r w:rsidRPr="00444F5D">
        <w:rPr>
          <w:sz w:val="24"/>
          <w:rtl/>
        </w:rPr>
        <w:t>–</w:t>
      </w:r>
      <w:r w:rsidRPr="00444F5D">
        <w:rPr>
          <w:rFonts w:hint="cs"/>
          <w:sz w:val="24"/>
          <w:rtl/>
        </w:rPr>
        <w:t xml:space="preserve"> אזור יהודה ושומרון;</w:t>
      </w:r>
    </w:p>
    <w:p w14:paraId="63BACD73"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rFonts w:hint="cs"/>
          <w:b/>
          <w:bCs/>
          <w:sz w:val="24"/>
          <w:rtl/>
        </w:rPr>
        <w:t>יועץ</w:t>
      </w:r>
      <w:r w:rsidRPr="00444F5D">
        <w:rPr>
          <w:sz w:val="24"/>
          <w:rtl/>
        </w:rPr>
        <w:t xml:space="preserve">" – </w:t>
      </w:r>
      <w:r w:rsidRPr="00444F5D">
        <w:rPr>
          <w:rFonts w:hint="cs"/>
          <w:sz w:val="24"/>
          <w:rtl/>
        </w:rPr>
        <w:t>אדם</w:t>
      </w:r>
      <w:r w:rsidRPr="00444F5D">
        <w:rPr>
          <w:sz w:val="24"/>
          <w:rtl/>
        </w:rPr>
        <w:t>, לרבות כל תאגיד, מוסד או גוף אחר</w:t>
      </w:r>
      <w:r w:rsidRPr="00444F5D">
        <w:rPr>
          <w:rFonts w:hint="cs"/>
          <w:sz w:val="24"/>
          <w:rtl/>
        </w:rPr>
        <w:t>;</w:t>
      </w:r>
    </w:p>
    <w:p w14:paraId="1068A759" w14:textId="77777777" w:rsidR="00ED41E4" w:rsidRPr="00444F5D" w:rsidRDefault="00ED41E4" w:rsidP="0048394A">
      <w:pPr>
        <w:pStyle w:val="a6"/>
        <w:numPr>
          <w:ilvl w:val="2"/>
          <w:numId w:val="18"/>
        </w:numPr>
        <w:spacing w:line="276" w:lineRule="auto"/>
        <w:rPr>
          <w:sz w:val="24"/>
        </w:rPr>
      </w:pPr>
      <w:r w:rsidRPr="00444F5D">
        <w:rPr>
          <w:sz w:val="24"/>
          <w:rtl/>
        </w:rPr>
        <w:lastRenderedPageBreak/>
        <w:t>"</w:t>
      </w:r>
      <w:r w:rsidRPr="00444F5D">
        <w:rPr>
          <w:b/>
          <w:bCs/>
          <w:sz w:val="24"/>
          <w:rtl/>
        </w:rPr>
        <w:t>ההסכם</w:t>
      </w:r>
      <w:r w:rsidRPr="00444F5D">
        <w:rPr>
          <w:sz w:val="24"/>
          <w:rtl/>
        </w:rPr>
        <w:t>" - הסכם זה, לרבות המבוא לו, הנספחים המצורפים אליו והנחיות המקשר לפי הסכם זה</w:t>
      </w:r>
      <w:r w:rsidRPr="00444F5D">
        <w:rPr>
          <w:rFonts w:hint="cs"/>
          <w:sz w:val="24"/>
          <w:rtl/>
        </w:rPr>
        <w:t>;</w:t>
      </w:r>
    </w:p>
    <w:p w14:paraId="19E8AA65"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b/>
          <w:bCs/>
          <w:sz w:val="24"/>
          <w:rtl/>
        </w:rPr>
        <w:t>החשבונית</w:t>
      </w:r>
      <w:r w:rsidRPr="00444F5D">
        <w:rPr>
          <w:sz w:val="24"/>
          <w:rtl/>
        </w:rPr>
        <w:t>" - חשבונית מס/עסקה כדין ופירוט השירותים שבגינם דורש היועץ תשלום מן המינהל</w:t>
      </w:r>
      <w:r w:rsidRPr="00444F5D">
        <w:rPr>
          <w:rFonts w:hint="cs"/>
          <w:sz w:val="24"/>
          <w:rtl/>
        </w:rPr>
        <w:t>;</w:t>
      </w:r>
    </w:p>
    <w:p w14:paraId="0DDDACDA"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b/>
          <w:bCs/>
          <w:sz w:val="24"/>
          <w:rtl/>
        </w:rPr>
        <w:t>השירותים</w:t>
      </w:r>
      <w:r w:rsidRPr="00444F5D">
        <w:rPr>
          <w:sz w:val="24"/>
          <w:rtl/>
        </w:rPr>
        <w:t xml:space="preserve">" – </w:t>
      </w:r>
      <w:r w:rsidRPr="00444F5D">
        <w:rPr>
          <w:rFonts w:hint="cs"/>
          <w:sz w:val="24"/>
          <w:rtl/>
        </w:rPr>
        <w:t>השירותים המפורטים בנספח הטכני;</w:t>
      </w:r>
    </w:p>
    <w:p w14:paraId="0C3CD79A"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b/>
          <w:bCs/>
          <w:sz w:val="24"/>
          <w:rtl/>
        </w:rPr>
        <w:t>התמורה</w:t>
      </w:r>
      <w:r w:rsidRPr="00444F5D">
        <w:rPr>
          <w:sz w:val="24"/>
          <w:rtl/>
        </w:rPr>
        <w:t>" - התמורה הכספית לה זכאי היועץ עבור התחייבויותיו לפי הסכם זה</w:t>
      </w:r>
      <w:r w:rsidRPr="00444F5D">
        <w:rPr>
          <w:rFonts w:hint="cs"/>
          <w:sz w:val="24"/>
          <w:rtl/>
        </w:rPr>
        <w:t>;</w:t>
      </w:r>
    </w:p>
    <w:p w14:paraId="1527EF76"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b/>
          <w:bCs/>
          <w:sz w:val="24"/>
          <w:rtl/>
        </w:rPr>
        <w:t>המקשר</w:t>
      </w:r>
      <w:r w:rsidRPr="00444F5D">
        <w:rPr>
          <w:sz w:val="24"/>
          <w:rtl/>
        </w:rPr>
        <w:t xml:space="preserve">" </w:t>
      </w:r>
      <w:r w:rsidRPr="00444F5D">
        <w:rPr>
          <w:rFonts w:hint="cs"/>
          <w:sz w:val="24"/>
          <w:rtl/>
        </w:rPr>
        <w:t>–</w:t>
      </w:r>
      <w:r w:rsidRPr="00444F5D">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sidRPr="00444F5D">
        <w:rPr>
          <w:rFonts w:hint="cs"/>
          <w:sz w:val="24"/>
          <w:rtl/>
        </w:rPr>
        <w:t>המקשר, כמפורט בנספח הטכני</w:t>
      </w:r>
      <w:r w:rsidRPr="00444F5D">
        <w:rPr>
          <w:sz w:val="24"/>
          <w:rtl/>
        </w:rPr>
        <w:t xml:space="preserve">. המקשר ייצג את המינהל כלפי </w:t>
      </w:r>
      <w:r w:rsidRPr="00444F5D">
        <w:rPr>
          <w:rFonts w:hint="cs"/>
          <w:sz w:val="24"/>
          <w:rtl/>
        </w:rPr>
        <w:t>היועץ</w:t>
      </w:r>
      <w:r w:rsidRPr="00444F5D">
        <w:rPr>
          <w:sz w:val="24"/>
          <w:rtl/>
        </w:rPr>
        <w:t xml:space="preserve"> בכל הנוגע להסכם ולביצועו, בכפוף להרשאת סגן ראש המינהל האזרחי</w:t>
      </w:r>
      <w:r w:rsidRPr="00444F5D">
        <w:rPr>
          <w:rFonts w:hint="cs"/>
          <w:sz w:val="24"/>
          <w:rtl/>
        </w:rPr>
        <w:t>;</w:t>
      </w:r>
    </w:p>
    <w:p w14:paraId="381A4468"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b/>
          <w:bCs/>
          <w:sz w:val="24"/>
          <w:rtl/>
        </w:rPr>
        <w:t>נספח</w:t>
      </w:r>
      <w:r w:rsidRPr="00444F5D">
        <w:rPr>
          <w:sz w:val="24"/>
          <w:rtl/>
        </w:rPr>
        <w:t xml:space="preserve">" – </w:t>
      </w:r>
      <w:r w:rsidRPr="00444F5D">
        <w:rPr>
          <w:rFonts w:hint="cs"/>
          <w:sz w:val="24"/>
          <w:rtl/>
        </w:rPr>
        <w:t>מסמך</w:t>
      </w:r>
      <w:r w:rsidRPr="00444F5D">
        <w:rPr>
          <w:sz w:val="24"/>
          <w:rtl/>
        </w:rPr>
        <w:t xml:space="preserve"> </w:t>
      </w:r>
      <w:r w:rsidRPr="00444F5D">
        <w:rPr>
          <w:rFonts w:hint="cs"/>
          <w:sz w:val="24"/>
          <w:rtl/>
        </w:rPr>
        <w:t>המהווה</w:t>
      </w:r>
      <w:r w:rsidRPr="00444F5D">
        <w:rPr>
          <w:sz w:val="24"/>
          <w:rtl/>
        </w:rPr>
        <w:t xml:space="preserve"> </w:t>
      </w:r>
      <w:r w:rsidRPr="00444F5D">
        <w:rPr>
          <w:rFonts w:hint="cs"/>
          <w:sz w:val="24"/>
          <w:rtl/>
        </w:rPr>
        <w:t>תוספת</w:t>
      </w:r>
      <w:r w:rsidRPr="00444F5D">
        <w:rPr>
          <w:sz w:val="24"/>
          <w:rtl/>
        </w:rPr>
        <w:t xml:space="preserve"> להסכם, ושנחתם על ידי מי שמוסמך לחייב את ראש המינהל האזרחי בעסקה זו</w:t>
      </w:r>
      <w:r w:rsidRPr="00444F5D">
        <w:rPr>
          <w:rFonts w:hint="cs"/>
          <w:sz w:val="24"/>
          <w:rtl/>
        </w:rPr>
        <w:t>;</w:t>
      </w:r>
    </w:p>
    <w:p w14:paraId="62BF08A5" w14:textId="77777777" w:rsidR="00ED41E4" w:rsidRPr="00444F5D" w:rsidRDefault="00ED41E4" w:rsidP="0048394A">
      <w:pPr>
        <w:pStyle w:val="a6"/>
        <w:numPr>
          <w:ilvl w:val="2"/>
          <w:numId w:val="18"/>
        </w:numPr>
        <w:spacing w:line="276" w:lineRule="auto"/>
        <w:rPr>
          <w:sz w:val="24"/>
        </w:rPr>
      </w:pPr>
      <w:r w:rsidRPr="00444F5D">
        <w:rPr>
          <w:sz w:val="24"/>
          <w:rtl/>
        </w:rPr>
        <w:t>"</w:t>
      </w:r>
      <w:r w:rsidRPr="00444F5D">
        <w:rPr>
          <w:b/>
          <w:bCs/>
          <w:sz w:val="24"/>
          <w:rtl/>
        </w:rPr>
        <w:t>תקופת ההסכם</w:t>
      </w:r>
      <w:r w:rsidRPr="00444F5D">
        <w:rPr>
          <w:sz w:val="24"/>
          <w:rtl/>
        </w:rPr>
        <w:t xml:space="preserve">" </w:t>
      </w:r>
      <w:r w:rsidRPr="00444F5D">
        <w:rPr>
          <w:rFonts w:hint="cs"/>
          <w:sz w:val="24"/>
          <w:rtl/>
        </w:rPr>
        <w:t>–</w:t>
      </w:r>
      <w:r w:rsidRPr="00444F5D">
        <w:rPr>
          <w:sz w:val="24"/>
          <w:rtl/>
        </w:rPr>
        <w:t xml:space="preserve"> התקופה בה נמצא ההסכם בתוקף, בהתאם לסעיף 4 להסכם</w:t>
      </w:r>
      <w:r w:rsidRPr="00444F5D">
        <w:rPr>
          <w:rFonts w:hint="cs"/>
          <w:sz w:val="24"/>
          <w:rtl/>
        </w:rPr>
        <w:t>;</w:t>
      </w:r>
    </w:p>
    <w:p w14:paraId="55BB8AFD" w14:textId="77777777" w:rsidR="00ED41E4" w:rsidRPr="00444F5D" w:rsidRDefault="00ED41E4" w:rsidP="0048394A">
      <w:pPr>
        <w:pStyle w:val="a6"/>
        <w:numPr>
          <w:ilvl w:val="2"/>
          <w:numId w:val="18"/>
        </w:numPr>
        <w:spacing w:line="276" w:lineRule="auto"/>
        <w:rPr>
          <w:sz w:val="24"/>
        </w:rPr>
      </w:pPr>
      <w:r w:rsidRPr="00444F5D">
        <w:rPr>
          <w:rFonts w:hint="cs"/>
          <w:sz w:val="24"/>
          <w:rtl/>
        </w:rPr>
        <w:t>לשון יחיד משמעה גם לשון רבים ולהיפך, ולשון זכר משמעה גם לשון נקבה ולהיפך, הכל לפי העניין.</w:t>
      </w:r>
    </w:p>
    <w:p w14:paraId="16CFFF14" w14:textId="77777777" w:rsidR="00CA68C0" w:rsidRPr="00444F5D" w:rsidRDefault="00CA68C0" w:rsidP="0048394A">
      <w:pPr>
        <w:pStyle w:val="a6"/>
        <w:spacing w:line="276" w:lineRule="auto"/>
        <w:rPr>
          <w:sz w:val="24"/>
          <w:rtl/>
        </w:rPr>
      </w:pPr>
    </w:p>
    <w:p w14:paraId="7EE67FAA"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תקופת ההסכם</w:t>
      </w:r>
    </w:p>
    <w:p w14:paraId="6BBC9CE2" w14:textId="77777777" w:rsidR="00ED41E4" w:rsidRPr="00444F5D" w:rsidRDefault="00ED41E4" w:rsidP="0048394A">
      <w:pPr>
        <w:pStyle w:val="a6"/>
        <w:numPr>
          <w:ilvl w:val="1"/>
          <w:numId w:val="18"/>
        </w:numPr>
        <w:spacing w:line="276" w:lineRule="auto"/>
        <w:rPr>
          <w:sz w:val="24"/>
        </w:rPr>
      </w:pPr>
      <w:r w:rsidRPr="00444F5D">
        <w:rPr>
          <w:sz w:val="24"/>
          <w:rtl/>
        </w:rPr>
        <w:t xml:space="preserve">תוקף הסכם זה הוא </w:t>
      </w:r>
      <w:r w:rsidRPr="00444F5D">
        <w:rPr>
          <w:rFonts w:hint="cs"/>
          <w:sz w:val="24"/>
          <w:rtl/>
        </w:rPr>
        <w:t>כ</w:t>
      </w:r>
      <w:r w:rsidRPr="00444F5D">
        <w:rPr>
          <w:sz w:val="24"/>
          <w:rtl/>
        </w:rPr>
        <w:t>שנה מיום חתימתו; מיום ____________ ועד ליום ______________.</w:t>
      </w:r>
    </w:p>
    <w:p w14:paraId="3DDB7B52" w14:textId="77777777" w:rsidR="00ED41E4" w:rsidRPr="00444F5D" w:rsidRDefault="00ED41E4" w:rsidP="0048394A">
      <w:pPr>
        <w:pStyle w:val="a6"/>
        <w:numPr>
          <w:ilvl w:val="1"/>
          <w:numId w:val="18"/>
        </w:numPr>
        <w:spacing w:line="276" w:lineRule="auto"/>
        <w:rPr>
          <w:sz w:val="24"/>
        </w:rPr>
      </w:pPr>
      <w:r w:rsidRPr="00444F5D">
        <w:rPr>
          <w:sz w:val="24"/>
          <w:rtl/>
        </w:rPr>
        <w:t xml:space="preserve">המינהל רשאי לפי שיקול דעתו המוחלט להאריך את תקופת ההסכם </w:t>
      </w:r>
      <w:r w:rsidRPr="00444F5D">
        <w:rPr>
          <w:rFonts w:hint="cs"/>
          <w:sz w:val="24"/>
          <w:rtl/>
        </w:rPr>
        <w:t>ל</w:t>
      </w:r>
      <w:r w:rsidRPr="00444F5D">
        <w:rPr>
          <w:rFonts w:hint="cs"/>
          <w:b/>
          <w:bCs/>
          <w:sz w:val="24"/>
          <w:rtl/>
        </w:rPr>
        <w:t xml:space="preserve"> וזאת</w:t>
      </w:r>
      <w:r w:rsidRPr="00444F5D">
        <w:rPr>
          <w:b/>
          <w:bCs/>
          <w:sz w:val="24"/>
          <w:rtl/>
        </w:rPr>
        <w:t xml:space="preserve"> </w:t>
      </w:r>
      <w:r w:rsidRPr="00444F5D">
        <w:rPr>
          <w:rFonts w:hint="cs"/>
          <w:b/>
          <w:bCs/>
          <w:sz w:val="24"/>
          <w:rtl/>
        </w:rPr>
        <w:t>לתקופה שלא</w:t>
      </w:r>
      <w:r w:rsidRPr="00444F5D">
        <w:rPr>
          <w:b/>
          <w:bCs/>
          <w:sz w:val="24"/>
          <w:rtl/>
        </w:rPr>
        <w:t xml:space="preserve"> </w:t>
      </w:r>
      <w:r w:rsidRPr="00444F5D">
        <w:rPr>
          <w:rFonts w:hint="cs"/>
          <w:b/>
          <w:bCs/>
          <w:sz w:val="24"/>
          <w:rtl/>
        </w:rPr>
        <w:t>תעלה</w:t>
      </w:r>
      <w:r w:rsidRPr="00444F5D">
        <w:rPr>
          <w:b/>
          <w:bCs/>
          <w:sz w:val="24"/>
          <w:rtl/>
        </w:rPr>
        <w:t xml:space="preserve"> </w:t>
      </w:r>
      <w:r w:rsidRPr="00444F5D">
        <w:rPr>
          <w:rFonts w:hint="cs"/>
          <w:b/>
          <w:bCs/>
          <w:sz w:val="24"/>
          <w:rtl/>
        </w:rPr>
        <w:t>על</w:t>
      </w:r>
      <w:r w:rsidRPr="00444F5D">
        <w:rPr>
          <w:b/>
          <w:bCs/>
          <w:sz w:val="24"/>
          <w:rtl/>
        </w:rPr>
        <w:t xml:space="preserve"> </w:t>
      </w:r>
      <w:r w:rsidRPr="00444F5D">
        <w:rPr>
          <w:rFonts w:hint="cs"/>
          <w:b/>
          <w:bCs/>
          <w:sz w:val="24"/>
          <w:rtl/>
        </w:rPr>
        <w:t>ארבע</w:t>
      </w:r>
      <w:r w:rsidRPr="00444F5D">
        <w:rPr>
          <w:b/>
          <w:bCs/>
          <w:sz w:val="24"/>
          <w:rtl/>
        </w:rPr>
        <w:t xml:space="preserve"> </w:t>
      </w:r>
      <w:r w:rsidRPr="00444F5D">
        <w:rPr>
          <w:rFonts w:hint="cs"/>
          <w:b/>
          <w:bCs/>
          <w:sz w:val="24"/>
          <w:rtl/>
        </w:rPr>
        <w:t>שנים</w:t>
      </w:r>
      <w:r w:rsidRPr="00444F5D">
        <w:rPr>
          <w:b/>
          <w:bCs/>
          <w:sz w:val="24"/>
          <w:rtl/>
        </w:rPr>
        <w:t xml:space="preserve"> </w:t>
      </w:r>
      <w:r w:rsidRPr="00444F5D">
        <w:rPr>
          <w:rFonts w:hint="cs"/>
          <w:b/>
          <w:bCs/>
          <w:sz w:val="24"/>
          <w:rtl/>
        </w:rPr>
        <w:t>נוספות</w:t>
      </w:r>
      <w:r w:rsidRPr="00444F5D">
        <w:rPr>
          <w:b/>
          <w:bCs/>
          <w:sz w:val="24"/>
          <w:rtl/>
        </w:rPr>
        <w:t xml:space="preserve">, </w:t>
      </w:r>
      <w:r w:rsidRPr="00444F5D">
        <w:rPr>
          <w:rFonts w:hint="cs"/>
          <w:b/>
          <w:bCs/>
          <w:sz w:val="24"/>
          <w:rtl/>
        </w:rPr>
        <w:t>כל</w:t>
      </w:r>
      <w:r w:rsidRPr="00444F5D">
        <w:rPr>
          <w:b/>
          <w:bCs/>
          <w:sz w:val="24"/>
          <w:rtl/>
        </w:rPr>
        <w:t xml:space="preserve"> </w:t>
      </w:r>
      <w:r w:rsidRPr="00444F5D">
        <w:rPr>
          <w:rFonts w:hint="cs"/>
          <w:b/>
          <w:bCs/>
          <w:sz w:val="24"/>
          <w:rtl/>
        </w:rPr>
        <w:t>פעם</w:t>
      </w:r>
      <w:r w:rsidRPr="00444F5D">
        <w:rPr>
          <w:b/>
          <w:bCs/>
          <w:sz w:val="24"/>
          <w:rtl/>
        </w:rPr>
        <w:t xml:space="preserve"> </w:t>
      </w:r>
      <w:r w:rsidRPr="00444F5D">
        <w:rPr>
          <w:rFonts w:hint="cs"/>
          <w:b/>
          <w:bCs/>
          <w:sz w:val="24"/>
          <w:rtl/>
        </w:rPr>
        <w:t>למשך</w:t>
      </w:r>
      <w:r w:rsidRPr="00444F5D">
        <w:rPr>
          <w:b/>
          <w:bCs/>
          <w:sz w:val="24"/>
          <w:rtl/>
        </w:rPr>
        <w:t xml:space="preserve"> </w:t>
      </w:r>
      <w:r w:rsidRPr="00444F5D">
        <w:rPr>
          <w:rFonts w:hint="cs"/>
          <w:b/>
          <w:bCs/>
          <w:sz w:val="24"/>
          <w:rtl/>
        </w:rPr>
        <w:t>עד</w:t>
      </w:r>
      <w:r w:rsidRPr="00444F5D">
        <w:rPr>
          <w:b/>
          <w:bCs/>
          <w:sz w:val="24"/>
          <w:rtl/>
        </w:rPr>
        <w:t xml:space="preserve"> </w:t>
      </w:r>
      <w:r w:rsidRPr="00444F5D">
        <w:rPr>
          <w:rFonts w:hint="cs"/>
          <w:b/>
          <w:bCs/>
          <w:sz w:val="24"/>
          <w:rtl/>
        </w:rPr>
        <w:t>לשנה</w:t>
      </w:r>
      <w:r w:rsidRPr="00444F5D">
        <w:rPr>
          <w:b/>
          <w:bCs/>
          <w:sz w:val="24"/>
          <w:rtl/>
        </w:rPr>
        <w:t xml:space="preserve"> </w:t>
      </w:r>
      <w:r w:rsidRPr="00444F5D">
        <w:rPr>
          <w:rFonts w:hint="cs"/>
          <w:b/>
          <w:bCs/>
          <w:sz w:val="24"/>
          <w:rtl/>
        </w:rPr>
        <w:t>אחת</w:t>
      </w:r>
      <w:r w:rsidRPr="00444F5D">
        <w:rPr>
          <w:rFonts w:hint="cs"/>
          <w:sz w:val="24"/>
          <w:rtl/>
        </w:rPr>
        <w:t xml:space="preserve"> </w:t>
      </w:r>
      <w:r w:rsidRPr="00444F5D">
        <w:rPr>
          <w:sz w:val="24"/>
          <w:rtl/>
        </w:rPr>
        <w:t>(להלן - "תקופת ההתקשרות הנוספת") באותם תנאים. הארכת ההסכם תעשה בהודעת המקשר ליועץ בכתב</w:t>
      </w:r>
      <w:r w:rsidRPr="00444F5D">
        <w:rPr>
          <w:rFonts w:hint="cs"/>
          <w:sz w:val="24"/>
          <w:rtl/>
        </w:rPr>
        <w:t>.</w:t>
      </w:r>
    </w:p>
    <w:p w14:paraId="2816BDF3" w14:textId="77777777" w:rsidR="00ED41E4" w:rsidRPr="00444F5D" w:rsidRDefault="00ED41E4" w:rsidP="0048394A">
      <w:pPr>
        <w:pStyle w:val="a6"/>
        <w:numPr>
          <w:ilvl w:val="1"/>
          <w:numId w:val="18"/>
        </w:numPr>
        <w:spacing w:line="276" w:lineRule="auto"/>
        <w:rPr>
          <w:sz w:val="24"/>
        </w:rPr>
      </w:pPr>
      <w:r w:rsidRPr="00444F5D">
        <w:rPr>
          <w:sz w:val="24"/>
          <w:rtl/>
        </w:rPr>
        <w:t xml:space="preserve">על אף האמור בכל מקום בהסכם, המינהל רשאי להביא את ההסכם לידי גמר בכל עת ומכל סיבה שהיא על ידי </w:t>
      </w:r>
      <w:r w:rsidRPr="00444F5D">
        <w:rPr>
          <w:b/>
          <w:bCs/>
          <w:sz w:val="24"/>
          <w:rtl/>
        </w:rPr>
        <w:t>משלוח הודעה בכתב ליועץ 30 יום מראש</w:t>
      </w:r>
      <w:r w:rsidRPr="00444F5D">
        <w:rPr>
          <w:sz w:val="24"/>
          <w:rtl/>
        </w:rPr>
        <w:t>. בנוסף לאמור רשאי המינהל לצמצם או להרחיב את ההסכם, באופן שהחישוב לתשלום ייערך בהתאם לשינויים, על בסיס הצעת היועץ</w:t>
      </w:r>
      <w:r w:rsidRPr="00444F5D">
        <w:rPr>
          <w:rFonts w:hint="cs"/>
          <w:sz w:val="24"/>
          <w:rtl/>
        </w:rPr>
        <w:t>.</w:t>
      </w:r>
    </w:p>
    <w:p w14:paraId="0B81DFDC" w14:textId="77777777" w:rsidR="00ED41E4" w:rsidRPr="00444F5D" w:rsidRDefault="00ED41E4" w:rsidP="0048394A">
      <w:pPr>
        <w:pStyle w:val="a6"/>
        <w:numPr>
          <w:ilvl w:val="1"/>
          <w:numId w:val="18"/>
        </w:numPr>
        <w:spacing w:line="276" w:lineRule="auto"/>
        <w:rPr>
          <w:sz w:val="24"/>
        </w:rPr>
      </w:pPr>
      <w:r w:rsidRPr="00444F5D">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sidRPr="00444F5D">
        <w:rPr>
          <w:rFonts w:hint="cs"/>
          <w:sz w:val="24"/>
          <w:rtl/>
        </w:rPr>
        <w:t>.</w:t>
      </w:r>
    </w:p>
    <w:p w14:paraId="1075A077" w14:textId="77777777" w:rsidR="00ED41E4" w:rsidRPr="00444F5D" w:rsidRDefault="00ED41E4" w:rsidP="0048394A">
      <w:pPr>
        <w:pStyle w:val="a6"/>
        <w:numPr>
          <w:ilvl w:val="1"/>
          <w:numId w:val="18"/>
        </w:numPr>
        <w:spacing w:line="276" w:lineRule="auto"/>
        <w:rPr>
          <w:sz w:val="24"/>
        </w:rPr>
      </w:pPr>
      <w:r w:rsidRPr="00444F5D">
        <w:rPr>
          <w:sz w:val="24"/>
          <w:rtl/>
        </w:rPr>
        <w:t>מבלי לפגוע בכל סעד אחר הנתון לצדדים</w:t>
      </w:r>
      <w:r w:rsidRPr="00444F5D">
        <w:rPr>
          <w:rFonts w:hint="cs"/>
          <w:sz w:val="24"/>
          <w:rtl/>
        </w:rPr>
        <w:t>:</w:t>
      </w:r>
    </w:p>
    <w:p w14:paraId="0B99A8C9" w14:textId="77777777" w:rsidR="00ED41E4" w:rsidRPr="00444F5D" w:rsidRDefault="00ED41E4" w:rsidP="0048394A">
      <w:pPr>
        <w:pStyle w:val="a6"/>
        <w:numPr>
          <w:ilvl w:val="2"/>
          <w:numId w:val="18"/>
        </w:numPr>
        <w:spacing w:line="276" w:lineRule="auto"/>
        <w:rPr>
          <w:sz w:val="24"/>
        </w:rPr>
      </w:pPr>
      <w:r w:rsidRPr="00444F5D">
        <w:rPr>
          <w:sz w:val="24"/>
          <w:rtl/>
        </w:rPr>
        <w:lastRenderedPageBreak/>
        <w:t>הפר היועץ הסכם זה הפרה שאינה הפרה יסודית, זכאי המינהל לבטל את ההסכם לאחר שנתן תחילה ליועץ ארכה של 14 ימים לתיקון ההפרה לשביעות רצון המקשר</w:t>
      </w:r>
      <w:r w:rsidRPr="00444F5D">
        <w:rPr>
          <w:rFonts w:hint="cs"/>
          <w:sz w:val="24"/>
          <w:rtl/>
        </w:rPr>
        <w:t>.</w:t>
      </w:r>
    </w:p>
    <w:p w14:paraId="20ECD94C" w14:textId="77777777" w:rsidR="00ED41E4" w:rsidRPr="00444F5D" w:rsidRDefault="00ED41E4" w:rsidP="0048394A">
      <w:pPr>
        <w:pStyle w:val="a6"/>
        <w:numPr>
          <w:ilvl w:val="2"/>
          <w:numId w:val="18"/>
        </w:numPr>
        <w:spacing w:line="276" w:lineRule="auto"/>
        <w:rPr>
          <w:sz w:val="24"/>
        </w:rPr>
      </w:pPr>
      <w:r w:rsidRPr="00444F5D">
        <w:rPr>
          <w:sz w:val="24"/>
          <w:rtl/>
        </w:rPr>
        <w:t>מוסכם כי כל אחד מן המקרים הבאים ייחשב להפרה יסודית של ההסכם</w:t>
      </w:r>
      <w:r w:rsidRPr="00444F5D">
        <w:rPr>
          <w:rFonts w:hint="cs"/>
          <w:sz w:val="24"/>
          <w:rtl/>
        </w:rPr>
        <w:t>:</w:t>
      </w:r>
    </w:p>
    <w:p w14:paraId="39590DE1" w14:textId="77777777" w:rsidR="00ED41E4" w:rsidRPr="00444F5D" w:rsidRDefault="00ED41E4" w:rsidP="0048394A">
      <w:pPr>
        <w:pStyle w:val="a6"/>
        <w:numPr>
          <w:ilvl w:val="3"/>
          <w:numId w:val="18"/>
        </w:numPr>
        <w:spacing w:line="276" w:lineRule="auto"/>
        <w:ind w:hanging="738"/>
        <w:rPr>
          <w:sz w:val="24"/>
        </w:rPr>
      </w:pPr>
      <w:r w:rsidRPr="00444F5D">
        <w:rPr>
          <w:rFonts w:hint="cs"/>
          <w:sz w:val="24"/>
          <w:rtl/>
        </w:rPr>
        <w:t>אם</w:t>
      </w:r>
      <w:r w:rsidRPr="00444F5D">
        <w:rPr>
          <w:sz w:val="24"/>
          <w:rtl/>
        </w:rPr>
        <w:t xml:space="preserve"> היועץ הוא תאגיד/חברה - מינוי של מפרק או מפרק זמני</w:t>
      </w:r>
      <w:r w:rsidRPr="00444F5D">
        <w:rPr>
          <w:rFonts w:hint="cs"/>
          <w:sz w:val="24"/>
          <w:rtl/>
        </w:rPr>
        <w:t>;</w:t>
      </w:r>
    </w:p>
    <w:p w14:paraId="28763F57" w14:textId="77777777" w:rsidR="00ED41E4" w:rsidRPr="00444F5D" w:rsidRDefault="00ED41E4" w:rsidP="0048394A">
      <w:pPr>
        <w:pStyle w:val="a6"/>
        <w:numPr>
          <w:ilvl w:val="3"/>
          <w:numId w:val="18"/>
        </w:numPr>
        <w:spacing w:line="276" w:lineRule="auto"/>
        <w:ind w:hanging="738"/>
        <w:rPr>
          <w:sz w:val="24"/>
          <w:rtl/>
        </w:rPr>
      </w:pPr>
      <w:r w:rsidRPr="00444F5D">
        <w:rPr>
          <w:rFonts w:hint="cs"/>
          <w:sz w:val="24"/>
          <w:rtl/>
        </w:rPr>
        <w:t>אם</w:t>
      </w:r>
      <w:r w:rsidRPr="00444F5D">
        <w:rPr>
          <w:sz w:val="24"/>
          <w:rtl/>
        </w:rPr>
        <w:t xml:space="preserve"> היועץ הוא תאגיד/חברה - מינוי כונס נכסים או כונס נכסים ומנהל לחברה או לחלק מ</w:t>
      </w:r>
      <w:r w:rsidRPr="00444F5D">
        <w:rPr>
          <w:rFonts w:hint="cs"/>
          <w:sz w:val="24"/>
          <w:rtl/>
        </w:rPr>
        <w:t>י</w:t>
      </w:r>
      <w:r w:rsidRPr="00444F5D">
        <w:rPr>
          <w:sz w:val="24"/>
          <w:rtl/>
        </w:rPr>
        <w:t>רבי מערך נכסיה</w:t>
      </w:r>
      <w:r w:rsidRPr="00444F5D">
        <w:rPr>
          <w:rFonts w:hint="cs"/>
          <w:sz w:val="24"/>
          <w:rtl/>
        </w:rPr>
        <w:t>;</w:t>
      </w:r>
    </w:p>
    <w:p w14:paraId="5B68B4D6" w14:textId="77777777" w:rsidR="00ED41E4" w:rsidRPr="00444F5D" w:rsidRDefault="00ED41E4" w:rsidP="0048394A">
      <w:pPr>
        <w:pStyle w:val="a6"/>
        <w:numPr>
          <w:ilvl w:val="3"/>
          <w:numId w:val="18"/>
        </w:numPr>
        <w:spacing w:line="276" w:lineRule="auto"/>
        <w:ind w:hanging="738"/>
        <w:rPr>
          <w:sz w:val="24"/>
        </w:rPr>
      </w:pPr>
      <w:r w:rsidRPr="00444F5D">
        <w:rPr>
          <w:sz w:val="24"/>
          <w:rtl/>
        </w:rPr>
        <w:t>הפרה של ההסכם בנסיבות אשר ניתן להניח לגביהן שאדם סביר לא היה מתקשר בהסכם אילו ראה מראש את ההפרה ותוצאותיה</w:t>
      </w:r>
      <w:r w:rsidRPr="00444F5D">
        <w:rPr>
          <w:rFonts w:hint="cs"/>
          <w:sz w:val="24"/>
          <w:rtl/>
        </w:rPr>
        <w:t>;</w:t>
      </w:r>
    </w:p>
    <w:p w14:paraId="5AEE537A" w14:textId="77777777" w:rsidR="00ED41E4" w:rsidRPr="00444F5D" w:rsidRDefault="00ED41E4" w:rsidP="0048394A">
      <w:pPr>
        <w:pStyle w:val="a6"/>
        <w:numPr>
          <w:ilvl w:val="3"/>
          <w:numId w:val="18"/>
        </w:numPr>
        <w:spacing w:line="276" w:lineRule="auto"/>
        <w:ind w:hanging="738"/>
        <w:rPr>
          <w:sz w:val="24"/>
        </w:rPr>
      </w:pPr>
      <w:r w:rsidRPr="00444F5D">
        <w:rPr>
          <w:sz w:val="24"/>
          <w:rtl/>
        </w:rPr>
        <w:t>בהתקיים נסיבות אחרות אשר לפי ההסכם מזכות את המינהל או את המקשר לבטל את ההסכם או נסיבות אחרות אשר יש בהן משום הפרה יסודית</w:t>
      </w:r>
      <w:r w:rsidRPr="00444F5D">
        <w:rPr>
          <w:rFonts w:hint="cs"/>
          <w:sz w:val="24"/>
          <w:rtl/>
        </w:rPr>
        <w:t>;</w:t>
      </w:r>
    </w:p>
    <w:p w14:paraId="04055214" w14:textId="77777777" w:rsidR="00ED41E4" w:rsidRPr="00444F5D" w:rsidRDefault="00ED41E4" w:rsidP="0048394A">
      <w:pPr>
        <w:pStyle w:val="a6"/>
        <w:numPr>
          <w:ilvl w:val="3"/>
          <w:numId w:val="18"/>
        </w:numPr>
        <w:spacing w:line="276" w:lineRule="auto"/>
        <w:ind w:hanging="738"/>
        <w:rPr>
          <w:sz w:val="24"/>
        </w:rPr>
      </w:pPr>
      <w:r w:rsidRPr="00444F5D">
        <w:rPr>
          <w:sz w:val="24"/>
          <w:rtl/>
        </w:rPr>
        <w:t>הפרת זכויות עבודה של  היועץ כלפי עובדיו</w:t>
      </w:r>
      <w:r w:rsidRPr="00444F5D">
        <w:rPr>
          <w:rFonts w:hint="cs"/>
          <w:sz w:val="24"/>
          <w:rtl/>
        </w:rPr>
        <w:t>;</w:t>
      </w:r>
    </w:p>
    <w:p w14:paraId="5B2A8C2D" w14:textId="77777777" w:rsidR="00ED41E4" w:rsidRPr="00444F5D" w:rsidRDefault="00ED41E4" w:rsidP="0048394A">
      <w:pPr>
        <w:pStyle w:val="a6"/>
        <w:numPr>
          <w:ilvl w:val="3"/>
          <w:numId w:val="18"/>
        </w:numPr>
        <w:spacing w:line="276" w:lineRule="auto"/>
        <w:ind w:hanging="738"/>
        <w:rPr>
          <w:sz w:val="24"/>
        </w:rPr>
      </w:pPr>
      <w:r w:rsidRPr="00444F5D">
        <w:rPr>
          <w:rFonts w:hint="cs"/>
          <w:sz w:val="24"/>
          <w:rtl/>
        </w:rPr>
        <w:t>הפרה כאמור בסעיף 12.5.2 שלהלן;</w:t>
      </w:r>
    </w:p>
    <w:p w14:paraId="0A507C0F" w14:textId="77777777" w:rsidR="00ED41E4" w:rsidRPr="00444F5D" w:rsidRDefault="00ED41E4" w:rsidP="0048394A">
      <w:pPr>
        <w:pStyle w:val="a6"/>
        <w:numPr>
          <w:ilvl w:val="3"/>
          <w:numId w:val="18"/>
        </w:numPr>
        <w:spacing w:line="276" w:lineRule="auto"/>
        <w:ind w:hanging="738"/>
        <w:rPr>
          <w:sz w:val="24"/>
        </w:rPr>
      </w:pPr>
      <w:r w:rsidRPr="00444F5D">
        <w:rPr>
          <w:sz w:val="24"/>
          <w:rtl/>
        </w:rPr>
        <w:t xml:space="preserve">אי ציות להוראות המקשר או מי שהוסמך מטעמו לגבי טיב וסוג </w:t>
      </w:r>
      <w:r w:rsidRPr="00444F5D">
        <w:rPr>
          <w:rFonts w:hint="cs"/>
          <w:sz w:val="24"/>
          <w:rtl/>
        </w:rPr>
        <w:t>הציוד</w:t>
      </w:r>
      <w:r w:rsidRPr="00444F5D">
        <w:rPr>
          <w:sz w:val="24"/>
          <w:rtl/>
        </w:rPr>
        <w:t xml:space="preserve"> או הסידורים</w:t>
      </w:r>
      <w:r w:rsidRPr="00444F5D">
        <w:rPr>
          <w:rFonts w:hint="cs"/>
          <w:sz w:val="24"/>
          <w:rtl/>
        </w:rPr>
        <w:t>;</w:t>
      </w:r>
    </w:p>
    <w:p w14:paraId="4CB3F988" w14:textId="77777777" w:rsidR="00ED41E4" w:rsidRPr="00444F5D" w:rsidRDefault="00ED41E4" w:rsidP="0048394A">
      <w:pPr>
        <w:pStyle w:val="a6"/>
        <w:numPr>
          <w:ilvl w:val="3"/>
          <w:numId w:val="18"/>
        </w:numPr>
        <w:spacing w:line="276" w:lineRule="auto"/>
        <w:ind w:hanging="738"/>
        <w:rPr>
          <w:sz w:val="24"/>
        </w:rPr>
      </w:pPr>
      <w:r w:rsidRPr="00444F5D">
        <w:rPr>
          <w:sz w:val="24"/>
          <w:rtl/>
        </w:rPr>
        <w:t>העסקת אדם אשר לא אושר על ידי יחידת בטחון שדה כמפורט בהסכם זה ובתנאים המוקדמים להשתתפות במכרז</w:t>
      </w:r>
      <w:r w:rsidRPr="00444F5D">
        <w:rPr>
          <w:rFonts w:hint="cs"/>
          <w:sz w:val="24"/>
          <w:rtl/>
        </w:rPr>
        <w:t>;</w:t>
      </w:r>
    </w:p>
    <w:p w14:paraId="2F78A515" w14:textId="77777777" w:rsidR="00ED41E4" w:rsidRPr="00444F5D" w:rsidRDefault="00ED41E4" w:rsidP="0048394A">
      <w:pPr>
        <w:pStyle w:val="a6"/>
        <w:numPr>
          <w:ilvl w:val="3"/>
          <w:numId w:val="18"/>
        </w:numPr>
        <w:spacing w:line="276" w:lineRule="auto"/>
        <w:ind w:hanging="738"/>
        <w:rPr>
          <w:sz w:val="24"/>
        </w:rPr>
      </w:pPr>
      <w:r w:rsidRPr="00444F5D">
        <w:rPr>
          <w:sz w:val="24"/>
          <w:rtl/>
        </w:rPr>
        <w:t>אי כיבוד הצהרת הסודיות</w:t>
      </w:r>
      <w:r w:rsidRPr="00444F5D">
        <w:rPr>
          <w:rFonts w:hint="cs"/>
          <w:sz w:val="24"/>
          <w:rtl/>
        </w:rPr>
        <w:t>;</w:t>
      </w:r>
    </w:p>
    <w:p w14:paraId="4261E5D4" w14:textId="77777777" w:rsidR="00ED41E4" w:rsidRPr="00444F5D" w:rsidRDefault="00ED41E4" w:rsidP="0048394A">
      <w:pPr>
        <w:pStyle w:val="a6"/>
        <w:numPr>
          <w:ilvl w:val="3"/>
          <w:numId w:val="18"/>
        </w:numPr>
        <w:spacing w:line="276" w:lineRule="auto"/>
        <w:ind w:left="1840" w:hanging="850"/>
        <w:rPr>
          <w:sz w:val="24"/>
        </w:rPr>
      </w:pPr>
      <w:r w:rsidRPr="00444F5D">
        <w:rPr>
          <w:sz w:val="24"/>
          <w:rtl/>
        </w:rPr>
        <w:t>שימוש אסור ב</w:t>
      </w:r>
      <w:r w:rsidRPr="00444F5D">
        <w:rPr>
          <w:rFonts w:hint="cs"/>
          <w:sz w:val="24"/>
          <w:rtl/>
        </w:rPr>
        <w:t>מידע</w:t>
      </w:r>
      <w:r w:rsidRPr="00444F5D">
        <w:rPr>
          <w:sz w:val="24"/>
          <w:rtl/>
        </w:rPr>
        <w:t xml:space="preserve"> </w:t>
      </w:r>
      <w:r w:rsidRPr="00444F5D">
        <w:rPr>
          <w:rFonts w:hint="cs"/>
          <w:sz w:val="24"/>
          <w:rtl/>
        </w:rPr>
        <w:t>אשר</w:t>
      </w:r>
      <w:r w:rsidRPr="00444F5D">
        <w:rPr>
          <w:sz w:val="24"/>
          <w:rtl/>
        </w:rPr>
        <w:t xml:space="preserve"> </w:t>
      </w:r>
      <w:r w:rsidRPr="00444F5D">
        <w:rPr>
          <w:rFonts w:hint="cs"/>
          <w:sz w:val="24"/>
          <w:rtl/>
        </w:rPr>
        <w:t>הגיע</w:t>
      </w:r>
      <w:r w:rsidRPr="00444F5D">
        <w:rPr>
          <w:sz w:val="24"/>
          <w:rtl/>
        </w:rPr>
        <w:t xml:space="preserve"> </w:t>
      </w:r>
      <w:r w:rsidRPr="00444F5D">
        <w:rPr>
          <w:rFonts w:hint="cs"/>
          <w:sz w:val="24"/>
          <w:rtl/>
        </w:rPr>
        <w:t>לידי</w:t>
      </w:r>
      <w:r w:rsidRPr="00444F5D">
        <w:rPr>
          <w:sz w:val="24"/>
          <w:rtl/>
        </w:rPr>
        <w:t xml:space="preserve"> </w:t>
      </w:r>
      <w:r w:rsidRPr="00444F5D">
        <w:rPr>
          <w:rFonts w:hint="cs"/>
          <w:sz w:val="24"/>
          <w:rtl/>
        </w:rPr>
        <w:t>היועץ</w:t>
      </w:r>
      <w:r w:rsidRPr="00444F5D">
        <w:rPr>
          <w:sz w:val="24"/>
          <w:rtl/>
        </w:rPr>
        <w:t xml:space="preserve"> </w:t>
      </w:r>
      <w:r w:rsidRPr="00444F5D">
        <w:rPr>
          <w:rFonts w:hint="cs"/>
          <w:sz w:val="24"/>
          <w:rtl/>
        </w:rPr>
        <w:t>או לידי</w:t>
      </w:r>
      <w:r w:rsidRPr="00444F5D">
        <w:rPr>
          <w:sz w:val="24"/>
          <w:rtl/>
        </w:rPr>
        <w:t xml:space="preserve"> </w:t>
      </w:r>
      <w:r w:rsidRPr="00444F5D">
        <w:rPr>
          <w:rFonts w:hint="cs"/>
          <w:sz w:val="24"/>
          <w:rtl/>
        </w:rPr>
        <w:t>אחד</w:t>
      </w:r>
      <w:r w:rsidRPr="00444F5D">
        <w:rPr>
          <w:sz w:val="24"/>
          <w:rtl/>
        </w:rPr>
        <w:t xml:space="preserve"> </w:t>
      </w:r>
      <w:r w:rsidRPr="00444F5D">
        <w:rPr>
          <w:rFonts w:hint="cs"/>
          <w:sz w:val="24"/>
          <w:rtl/>
        </w:rPr>
        <w:t>מעובדיו;</w:t>
      </w:r>
    </w:p>
    <w:p w14:paraId="40BACFA1" w14:textId="77777777" w:rsidR="00ED41E4" w:rsidRPr="00444F5D" w:rsidRDefault="00ED41E4" w:rsidP="0048394A">
      <w:pPr>
        <w:pStyle w:val="a6"/>
        <w:numPr>
          <w:ilvl w:val="3"/>
          <w:numId w:val="18"/>
        </w:numPr>
        <w:spacing w:line="276" w:lineRule="auto"/>
        <w:ind w:left="1840" w:hanging="850"/>
        <w:rPr>
          <w:sz w:val="24"/>
        </w:rPr>
      </w:pPr>
      <w:r w:rsidRPr="00444F5D">
        <w:rPr>
          <w:rFonts w:hint="cs"/>
          <w:sz w:val="24"/>
          <w:rtl/>
        </w:rPr>
        <w:t>התרשלות</w:t>
      </w:r>
      <w:r w:rsidRPr="00444F5D">
        <w:rPr>
          <w:sz w:val="24"/>
          <w:rtl/>
        </w:rPr>
        <w:t xml:space="preserve"> </w:t>
      </w:r>
      <w:r w:rsidRPr="00444F5D">
        <w:rPr>
          <w:rFonts w:hint="cs"/>
          <w:sz w:val="24"/>
          <w:rtl/>
        </w:rPr>
        <w:t>בביצוע</w:t>
      </w:r>
      <w:r w:rsidRPr="00444F5D">
        <w:rPr>
          <w:sz w:val="24"/>
          <w:rtl/>
        </w:rPr>
        <w:t xml:space="preserve"> </w:t>
      </w:r>
      <w:r w:rsidRPr="00444F5D">
        <w:rPr>
          <w:rFonts w:hint="cs"/>
          <w:sz w:val="24"/>
          <w:rtl/>
        </w:rPr>
        <w:t>תפקידו;</w:t>
      </w:r>
    </w:p>
    <w:p w14:paraId="59BC369E" w14:textId="77777777" w:rsidR="00ED41E4" w:rsidRPr="00444F5D" w:rsidRDefault="00ED41E4" w:rsidP="0048394A">
      <w:pPr>
        <w:pStyle w:val="a6"/>
        <w:numPr>
          <w:ilvl w:val="3"/>
          <w:numId w:val="18"/>
        </w:numPr>
        <w:spacing w:line="276" w:lineRule="auto"/>
        <w:ind w:left="1840" w:hanging="850"/>
        <w:rPr>
          <w:sz w:val="24"/>
        </w:rPr>
      </w:pPr>
      <w:r w:rsidRPr="00444F5D">
        <w:rPr>
          <w:rFonts w:hint="cs"/>
          <w:sz w:val="24"/>
          <w:rtl/>
        </w:rPr>
        <w:t>שינוי במצבו של היועץ, כך שהוא אינו עומד בתנאי הסף של המכרז;</w:t>
      </w:r>
    </w:p>
    <w:p w14:paraId="24883127" w14:textId="77777777" w:rsidR="00ED41E4" w:rsidRPr="00444F5D" w:rsidRDefault="00ED41E4" w:rsidP="0048394A">
      <w:pPr>
        <w:pStyle w:val="a6"/>
        <w:numPr>
          <w:ilvl w:val="3"/>
          <w:numId w:val="18"/>
        </w:numPr>
        <w:spacing w:line="276" w:lineRule="auto"/>
        <w:ind w:left="1840" w:hanging="850"/>
        <w:rPr>
          <w:sz w:val="24"/>
        </w:rPr>
      </w:pPr>
      <w:r w:rsidRPr="00444F5D">
        <w:rPr>
          <w:rFonts w:hint="cs"/>
          <w:sz w:val="24"/>
          <w:rtl/>
        </w:rPr>
        <w:t>מתן השירותים על-ידי מי שאינו היועץ, או שלא אושר בכתב ומראש על-ידי המינהל;</w:t>
      </w:r>
    </w:p>
    <w:p w14:paraId="17D27246" w14:textId="77777777" w:rsidR="00ED41E4" w:rsidRPr="00444F5D" w:rsidRDefault="00ED41E4" w:rsidP="0048394A">
      <w:pPr>
        <w:pStyle w:val="a6"/>
        <w:numPr>
          <w:ilvl w:val="2"/>
          <w:numId w:val="18"/>
        </w:numPr>
        <w:spacing w:line="276" w:lineRule="auto"/>
        <w:rPr>
          <w:sz w:val="24"/>
        </w:rPr>
      </w:pPr>
      <w:r w:rsidRPr="00444F5D">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sidRPr="00444F5D">
        <w:rPr>
          <w:sz w:val="24"/>
          <w:rtl/>
        </w:rPr>
        <w:t>–</w:t>
      </w:r>
      <w:r w:rsidRPr="00444F5D">
        <w:rPr>
          <w:rFonts w:hint="cs"/>
          <w:sz w:val="24"/>
          <w:rtl/>
        </w:rPr>
        <w:t xml:space="preserve"> ובמקרים חמורים תהווה עילה לביטול ההסכם עמו.</w:t>
      </w:r>
    </w:p>
    <w:p w14:paraId="7F769761" w14:textId="77777777" w:rsidR="00ED41E4" w:rsidRPr="00444F5D" w:rsidRDefault="00ED41E4" w:rsidP="0048394A">
      <w:pPr>
        <w:pStyle w:val="a6"/>
        <w:numPr>
          <w:ilvl w:val="1"/>
          <w:numId w:val="18"/>
        </w:numPr>
        <w:spacing w:line="276" w:lineRule="auto"/>
        <w:rPr>
          <w:sz w:val="24"/>
        </w:rPr>
      </w:pPr>
      <w:r w:rsidRPr="00444F5D">
        <w:rPr>
          <w:rFonts w:hint="cs"/>
          <w:sz w:val="24"/>
          <w:rtl/>
        </w:rPr>
        <w:t>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המינהל, יהיה המינהל רשאי לסיים את ההתקשרות לאלתר.</w:t>
      </w:r>
    </w:p>
    <w:p w14:paraId="039A6E09" w14:textId="77777777" w:rsidR="00ED41E4" w:rsidRPr="00444F5D" w:rsidRDefault="00ED41E4" w:rsidP="0048394A">
      <w:pPr>
        <w:pStyle w:val="a6"/>
        <w:numPr>
          <w:ilvl w:val="1"/>
          <w:numId w:val="18"/>
        </w:numPr>
        <w:spacing w:line="276" w:lineRule="auto"/>
        <w:rPr>
          <w:sz w:val="24"/>
        </w:rPr>
      </w:pPr>
      <w:r w:rsidRPr="00444F5D">
        <w:rPr>
          <w:rFonts w:hint="cs"/>
          <w:sz w:val="24"/>
          <w:rtl/>
        </w:rPr>
        <w:t>היועץ</w:t>
      </w:r>
      <w:r w:rsidRPr="00444F5D">
        <w:rPr>
          <w:sz w:val="24"/>
          <w:rtl/>
        </w:rPr>
        <w:t xml:space="preserve"> </w:t>
      </w:r>
      <w:r w:rsidRPr="00444F5D">
        <w:rPr>
          <w:rFonts w:hint="cs"/>
          <w:sz w:val="24"/>
          <w:rtl/>
        </w:rPr>
        <w:t>מתחייב</w:t>
      </w:r>
      <w:r w:rsidRPr="00444F5D">
        <w:rPr>
          <w:sz w:val="24"/>
          <w:rtl/>
        </w:rPr>
        <w:t xml:space="preserve"> </w:t>
      </w:r>
      <w:r w:rsidRPr="00444F5D">
        <w:rPr>
          <w:rFonts w:hint="cs"/>
          <w:sz w:val="24"/>
          <w:rtl/>
        </w:rPr>
        <w:t>להעביר</w:t>
      </w:r>
      <w:r w:rsidRPr="00444F5D">
        <w:rPr>
          <w:sz w:val="24"/>
          <w:rtl/>
        </w:rPr>
        <w:t xml:space="preserve"> </w:t>
      </w:r>
      <w:r w:rsidRPr="00444F5D">
        <w:rPr>
          <w:rFonts w:hint="cs"/>
          <w:sz w:val="24"/>
          <w:rtl/>
        </w:rPr>
        <w:t>כל</w:t>
      </w:r>
      <w:r w:rsidRPr="00444F5D">
        <w:rPr>
          <w:sz w:val="24"/>
          <w:rtl/>
        </w:rPr>
        <w:t xml:space="preserve"> </w:t>
      </w:r>
      <w:r w:rsidRPr="00444F5D">
        <w:rPr>
          <w:rFonts w:hint="cs"/>
          <w:sz w:val="24"/>
          <w:rtl/>
        </w:rPr>
        <w:t>מידע</w:t>
      </w:r>
      <w:r w:rsidRPr="00444F5D">
        <w:rPr>
          <w:sz w:val="24"/>
          <w:rtl/>
        </w:rPr>
        <w:t xml:space="preserve">, </w:t>
      </w:r>
      <w:r w:rsidRPr="00444F5D">
        <w:rPr>
          <w:rFonts w:hint="cs"/>
          <w:sz w:val="24"/>
          <w:rtl/>
        </w:rPr>
        <w:t>כל</w:t>
      </w:r>
      <w:r w:rsidRPr="00444F5D">
        <w:rPr>
          <w:sz w:val="24"/>
          <w:rtl/>
        </w:rPr>
        <w:t xml:space="preserve"> </w:t>
      </w:r>
      <w:r w:rsidRPr="00444F5D">
        <w:rPr>
          <w:rFonts w:hint="cs"/>
          <w:sz w:val="24"/>
          <w:rtl/>
        </w:rPr>
        <w:t>מסמך</w:t>
      </w:r>
      <w:r w:rsidRPr="00444F5D">
        <w:rPr>
          <w:sz w:val="24"/>
          <w:rtl/>
        </w:rPr>
        <w:t xml:space="preserve"> </w:t>
      </w:r>
      <w:r w:rsidRPr="00444F5D">
        <w:rPr>
          <w:rFonts w:hint="cs"/>
          <w:sz w:val="24"/>
          <w:rtl/>
        </w:rPr>
        <w:t>ולאפשר</w:t>
      </w:r>
      <w:r w:rsidRPr="00444F5D">
        <w:rPr>
          <w:sz w:val="24"/>
          <w:rtl/>
        </w:rPr>
        <w:t xml:space="preserve"> </w:t>
      </w:r>
      <w:r w:rsidRPr="00444F5D">
        <w:rPr>
          <w:rFonts w:hint="cs"/>
          <w:sz w:val="24"/>
          <w:rtl/>
        </w:rPr>
        <w:t>לבצע</w:t>
      </w:r>
      <w:r w:rsidRPr="00444F5D">
        <w:rPr>
          <w:sz w:val="24"/>
          <w:rtl/>
        </w:rPr>
        <w:t xml:space="preserve"> </w:t>
      </w:r>
      <w:r w:rsidRPr="00444F5D">
        <w:rPr>
          <w:rFonts w:hint="cs"/>
          <w:sz w:val="24"/>
          <w:rtl/>
        </w:rPr>
        <w:t>כל</w:t>
      </w:r>
      <w:r w:rsidRPr="00444F5D">
        <w:rPr>
          <w:sz w:val="24"/>
          <w:rtl/>
        </w:rPr>
        <w:t xml:space="preserve"> </w:t>
      </w:r>
      <w:r w:rsidRPr="00444F5D">
        <w:rPr>
          <w:rFonts w:hint="cs"/>
          <w:sz w:val="24"/>
          <w:rtl/>
        </w:rPr>
        <w:t>בדיקה</w:t>
      </w:r>
      <w:r w:rsidRPr="00444F5D">
        <w:rPr>
          <w:sz w:val="24"/>
          <w:rtl/>
        </w:rPr>
        <w:t xml:space="preserve"> </w:t>
      </w:r>
      <w:r w:rsidRPr="00444F5D">
        <w:rPr>
          <w:rFonts w:hint="cs"/>
          <w:sz w:val="24"/>
          <w:rtl/>
        </w:rPr>
        <w:t>לכל</w:t>
      </w:r>
      <w:r w:rsidRPr="00444F5D">
        <w:rPr>
          <w:sz w:val="24"/>
          <w:rtl/>
        </w:rPr>
        <w:t xml:space="preserve"> </w:t>
      </w:r>
      <w:r w:rsidRPr="00444F5D">
        <w:rPr>
          <w:rFonts w:hint="cs"/>
          <w:sz w:val="24"/>
          <w:rtl/>
        </w:rPr>
        <w:t>גורם</w:t>
      </w:r>
      <w:r w:rsidRPr="00444F5D">
        <w:rPr>
          <w:sz w:val="24"/>
          <w:rtl/>
        </w:rPr>
        <w:t xml:space="preserve"> </w:t>
      </w:r>
      <w:r w:rsidRPr="00444F5D">
        <w:rPr>
          <w:rFonts w:hint="cs"/>
          <w:sz w:val="24"/>
          <w:rtl/>
        </w:rPr>
        <w:t>מטעם</w:t>
      </w:r>
      <w:r w:rsidRPr="00444F5D">
        <w:rPr>
          <w:sz w:val="24"/>
          <w:rtl/>
        </w:rPr>
        <w:t xml:space="preserve"> </w:t>
      </w:r>
      <w:r w:rsidR="00AE0734" w:rsidRPr="00444F5D">
        <w:rPr>
          <w:rFonts w:hint="cs"/>
          <w:sz w:val="24"/>
          <w:rtl/>
        </w:rPr>
        <w:t>המינהל</w:t>
      </w:r>
      <w:r w:rsidRPr="00444F5D">
        <w:rPr>
          <w:sz w:val="24"/>
          <w:rtl/>
        </w:rPr>
        <w:t xml:space="preserve">, </w:t>
      </w:r>
      <w:r w:rsidRPr="00444F5D">
        <w:rPr>
          <w:rFonts w:hint="cs"/>
          <w:sz w:val="24"/>
          <w:rtl/>
        </w:rPr>
        <w:t>לרבות</w:t>
      </w:r>
      <w:r w:rsidRPr="00444F5D">
        <w:rPr>
          <w:sz w:val="24"/>
          <w:rtl/>
        </w:rPr>
        <w:t xml:space="preserve"> </w:t>
      </w:r>
      <w:r w:rsidRPr="00444F5D">
        <w:rPr>
          <w:rFonts w:hint="cs"/>
          <w:sz w:val="24"/>
          <w:rtl/>
        </w:rPr>
        <w:t>ספרי</w:t>
      </w:r>
      <w:r w:rsidRPr="00444F5D">
        <w:rPr>
          <w:sz w:val="24"/>
          <w:rtl/>
        </w:rPr>
        <w:t xml:space="preserve"> </w:t>
      </w:r>
      <w:r w:rsidRPr="00444F5D">
        <w:rPr>
          <w:rFonts w:hint="cs"/>
          <w:sz w:val="24"/>
          <w:rtl/>
        </w:rPr>
        <w:t>חשבונות</w:t>
      </w:r>
      <w:r w:rsidRPr="00444F5D">
        <w:rPr>
          <w:sz w:val="24"/>
          <w:rtl/>
        </w:rPr>
        <w:t xml:space="preserve"> </w:t>
      </w:r>
      <w:r w:rsidRPr="00444F5D">
        <w:rPr>
          <w:rFonts w:hint="cs"/>
          <w:sz w:val="24"/>
          <w:rtl/>
        </w:rPr>
        <w:t>ומידע</w:t>
      </w:r>
      <w:r w:rsidRPr="00444F5D">
        <w:rPr>
          <w:sz w:val="24"/>
          <w:rtl/>
        </w:rPr>
        <w:t xml:space="preserve"> </w:t>
      </w:r>
      <w:r w:rsidRPr="00444F5D">
        <w:rPr>
          <w:rFonts w:hint="cs"/>
          <w:sz w:val="24"/>
          <w:rtl/>
        </w:rPr>
        <w:t>שנמצא</w:t>
      </w:r>
      <w:r w:rsidRPr="00444F5D">
        <w:rPr>
          <w:sz w:val="24"/>
          <w:rtl/>
        </w:rPr>
        <w:t xml:space="preserve"> </w:t>
      </w:r>
      <w:r w:rsidRPr="00444F5D">
        <w:rPr>
          <w:rFonts w:hint="cs"/>
          <w:sz w:val="24"/>
          <w:rtl/>
        </w:rPr>
        <w:t>ברשות</w:t>
      </w:r>
      <w:r w:rsidRPr="00444F5D">
        <w:rPr>
          <w:sz w:val="24"/>
          <w:rtl/>
        </w:rPr>
        <w:t xml:space="preserve"> </w:t>
      </w:r>
      <w:r w:rsidRPr="00444F5D">
        <w:rPr>
          <w:rFonts w:hint="cs"/>
          <w:sz w:val="24"/>
          <w:rtl/>
        </w:rPr>
        <w:t>גורמים</w:t>
      </w:r>
      <w:r w:rsidRPr="00444F5D">
        <w:rPr>
          <w:sz w:val="24"/>
          <w:rtl/>
        </w:rPr>
        <w:t xml:space="preserve"> </w:t>
      </w:r>
      <w:r w:rsidRPr="00444F5D">
        <w:rPr>
          <w:rFonts w:hint="cs"/>
          <w:sz w:val="24"/>
          <w:rtl/>
        </w:rPr>
        <w:t>שלישיים</w:t>
      </w:r>
      <w:r w:rsidRPr="00444F5D">
        <w:rPr>
          <w:sz w:val="24"/>
          <w:rtl/>
        </w:rPr>
        <w:t xml:space="preserve">, </w:t>
      </w:r>
      <w:r w:rsidRPr="00444F5D">
        <w:rPr>
          <w:rFonts w:hint="cs"/>
          <w:sz w:val="24"/>
          <w:rtl/>
        </w:rPr>
        <w:t>בקשר</w:t>
      </w:r>
      <w:r w:rsidRPr="00444F5D">
        <w:rPr>
          <w:sz w:val="24"/>
          <w:rtl/>
        </w:rPr>
        <w:t xml:space="preserve"> </w:t>
      </w:r>
      <w:r w:rsidRPr="00444F5D">
        <w:rPr>
          <w:rFonts w:hint="cs"/>
          <w:sz w:val="24"/>
          <w:rtl/>
        </w:rPr>
        <w:t>להסכם</w:t>
      </w:r>
      <w:r w:rsidRPr="00444F5D">
        <w:rPr>
          <w:sz w:val="24"/>
          <w:rtl/>
        </w:rPr>
        <w:t xml:space="preserve"> </w:t>
      </w:r>
      <w:r w:rsidRPr="00444F5D">
        <w:rPr>
          <w:rFonts w:hint="cs"/>
          <w:sz w:val="24"/>
          <w:rtl/>
        </w:rPr>
        <w:t>זה</w:t>
      </w:r>
      <w:r w:rsidRPr="00444F5D">
        <w:rPr>
          <w:sz w:val="24"/>
          <w:rtl/>
        </w:rPr>
        <w:t xml:space="preserve">, </w:t>
      </w:r>
      <w:r w:rsidRPr="00444F5D">
        <w:rPr>
          <w:rFonts w:hint="cs"/>
          <w:sz w:val="24"/>
          <w:rtl/>
        </w:rPr>
        <w:t>כולל</w:t>
      </w:r>
      <w:r w:rsidRPr="00444F5D">
        <w:rPr>
          <w:sz w:val="24"/>
          <w:rtl/>
        </w:rPr>
        <w:t xml:space="preserve"> </w:t>
      </w:r>
      <w:r w:rsidRPr="00444F5D">
        <w:rPr>
          <w:rFonts w:hint="cs"/>
          <w:sz w:val="24"/>
          <w:rtl/>
        </w:rPr>
        <w:t>ביקורת</w:t>
      </w:r>
      <w:r w:rsidRPr="00444F5D">
        <w:rPr>
          <w:sz w:val="24"/>
          <w:rtl/>
        </w:rPr>
        <w:t xml:space="preserve"> </w:t>
      </w:r>
      <w:r w:rsidRPr="00444F5D">
        <w:rPr>
          <w:rFonts w:hint="cs"/>
          <w:sz w:val="24"/>
          <w:rtl/>
        </w:rPr>
        <w:t>על</w:t>
      </w:r>
      <w:r w:rsidRPr="00444F5D">
        <w:rPr>
          <w:sz w:val="24"/>
          <w:rtl/>
        </w:rPr>
        <w:t xml:space="preserve"> </w:t>
      </w:r>
      <w:r w:rsidRPr="00444F5D">
        <w:rPr>
          <w:rFonts w:hint="cs"/>
          <w:sz w:val="24"/>
          <w:rtl/>
        </w:rPr>
        <w:t>תשלומים</w:t>
      </w:r>
      <w:r w:rsidRPr="00444F5D">
        <w:rPr>
          <w:sz w:val="24"/>
          <w:rtl/>
        </w:rPr>
        <w:t xml:space="preserve"> </w:t>
      </w:r>
      <w:r w:rsidRPr="00444F5D">
        <w:rPr>
          <w:rFonts w:hint="cs"/>
          <w:sz w:val="24"/>
          <w:rtl/>
        </w:rPr>
        <w:t>ששולמו</w:t>
      </w:r>
      <w:r w:rsidRPr="00444F5D">
        <w:rPr>
          <w:sz w:val="24"/>
          <w:rtl/>
        </w:rPr>
        <w:t xml:space="preserve"> </w:t>
      </w:r>
      <w:r w:rsidRPr="00444F5D">
        <w:rPr>
          <w:rFonts w:hint="cs"/>
          <w:sz w:val="24"/>
          <w:rtl/>
        </w:rPr>
        <w:t>לקבלני</w:t>
      </w:r>
      <w:r w:rsidRPr="00444F5D">
        <w:rPr>
          <w:sz w:val="24"/>
          <w:rtl/>
        </w:rPr>
        <w:t xml:space="preserve"> </w:t>
      </w:r>
      <w:r w:rsidRPr="00444F5D">
        <w:rPr>
          <w:rFonts w:hint="cs"/>
          <w:sz w:val="24"/>
          <w:rtl/>
        </w:rPr>
        <w:t>משנה</w:t>
      </w:r>
      <w:r w:rsidRPr="00444F5D">
        <w:rPr>
          <w:sz w:val="24"/>
          <w:rtl/>
        </w:rPr>
        <w:t xml:space="preserve"> </w:t>
      </w:r>
      <w:r w:rsidRPr="00444F5D">
        <w:rPr>
          <w:rFonts w:hint="cs"/>
          <w:sz w:val="24"/>
          <w:rtl/>
        </w:rPr>
        <w:t>ולעובדיו.</w:t>
      </w:r>
    </w:p>
    <w:p w14:paraId="567C043E" w14:textId="77777777" w:rsidR="00ED41E4" w:rsidRPr="00444F5D" w:rsidRDefault="00ED41E4" w:rsidP="0048394A">
      <w:pPr>
        <w:pStyle w:val="a6"/>
        <w:numPr>
          <w:ilvl w:val="1"/>
          <w:numId w:val="18"/>
        </w:numPr>
        <w:spacing w:line="276" w:lineRule="auto"/>
        <w:rPr>
          <w:sz w:val="24"/>
        </w:rPr>
      </w:pPr>
      <w:r w:rsidRPr="00444F5D">
        <w:rPr>
          <w:sz w:val="24"/>
          <w:rtl/>
        </w:rPr>
        <w:lastRenderedPageBreak/>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sidRPr="00444F5D">
        <w:rPr>
          <w:rFonts w:hint="cs"/>
          <w:sz w:val="24"/>
          <w:rtl/>
        </w:rPr>
        <w:t>או</w:t>
      </w:r>
      <w:r w:rsidRPr="00444F5D">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444F5D">
        <w:rPr>
          <w:rFonts w:hint="cs"/>
          <w:sz w:val="24"/>
          <w:rtl/>
        </w:rPr>
        <w:t>.</w:t>
      </w:r>
    </w:p>
    <w:p w14:paraId="6EBBA878" w14:textId="77777777" w:rsidR="00ED41E4" w:rsidRPr="00444F5D" w:rsidRDefault="00ED41E4" w:rsidP="0048394A">
      <w:pPr>
        <w:pStyle w:val="a6"/>
        <w:numPr>
          <w:ilvl w:val="1"/>
          <w:numId w:val="18"/>
        </w:numPr>
        <w:spacing w:line="276" w:lineRule="auto"/>
        <w:ind w:left="990" w:hanging="567"/>
        <w:rPr>
          <w:sz w:val="24"/>
        </w:rPr>
      </w:pPr>
      <w:r w:rsidRPr="00444F5D">
        <w:rPr>
          <w:rFonts w:hint="cs"/>
          <w:rtl/>
        </w:rPr>
        <w:t>במקרה</w:t>
      </w:r>
      <w:r w:rsidRPr="00444F5D">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303AFDA7" w14:textId="77777777" w:rsidR="00ED41E4" w:rsidRPr="00444F5D" w:rsidRDefault="00ED41E4" w:rsidP="0048394A">
      <w:pPr>
        <w:pStyle w:val="a6"/>
        <w:numPr>
          <w:ilvl w:val="1"/>
          <w:numId w:val="18"/>
        </w:numPr>
        <w:spacing w:line="276" w:lineRule="auto"/>
        <w:ind w:left="990" w:hanging="567"/>
        <w:rPr>
          <w:sz w:val="24"/>
        </w:rPr>
      </w:pPr>
      <w:r w:rsidRPr="00444F5D">
        <w:rPr>
          <w:sz w:val="24"/>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היועץ ובכל תוצר של</w:t>
      </w:r>
      <w:r w:rsidRPr="00444F5D">
        <w:rPr>
          <w:rFonts w:hint="cs"/>
          <w:sz w:val="24"/>
          <w:rtl/>
        </w:rPr>
        <w:t>ו</w:t>
      </w:r>
      <w:r w:rsidRPr="00444F5D">
        <w:rPr>
          <w:sz w:val="24"/>
          <w:rtl/>
        </w:rPr>
        <w:t>.</w:t>
      </w:r>
    </w:p>
    <w:p w14:paraId="6221C576" w14:textId="77777777" w:rsidR="00ED41E4" w:rsidRPr="00444F5D" w:rsidRDefault="00ED41E4" w:rsidP="0048394A">
      <w:pPr>
        <w:pStyle w:val="a6"/>
        <w:numPr>
          <w:ilvl w:val="1"/>
          <w:numId w:val="18"/>
        </w:numPr>
        <w:spacing w:line="276" w:lineRule="auto"/>
        <w:ind w:left="990" w:hanging="567"/>
        <w:rPr>
          <w:sz w:val="24"/>
        </w:rPr>
      </w:pPr>
      <w:r w:rsidRPr="00444F5D">
        <w:rPr>
          <w:sz w:val="24"/>
          <w:rtl/>
        </w:rPr>
        <w:t xml:space="preserve">למען הסר ספק, אין באמור בהסכם כדי לפגוע בזכות המינהל להשתחרר מן ההסכם, </w:t>
      </w:r>
      <w:r w:rsidRPr="00444F5D">
        <w:rPr>
          <w:rFonts w:hint="cs"/>
          <w:sz w:val="24"/>
          <w:rtl/>
        </w:rPr>
        <w:t>אם</w:t>
      </w:r>
      <w:r w:rsidRPr="00444F5D">
        <w:rPr>
          <w:sz w:val="24"/>
          <w:rtl/>
        </w:rPr>
        <w:t xml:space="preserve"> צרכים ציבוריים יחייבו זאת </w:t>
      </w:r>
      <w:r w:rsidRPr="00444F5D">
        <w:rPr>
          <w:rFonts w:hint="cs"/>
          <w:sz w:val="24"/>
          <w:rtl/>
        </w:rPr>
        <w:t>או</w:t>
      </w:r>
      <w:r w:rsidRPr="00444F5D">
        <w:rPr>
          <w:sz w:val="24"/>
          <w:rtl/>
        </w:rPr>
        <w:t xml:space="preserve"> יצדיקו זאת. במקרה כזה יחולו ההוראות הקבועות בדין להשתחררות רשות ציבורית מהתחייבויותיה.</w:t>
      </w:r>
    </w:p>
    <w:p w14:paraId="44A118E2" w14:textId="77777777" w:rsidR="00ED41E4" w:rsidRDefault="00ED41E4" w:rsidP="0048394A">
      <w:pPr>
        <w:pStyle w:val="a6"/>
        <w:numPr>
          <w:ilvl w:val="1"/>
          <w:numId w:val="18"/>
        </w:numPr>
        <w:spacing w:line="276" w:lineRule="auto"/>
        <w:ind w:left="990" w:hanging="567"/>
        <w:rPr>
          <w:sz w:val="24"/>
        </w:rPr>
      </w:pPr>
      <w:r w:rsidRPr="00444F5D">
        <w:rPr>
          <w:sz w:val="24"/>
          <w:rtl/>
        </w:rPr>
        <w:t>המינהל יהיה זכאי לבטל הסכם זה כולו או חלק ממנו בשל סיבות ביטחוניות</w:t>
      </w:r>
      <w:r w:rsidRPr="00444F5D">
        <w:rPr>
          <w:rFonts w:hint="cs"/>
          <w:sz w:val="24"/>
          <w:rtl/>
        </w:rPr>
        <w:t>, מדיניות</w:t>
      </w:r>
      <w:r w:rsidRPr="00444F5D">
        <w:rPr>
          <w:sz w:val="24"/>
          <w:rtl/>
        </w:rPr>
        <w:t xml:space="preserve"> או אחרות הקשורות באזור. בוטל ההסכם בכללותו או בחלקו, כתוצאה ממצב </w:t>
      </w:r>
      <w:r w:rsidRPr="00444F5D">
        <w:rPr>
          <w:rFonts w:hint="cs"/>
          <w:sz w:val="24"/>
          <w:rtl/>
        </w:rPr>
        <w:t>מדינ</w:t>
      </w:r>
      <w:r w:rsidRPr="00444F5D">
        <w:rPr>
          <w:sz w:val="24"/>
          <w:rtl/>
        </w:rPr>
        <w:t>י או בטחוני, או מכל סיבה אחרת הקשורה באזור, יהיה חייב המינהל בתשלום החלק היחסי בגין השירותים אשר סופקו עד לאותו מועד.</w:t>
      </w:r>
    </w:p>
    <w:p w14:paraId="699CB73C" w14:textId="77777777" w:rsidR="004B2F91" w:rsidRPr="00444F5D" w:rsidRDefault="004B2F91" w:rsidP="004B2F91">
      <w:pPr>
        <w:pStyle w:val="a6"/>
        <w:spacing w:line="276" w:lineRule="auto"/>
        <w:ind w:left="990"/>
        <w:rPr>
          <w:sz w:val="24"/>
        </w:rPr>
      </w:pPr>
    </w:p>
    <w:p w14:paraId="734467D8"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הסבת ההסכם</w:t>
      </w:r>
    </w:p>
    <w:p w14:paraId="2250D031" w14:textId="77777777" w:rsidR="00ED41E4" w:rsidRPr="00444F5D" w:rsidRDefault="00ED41E4" w:rsidP="0048394A">
      <w:pPr>
        <w:pStyle w:val="a6"/>
        <w:numPr>
          <w:ilvl w:val="1"/>
          <w:numId w:val="18"/>
        </w:numPr>
        <w:spacing w:line="276" w:lineRule="auto"/>
        <w:rPr>
          <w:sz w:val="24"/>
        </w:rPr>
      </w:pPr>
      <w:r w:rsidRPr="00444F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14FB20F" w14:textId="77777777" w:rsidR="00ED41E4" w:rsidRPr="00444F5D" w:rsidRDefault="00ED41E4" w:rsidP="0048394A">
      <w:pPr>
        <w:pStyle w:val="a6"/>
        <w:numPr>
          <w:ilvl w:val="1"/>
          <w:numId w:val="18"/>
        </w:numPr>
        <w:spacing w:line="276" w:lineRule="auto"/>
        <w:rPr>
          <w:sz w:val="24"/>
        </w:rPr>
      </w:pPr>
      <w:r w:rsidRPr="00444F5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96E9D27" w14:textId="77777777" w:rsidR="00ED41E4" w:rsidRPr="00444F5D" w:rsidRDefault="00ED41E4" w:rsidP="0048394A">
      <w:pPr>
        <w:pStyle w:val="a6"/>
        <w:numPr>
          <w:ilvl w:val="1"/>
          <w:numId w:val="18"/>
        </w:numPr>
        <w:spacing w:line="276" w:lineRule="auto"/>
        <w:rPr>
          <w:sz w:val="24"/>
        </w:rPr>
      </w:pPr>
      <w:r w:rsidRPr="00444F5D">
        <w:rPr>
          <w:sz w:val="24"/>
          <w:rtl/>
        </w:rPr>
        <w:t xml:space="preserve">המינהל רשאי להעביר </w:t>
      </w:r>
      <w:r w:rsidRPr="00444F5D">
        <w:rPr>
          <w:rFonts w:hint="cs"/>
          <w:sz w:val="24"/>
          <w:rtl/>
        </w:rPr>
        <w:t>או</w:t>
      </w:r>
      <w:r w:rsidRPr="00444F5D">
        <w:rPr>
          <w:sz w:val="24"/>
          <w:rtl/>
        </w:rPr>
        <w:t xml:space="preserve"> להסב כל אחת מזכויותיו ומהתחייבויותיו </w:t>
      </w:r>
      <w:r w:rsidRPr="00444F5D">
        <w:rPr>
          <w:rFonts w:hint="cs"/>
          <w:sz w:val="24"/>
          <w:rtl/>
        </w:rPr>
        <w:t>או</w:t>
      </w:r>
      <w:r w:rsidRPr="00444F5D">
        <w:rPr>
          <w:sz w:val="24"/>
          <w:rtl/>
        </w:rPr>
        <w:t xml:space="preserve"> את כולן, לכל אדם, מכל סיבה שהיא, לפי שיקול דעתו המוחלט של המינהל.</w:t>
      </w:r>
    </w:p>
    <w:p w14:paraId="638FA161" w14:textId="77777777" w:rsidR="00ED41E4" w:rsidRPr="00444F5D" w:rsidRDefault="00ED41E4" w:rsidP="0048394A">
      <w:pPr>
        <w:pStyle w:val="a6"/>
        <w:numPr>
          <w:ilvl w:val="1"/>
          <w:numId w:val="18"/>
        </w:numPr>
        <w:spacing w:line="276" w:lineRule="auto"/>
        <w:rPr>
          <w:sz w:val="24"/>
        </w:rPr>
      </w:pPr>
      <w:r w:rsidRPr="00444F5D">
        <w:rPr>
          <w:rFonts w:hint="cs"/>
          <w:sz w:val="24"/>
          <w:rtl/>
        </w:rPr>
        <w:t>אם</w:t>
      </w:r>
      <w:r w:rsidRPr="00444F5D">
        <w:rPr>
          <w:sz w:val="24"/>
          <w:rtl/>
        </w:rPr>
        <w:t xml:space="preserve"> היועץ הוא תאגיד, לא יאשר </w:t>
      </w:r>
      <w:r w:rsidRPr="00444F5D">
        <w:rPr>
          <w:rFonts w:hint="cs"/>
          <w:sz w:val="24"/>
          <w:rtl/>
        </w:rPr>
        <w:t>ו</w:t>
      </w:r>
      <w:r w:rsidRPr="00444F5D">
        <w:rPr>
          <w:sz w:val="24"/>
          <w:rtl/>
        </w:rPr>
        <w:t xml:space="preserve">לא ירשה שינוי כל שהוא בבעלי מניותיה </w:t>
      </w:r>
      <w:r w:rsidRPr="00444F5D">
        <w:rPr>
          <w:rFonts w:hint="cs"/>
          <w:sz w:val="24"/>
          <w:rtl/>
        </w:rPr>
        <w:t>או</w:t>
      </w:r>
      <w:r w:rsidRPr="00444F5D">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182EF9A1" w14:textId="77777777" w:rsidR="00ED41E4" w:rsidRDefault="00ED41E4" w:rsidP="0048394A">
      <w:pPr>
        <w:pStyle w:val="a6"/>
        <w:numPr>
          <w:ilvl w:val="1"/>
          <w:numId w:val="18"/>
        </w:numPr>
        <w:spacing w:line="276" w:lineRule="auto"/>
        <w:rPr>
          <w:sz w:val="24"/>
        </w:rPr>
      </w:pPr>
      <w:r w:rsidRPr="00444F5D">
        <w:rPr>
          <w:sz w:val="24"/>
          <w:rtl/>
        </w:rPr>
        <w:lastRenderedPageBreak/>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444F5D">
        <w:rPr>
          <w:rFonts w:hint="cs"/>
          <w:sz w:val="24"/>
          <w:rtl/>
        </w:rPr>
        <w:t>.</w:t>
      </w:r>
    </w:p>
    <w:p w14:paraId="5A2D517A" w14:textId="77777777" w:rsidR="004B2F91" w:rsidRPr="00444F5D" w:rsidRDefault="004B2F91" w:rsidP="004B2F91">
      <w:pPr>
        <w:pStyle w:val="a6"/>
        <w:spacing w:line="276" w:lineRule="auto"/>
        <w:ind w:left="792"/>
        <w:rPr>
          <w:sz w:val="24"/>
        </w:rPr>
      </w:pPr>
    </w:p>
    <w:p w14:paraId="5D2B64D6"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דין ההסכם</w:t>
      </w:r>
    </w:p>
    <w:p w14:paraId="64C84D4B" w14:textId="77777777" w:rsidR="00ED41E4" w:rsidRPr="00444F5D" w:rsidRDefault="00ED41E4" w:rsidP="0048394A">
      <w:pPr>
        <w:pStyle w:val="a6"/>
        <w:numPr>
          <w:ilvl w:val="1"/>
          <w:numId w:val="18"/>
        </w:numPr>
        <w:spacing w:line="276" w:lineRule="auto"/>
        <w:rPr>
          <w:sz w:val="24"/>
        </w:rPr>
      </w:pPr>
      <w:r w:rsidRPr="00444F5D">
        <w:rPr>
          <w:sz w:val="24"/>
          <w:rtl/>
        </w:rPr>
        <w:t>על הוראות ההסכם וביצועו יחולו דיני מדינת ישראל.</w:t>
      </w:r>
    </w:p>
    <w:p w14:paraId="734A1122" w14:textId="77777777" w:rsidR="00ED41E4" w:rsidRDefault="00ED41E4" w:rsidP="0048394A">
      <w:pPr>
        <w:pStyle w:val="a6"/>
        <w:numPr>
          <w:ilvl w:val="1"/>
          <w:numId w:val="18"/>
        </w:numPr>
        <w:spacing w:line="276" w:lineRule="auto"/>
        <w:rPr>
          <w:sz w:val="24"/>
        </w:rPr>
      </w:pPr>
      <w:r w:rsidRPr="00444F5D">
        <w:rPr>
          <w:sz w:val="24"/>
          <w:rtl/>
        </w:rPr>
        <w:t>בית המשפט המוסמך לדון בכל הנוגע להסכם זה ולביצועו הוא בית המשפט המוסמך ב</w:t>
      </w:r>
      <w:r w:rsidRPr="00444F5D">
        <w:rPr>
          <w:rFonts w:hint="cs"/>
          <w:sz w:val="24"/>
          <w:rtl/>
        </w:rPr>
        <w:t>עיר</w:t>
      </w:r>
      <w:r w:rsidRPr="00444F5D">
        <w:rPr>
          <w:sz w:val="24"/>
          <w:rtl/>
        </w:rPr>
        <w:t xml:space="preserve"> ירושלים בלבד.</w:t>
      </w:r>
    </w:p>
    <w:p w14:paraId="48F1E57C" w14:textId="77777777" w:rsidR="004B2F91" w:rsidRPr="00444F5D" w:rsidRDefault="004B2F91" w:rsidP="004B2F91">
      <w:pPr>
        <w:pStyle w:val="a6"/>
        <w:spacing w:line="276" w:lineRule="auto"/>
        <w:ind w:left="792"/>
        <w:rPr>
          <w:sz w:val="24"/>
        </w:rPr>
      </w:pPr>
    </w:p>
    <w:p w14:paraId="7B802BDA" w14:textId="77777777" w:rsidR="00ED41E4" w:rsidRPr="00444F5D" w:rsidRDefault="00ED41E4" w:rsidP="0048394A">
      <w:pPr>
        <w:pStyle w:val="a6"/>
        <w:numPr>
          <w:ilvl w:val="0"/>
          <w:numId w:val="18"/>
        </w:numPr>
        <w:spacing w:line="276" w:lineRule="auto"/>
        <w:rPr>
          <w:sz w:val="24"/>
        </w:rPr>
      </w:pPr>
      <w:r w:rsidRPr="00444F5D">
        <w:rPr>
          <w:b/>
          <w:bCs/>
          <w:sz w:val="24"/>
          <w:u w:val="single"/>
          <w:rtl/>
        </w:rPr>
        <w:t>ביול ההסכם</w:t>
      </w:r>
    </w:p>
    <w:p w14:paraId="7F1F369D" w14:textId="77777777" w:rsidR="00ED41E4" w:rsidRDefault="00ED41E4" w:rsidP="0048394A">
      <w:pPr>
        <w:pStyle w:val="a6"/>
        <w:numPr>
          <w:ilvl w:val="1"/>
          <w:numId w:val="18"/>
        </w:numPr>
        <w:spacing w:line="276" w:lineRule="auto"/>
        <w:rPr>
          <w:sz w:val="24"/>
        </w:rPr>
      </w:pPr>
      <w:r w:rsidRPr="00444F5D">
        <w:rPr>
          <w:rFonts w:hint="cs"/>
          <w:sz w:val="24"/>
          <w:rtl/>
        </w:rPr>
        <w:t>הוצאות</w:t>
      </w:r>
      <w:r w:rsidRPr="00444F5D">
        <w:rPr>
          <w:sz w:val="24"/>
          <w:rtl/>
        </w:rPr>
        <w:t xml:space="preserve"> ביולו של ההסכם, </w:t>
      </w:r>
      <w:r w:rsidRPr="00444F5D">
        <w:rPr>
          <w:rFonts w:hint="cs"/>
          <w:sz w:val="24"/>
          <w:rtl/>
        </w:rPr>
        <w:t>אם יהיו</w:t>
      </w:r>
      <w:r w:rsidRPr="00444F5D">
        <w:rPr>
          <w:sz w:val="24"/>
          <w:rtl/>
        </w:rPr>
        <w:t>, יחולו וישולמו על ידי היועץ בלבד</w:t>
      </w:r>
      <w:r w:rsidRPr="00444F5D">
        <w:rPr>
          <w:rFonts w:hint="cs"/>
          <w:sz w:val="24"/>
          <w:rtl/>
        </w:rPr>
        <w:t>.</w:t>
      </w:r>
    </w:p>
    <w:p w14:paraId="570577F9" w14:textId="77777777" w:rsidR="004B2F91" w:rsidRPr="00444F5D" w:rsidRDefault="004B2F91" w:rsidP="004B2F91">
      <w:pPr>
        <w:pStyle w:val="a6"/>
        <w:spacing w:line="276" w:lineRule="auto"/>
        <w:ind w:left="792"/>
        <w:rPr>
          <w:sz w:val="24"/>
        </w:rPr>
      </w:pPr>
    </w:p>
    <w:p w14:paraId="6B7F1EF1"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אופן העברת הודעות לצדדים</w:t>
      </w:r>
    </w:p>
    <w:p w14:paraId="06D2F1C6" w14:textId="77777777" w:rsidR="00ED41E4" w:rsidRPr="00444F5D" w:rsidRDefault="00ED41E4" w:rsidP="0048394A">
      <w:pPr>
        <w:pStyle w:val="a6"/>
        <w:numPr>
          <w:ilvl w:val="1"/>
          <w:numId w:val="18"/>
        </w:numPr>
        <w:spacing w:line="276" w:lineRule="auto"/>
        <w:rPr>
          <w:sz w:val="24"/>
        </w:rPr>
      </w:pPr>
      <w:r w:rsidRPr="00444F5D">
        <w:rPr>
          <w:sz w:val="24"/>
          <w:rtl/>
        </w:rPr>
        <w:t>הצדדים רשאים להעביר הודעות בכל הנוגע להסכם ולביצועו בדרכים הבאות:</w:t>
      </w:r>
    </w:p>
    <w:p w14:paraId="6591F3E5" w14:textId="77777777" w:rsidR="00ED41E4" w:rsidRPr="00444F5D" w:rsidRDefault="00ED41E4" w:rsidP="0048394A">
      <w:pPr>
        <w:pStyle w:val="a6"/>
        <w:numPr>
          <w:ilvl w:val="2"/>
          <w:numId w:val="18"/>
        </w:numPr>
        <w:spacing w:line="276" w:lineRule="auto"/>
        <w:rPr>
          <w:sz w:val="24"/>
        </w:rPr>
      </w:pPr>
      <w:r w:rsidRPr="00444F5D">
        <w:rPr>
          <w:sz w:val="24"/>
          <w:rtl/>
        </w:rPr>
        <w:t>משלוח הודעה בדואר רשום לכתובתו של הנמען.</w:t>
      </w:r>
      <w:r w:rsidRPr="00444F5D">
        <w:rPr>
          <w:rFonts w:hint="cs"/>
          <w:sz w:val="24"/>
          <w:rtl/>
        </w:rPr>
        <w:t xml:space="preserve"> </w:t>
      </w:r>
    </w:p>
    <w:p w14:paraId="2B469686" w14:textId="77777777" w:rsidR="00ED41E4" w:rsidRPr="00444F5D" w:rsidRDefault="00ED41E4" w:rsidP="0048394A">
      <w:pPr>
        <w:pStyle w:val="a6"/>
        <w:spacing w:line="276" w:lineRule="auto"/>
        <w:ind w:left="1224"/>
        <w:rPr>
          <w:sz w:val="24"/>
        </w:rPr>
      </w:pPr>
      <w:r w:rsidRPr="00444F5D">
        <w:rPr>
          <w:rFonts w:hint="cs"/>
          <w:sz w:val="24"/>
          <w:rtl/>
        </w:rPr>
        <w:t>הודעה שתישלח באופן זה תיראה כהודעה שהתקבלה 3 ימים לאחר שנשלחה.</w:t>
      </w:r>
    </w:p>
    <w:p w14:paraId="4E094F99" w14:textId="77777777" w:rsidR="00ED41E4" w:rsidRPr="00444F5D" w:rsidRDefault="00ED41E4" w:rsidP="0048394A">
      <w:pPr>
        <w:pStyle w:val="a6"/>
        <w:numPr>
          <w:ilvl w:val="2"/>
          <w:numId w:val="18"/>
        </w:numPr>
        <w:spacing w:line="276" w:lineRule="auto"/>
        <w:rPr>
          <w:sz w:val="24"/>
        </w:rPr>
      </w:pPr>
      <w:r w:rsidRPr="00444F5D">
        <w:rPr>
          <w:sz w:val="24"/>
          <w:rtl/>
        </w:rPr>
        <w:t>מסירת ההודעה באמצעות שליח למקשר (אם המינהל הוא הנמען) או למשרדי היועץ המצוינים בכתובתו (אם היועץ הוא הנמען). על השליח לקבל אישור בכתב על מסירת ההודעה.</w:t>
      </w:r>
    </w:p>
    <w:p w14:paraId="563F6DE8" w14:textId="77777777" w:rsidR="00ED41E4" w:rsidRPr="00444F5D" w:rsidRDefault="00ED41E4" w:rsidP="0048394A">
      <w:pPr>
        <w:pStyle w:val="a6"/>
        <w:spacing w:line="276" w:lineRule="auto"/>
        <w:ind w:left="1224"/>
        <w:rPr>
          <w:sz w:val="24"/>
        </w:rPr>
      </w:pPr>
      <w:r w:rsidRPr="00444F5D">
        <w:rPr>
          <w:rFonts w:hint="cs"/>
          <w:sz w:val="24"/>
          <w:rtl/>
        </w:rPr>
        <w:t>הודעה שתישלח באופן זה תיראה כהודעה שהתקבלה במועד שבו קיבל השליח אישור בכתב על מסירת ההודעה כאמור.</w:t>
      </w:r>
    </w:p>
    <w:p w14:paraId="5A684881" w14:textId="77777777" w:rsidR="00ED41E4" w:rsidRPr="00444F5D" w:rsidRDefault="00ED41E4" w:rsidP="0048394A">
      <w:pPr>
        <w:pStyle w:val="a6"/>
        <w:numPr>
          <w:ilvl w:val="2"/>
          <w:numId w:val="18"/>
        </w:numPr>
        <w:spacing w:line="276" w:lineRule="auto"/>
        <w:rPr>
          <w:sz w:val="24"/>
        </w:rPr>
      </w:pPr>
      <w:r w:rsidRPr="00444F5D">
        <w:rPr>
          <w:rFonts w:hint="cs"/>
          <w:sz w:val="24"/>
          <w:rtl/>
        </w:rPr>
        <w:t xml:space="preserve">משלוח דואר אלקטרוני אל כתובת הדואר האלקטרוני של הנמען. </w:t>
      </w:r>
    </w:p>
    <w:p w14:paraId="6DB253ED" w14:textId="77777777" w:rsidR="00ED41E4" w:rsidRPr="00444F5D" w:rsidRDefault="00ED41E4" w:rsidP="0048394A">
      <w:pPr>
        <w:pStyle w:val="a6"/>
        <w:spacing w:line="276" w:lineRule="auto"/>
        <w:ind w:left="1224"/>
        <w:rPr>
          <w:sz w:val="24"/>
        </w:rPr>
      </w:pPr>
      <w:r w:rsidRPr="00444F5D">
        <w:rPr>
          <w:rFonts w:hint="cs"/>
          <w:sz w:val="24"/>
          <w:rtl/>
        </w:rPr>
        <w:t>הודעה שתישלח באופן זה תיראה כהודעה שהתקבלה 3 ימים לאחר שנשלחה.</w:t>
      </w:r>
    </w:p>
    <w:p w14:paraId="6D4AADD8" w14:textId="77777777" w:rsidR="00ED41E4" w:rsidRPr="00444F5D" w:rsidRDefault="00ED41E4" w:rsidP="0048394A">
      <w:pPr>
        <w:pStyle w:val="a6"/>
        <w:numPr>
          <w:ilvl w:val="1"/>
          <w:numId w:val="18"/>
        </w:numPr>
        <w:spacing w:line="276" w:lineRule="auto"/>
        <w:rPr>
          <w:sz w:val="24"/>
        </w:rPr>
      </w:pPr>
      <w:r w:rsidRPr="00444F5D">
        <w:rPr>
          <w:sz w:val="24"/>
          <w:rtl/>
        </w:rPr>
        <w:t>כתובות הצדדים בכל הנוגע להסכם ולביצועו הן כנקוב במבוא להסכם</w:t>
      </w:r>
      <w:r w:rsidRPr="00444F5D">
        <w:rPr>
          <w:rFonts w:hint="cs"/>
          <w:sz w:val="24"/>
          <w:rtl/>
        </w:rPr>
        <w:t>.</w:t>
      </w:r>
    </w:p>
    <w:p w14:paraId="64FC3652" w14:textId="77777777" w:rsidR="00ED41E4" w:rsidRPr="00444F5D" w:rsidRDefault="00ED41E4" w:rsidP="0048394A">
      <w:pPr>
        <w:pStyle w:val="a6"/>
        <w:numPr>
          <w:ilvl w:val="1"/>
          <w:numId w:val="18"/>
        </w:numPr>
        <w:spacing w:line="276" w:lineRule="auto"/>
        <w:rPr>
          <w:sz w:val="24"/>
        </w:rPr>
      </w:pPr>
      <w:r w:rsidRPr="00444F5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444F5D">
        <w:rPr>
          <w:rFonts w:hint="cs"/>
          <w:sz w:val="24"/>
          <w:rtl/>
        </w:rPr>
        <w:t>המינהל</w:t>
      </w:r>
      <w:r w:rsidRPr="00444F5D">
        <w:rPr>
          <w:sz w:val="24"/>
          <w:rtl/>
        </w:rPr>
        <w:t xml:space="preserve"> רשאים להזמין עבודות בכל דרך סבירה, לרבות טלפון, </w:t>
      </w:r>
      <w:r w:rsidRPr="00444F5D">
        <w:rPr>
          <w:rFonts w:hint="cs"/>
          <w:sz w:val="24"/>
          <w:rtl/>
        </w:rPr>
        <w:t>ו</w:t>
      </w:r>
      <w:r w:rsidRPr="00444F5D">
        <w:rPr>
          <w:sz w:val="24"/>
          <w:rtl/>
        </w:rPr>
        <w:t>דואר אלקטרוני</w:t>
      </w:r>
      <w:r w:rsidRPr="00444F5D">
        <w:rPr>
          <w:rFonts w:hint="cs"/>
          <w:sz w:val="24"/>
          <w:rtl/>
        </w:rPr>
        <w:t>.</w:t>
      </w:r>
    </w:p>
    <w:p w14:paraId="3ABCD58F" w14:textId="77777777" w:rsidR="00ED41E4" w:rsidRDefault="00ED41E4" w:rsidP="0048394A">
      <w:pPr>
        <w:pStyle w:val="a6"/>
        <w:numPr>
          <w:ilvl w:val="1"/>
          <w:numId w:val="18"/>
        </w:numPr>
        <w:spacing w:line="276" w:lineRule="auto"/>
        <w:rPr>
          <w:sz w:val="24"/>
        </w:rPr>
      </w:pPr>
      <w:r w:rsidRPr="00444F5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444F5D">
        <w:rPr>
          <w:rFonts w:hint="cs"/>
          <w:sz w:val="24"/>
          <w:rtl/>
        </w:rPr>
        <w:t>.</w:t>
      </w:r>
    </w:p>
    <w:p w14:paraId="13D29BDD" w14:textId="77777777" w:rsidR="004B2F91" w:rsidRPr="00444F5D" w:rsidRDefault="004B2F91" w:rsidP="004B2F91">
      <w:pPr>
        <w:pStyle w:val="a6"/>
        <w:spacing w:line="276" w:lineRule="auto"/>
        <w:ind w:left="792"/>
        <w:rPr>
          <w:sz w:val="24"/>
        </w:rPr>
      </w:pPr>
    </w:p>
    <w:p w14:paraId="7959ACC2"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הצהרות היועץ</w:t>
      </w:r>
    </w:p>
    <w:p w14:paraId="00457834" w14:textId="77777777" w:rsidR="00ED41E4" w:rsidRPr="00444F5D" w:rsidRDefault="00ED41E4" w:rsidP="0048394A">
      <w:pPr>
        <w:pStyle w:val="a6"/>
        <w:numPr>
          <w:ilvl w:val="1"/>
          <w:numId w:val="18"/>
        </w:numPr>
        <w:spacing w:line="276" w:lineRule="auto"/>
        <w:rPr>
          <w:sz w:val="24"/>
        </w:rPr>
      </w:pPr>
      <w:r w:rsidRPr="00444F5D">
        <w:rPr>
          <w:rFonts w:hint="cs"/>
          <w:sz w:val="24"/>
          <w:rtl/>
        </w:rPr>
        <w:lastRenderedPageBreak/>
        <w:t>היועץ ומצהיר ומאשר כי:</w:t>
      </w:r>
    </w:p>
    <w:p w14:paraId="042121C2" w14:textId="77777777" w:rsidR="00ED41E4" w:rsidRPr="00444F5D" w:rsidRDefault="00ED41E4" w:rsidP="0048394A">
      <w:pPr>
        <w:pStyle w:val="a6"/>
        <w:numPr>
          <w:ilvl w:val="2"/>
          <w:numId w:val="18"/>
        </w:numPr>
        <w:spacing w:line="276" w:lineRule="auto"/>
        <w:rPr>
          <w:sz w:val="24"/>
        </w:rPr>
      </w:pPr>
      <w:r w:rsidRPr="00444F5D">
        <w:rPr>
          <w:sz w:val="24"/>
          <w:rtl/>
        </w:rPr>
        <w:t xml:space="preserve">מוסכם ומוצהר במפורש, כי היועץ </w:t>
      </w:r>
      <w:r w:rsidRPr="00444F5D">
        <w:rPr>
          <w:sz w:val="24"/>
          <w:u w:val="single"/>
          <w:rtl/>
        </w:rPr>
        <w:t>אינ</w:t>
      </w:r>
      <w:r w:rsidRPr="00444F5D">
        <w:rPr>
          <w:rFonts w:hint="cs"/>
          <w:sz w:val="24"/>
          <w:u w:val="single"/>
          <w:rtl/>
        </w:rPr>
        <w:t>ו</w:t>
      </w:r>
      <w:r w:rsidRPr="00444F5D">
        <w:rPr>
          <w:sz w:val="24"/>
          <w:u w:val="single"/>
          <w:rtl/>
        </w:rPr>
        <w:t xml:space="preserve"> עובד של המינהל</w:t>
      </w:r>
      <w:r w:rsidRPr="00444F5D">
        <w:rPr>
          <w:sz w:val="24"/>
          <w:rtl/>
        </w:rPr>
        <w:t xml:space="preserve"> </w:t>
      </w:r>
      <w:r w:rsidRPr="00444F5D">
        <w:rPr>
          <w:rFonts w:hint="cs"/>
          <w:sz w:val="24"/>
          <w:rtl/>
        </w:rPr>
        <w:t>או</w:t>
      </w:r>
      <w:r w:rsidRPr="00444F5D">
        <w:rPr>
          <w:sz w:val="24"/>
          <w:rtl/>
        </w:rPr>
        <w:t xml:space="preserve"> של אחר מטעם </w:t>
      </w:r>
      <w:r w:rsidRPr="00444F5D">
        <w:rPr>
          <w:rFonts w:hint="cs"/>
          <w:sz w:val="24"/>
          <w:rtl/>
        </w:rPr>
        <w:t>המינהל.</w:t>
      </w:r>
    </w:p>
    <w:p w14:paraId="0618D22B" w14:textId="77777777" w:rsidR="00ED41E4" w:rsidRPr="00444F5D" w:rsidRDefault="00ED41E4" w:rsidP="0048394A">
      <w:pPr>
        <w:pStyle w:val="a6"/>
        <w:numPr>
          <w:ilvl w:val="2"/>
          <w:numId w:val="18"/>
        </w:numPr>
        <w:spacing w:line="276" w:lineRule="auto"/>
        <w:rPr>
          <w:sz w:val="24"/>
        </w:rPr>
      </w:pPr>
      <w:r w:rsidRPr="00444F5D">
        <w:rPr>
          <w:rFonts w:hint="cs"/>
          <w:sz w:val="24"/>
          <w:rtl/>
        </w:rPr>
        <w:t>היועץ מתחייב כי לא יימצא במשרדי המינהל במשך למעלה מ-40% מהשעות שבהן יעניק את שירותי הייעוץ למינהל בכל חודש וחודש במהלך תקופת ההתקשרות. יובהר כי "משרדי המינהל" הם המשרדים הממוקמים בבית אל.</w:t>
      </w:r>
    </w:p>
    <w:p w14:paraId="01437070" w14:textId="77777777" w:rsidR="00ED41E4" w:rsidRPr="00444F5D" w:rsidRDefault="00ED41E4" w:rsidP="0048394A">
      <w:pPr>
        <w:pStyle w:val="a6"/>
        <w:numPr>
          <w:ilvl w:val="2"/>
          <w:numId w:val="18"/>
        </w:numPr>
        <w:spacing w:line="276" w:lineRule="auto"/>
        <w:rPr>
          <w:sz w:val="24"/>
        </w:rPr>
      </w:pPr>
      <w:r w:rsidRPr="00444F5D">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sidRPr="00444F5D">
        <w:rPr>
          <w:rFonts w:hint="cs"/>
          <w:sz w:val="24"/>
          <w:rtl/>
        </w:rPr>
        <w:t>או</w:t>
      </w:r>
      <w:r w:rsidRPr="00444F5D">
        <w:rPr>
          <w:sz w:val="24"/>
          <w:rtl/>
        </w:rPr>
        <w:t xml:space="preserve"> הסדרים קיבוציים או כל הוראות שבנוהג או שבדין החלות על יחסי המינהל עם עובדיו כולם או חלקם</w:t>
      </w:r>
      <w:r w:rsidRPr="00444F5D">
        <w:rPr>
          <w:rFonts w:hint="cs"/>
          <w:sz w:val="24"/>
          <w:rtl/>
        </w:rPr>
        <w:t>.</w:t>
      </w:r>
    </w:p>
    <w:p w14:paraId="133D1774" w14:textId="77777777" w:rsidR="00ED41E4" w:rsidRPr="00444F5D" w:rsidRDefault="00ED41E4" w:rsidP="0048394A">
      <w:pPr>
        <w:pStyle w:val="a6"/>
        <w:numPr>
          <w:ilvl w:val="2"/>
          <w:numId w:val="18"/>
        </w:numPr>
        <w:spacing w:line="276" w:lineRule="auto"/>
        <w:rPr>
          <w:sz w:val="24"/>
        </w:rPr>
      </w:pPr>
      <w:r w:rsidRPr="00444F5D">
        <w:rPr>
          <w:sz w:val="24"/>
          <w:rtl/>
        </w:rPr>
        <w:t>היועץ מטעמו או מי מטעמו יפעלו בהתאם להוראות ולהנחיות שיינתנו לו מעת לעת בעניין מתן השירותים על ידי המינהל</w:t>
      </w:r>
      <w:r w:rsidRPr="00444F5D">
        <w:rPr>
          <w:rFonts w:hint="cs"/>
          <w:sz w:val="24"/>
          <w:rtl/>
        </w:rPr>
        <w:t>.</w:t>
      </w:r>
    </w:p>
    <w:p w14:paraId="29B97AAF" w14:textId="77777777" w:rsidR="00ED41E4" w:rsidRPr="00444F5D" w:rsidRDefault="00ED41E4" w:rsidP="0048394A">
      <w:pPr>
        <w:pStyle w:val="aa"/>
        <w:numPr>
          <w:ilvl w:val="2"/>
          <w:numId w:val="18"/>
        </w:numPr>
        <w:spacing w:line="276" w:lineRule="auto"/>
        <w:jc w:val="both"/>
        <w:rPr>
          <w:sz w:val="24"/>
          <w:rtl/>
        </w:rPr>
      </w:pPr>
      <w:r w:rsidRPr="00444F5D">
        <w:rPr>
          <w:sz w:val="24"/>
          <w:rtl/>
        </w:rPr>
        <w:t xml:space="preserve">היועץ מטעמו או מי מטעמו יפנו כל שאלה ביחס למתן השירותים </w:t>
      </w:r>
      <w:r w:rsidRPr="00444F5D">
        <w:rPr>
          <w:rFonts w:hint="cs"/>
          <w:sz w:val="24"/>
          <w:rtl/>
        </w:rPr>
        <w:t>למקשר</w:t>
      </w:r>
      <w:r w:rsidRPr="00444F5D">
        <w:rPr>
          <w:sz w:val="24"/>
          <w:rtl/>
        </w:rPr>
        <w:t xml:space="preserve"> בלבד.</w:t>
      </w:r>
    </w:p>
    <w:p w14:paraId="4BA44F32" w14:textId="77777777" w:rsidR="00ED41E4" w:rsidRPr="00444F5D" w:rsidRDefault="00ED41E4" w:rsidP="0048394A">
      <w:pPr>
        <w:pStyle w:val="aa"/>
        <w:numPr>
          <w:ilvl w:val="2"/>
          <w:numId w:val="18"/>
        </w:numPr>
        <w:spacing w:line="276" w:lineRule="auto"/>
        <w:jc w:val="both"/>
        <w:rPr>
          <w:sz w:val="24"/>
          <w:rtl/>
        </w:rPr>
      </w:pPr>
      <w:r w:rsidRPr="00444F5D">
        <w:rPr>
          <w:sz w:val="24"/>
          <w:rtl/>
        </w:rPr>
        <w:t>היועץ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797F1B86" w14:textId="77777777" w:rsidR="00ED41E4" w:rsidRPr="00444F5D" w:rsidRDefault="00ED41E4" w:rsidP="0048394A">
      <w:pPr>
        <w:pStyle w:val="aa"/>
        <w:numPr>
          <w:ilvl w:val="2"/>
          <w:numId w:val="18"/>
        </w:numPr>
        <w:spacing w:line="276" w:lineRule="auto"/>
        <w:jc w:val="both"/>
        <w:rPr>
          <w:sz w:val="24"/>
          <w:rtl/>
        </w:rPr>
      </w:pPr>
      <w:r w:rsidRPr="00444F5D">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1C4FCA7C" w14:textId="77777777" w:rsidR="00ED41E4" w:rsidRPr="00444F5D" w:rsidRDefault="00ED41E4" w:rsidP="0048394A">
      <w:pPr>
        <w:pStyle w:val="aa"/>
        <w:numPr>
          <w:ilvl w:val="2"/>
          <w:numId w:val="18"/>
        </w:numPr>
        <w:spacing w:line="276" w:lineRule="auto"/>
        <w:jc w:val="both"/>
        <w:rPr>
          <w:sz w:val="24"/>
        </w:rPr>
      </w:pPr>
      <w:r w:rsidRPr="00444F5D">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C17B29E" w14:textId="77777777" w:rsidR="00ED41E4" w:rsidRPr="00444F5D" w:rsidRDefault="00ED41E4" w:rsidP="0048394A">
      <w:pPr>
        <w:pStyle w:val="aa"/>
        <w:numPr>
          <w:ilvl w:val="2"/>
          <w:numId w:val="18"/>
        </w:numPr>
        <w:spacing w:line="276" w:lineRule="auto"/>
        <w:jc w:val="both"/>
        <w:rPr>
          <w:sz w:val="24"/>
          <w:rtl/>
        </w:rPr>
      </w:pPr>
      <w:r w:rsidRPr="00444F5D">
        <w:rPr>
          <w:sz w:val="24"/>
          <w:rtl/>
        </w:rPr>
        <w:t xml:space="preserve">היועץ מתחייב בזאת, כי במשך כל תקופת מתן השירותים על ידו למינהל ידאג שלא ייווצר מצב של ניגוד </w:t>
      </w:r>
      <w:r w:rsidRPr="00444F5D">
        <w:rPr>
          <w:rFonts w:hint="cs"/>
          <w:sz w:val="24"/>
          <w:rtl/>
        </w:rPr>
        <w:t>עניינים</w:t>
      </w:r>
      <w:r w:rsidRPr="00444F5D">
        <w:rPr>
          <w:sz w:val="24"/>
          <w:rtl/>
        </w:rPr>
        <w:t xml:space="preserve"> בינו לבין המינהל בגין פעולות או עבודות המתבצעות על ידו במסגרת עבודתו עם המינהל.</w:t>
      </w:r>
    </w:p>
    <w:p w14:paraId="742C1A62" w14:textId="77777777" w:rsidR="00ED41E4" w:rsidRPr="00444F5D" w:rsidRDefault="00ED41E4" w:rsidP="0048394A">
      <w:pPr>
        <w:pStyle w:val="aa"/>
        <w:numPr>
          <w:ilvl w:val="2"/>
          <w:numId w:val="18"/>
        </w:numPr>
        <w:spacing w:line="276" w:lineRule="auto"/>
        <w:jc w:val="both"/>
        <w:rPr>
          <w:sz w:val="24"/>
          <w:rtl/>
        </w:rPr>
      </w:pPr>
      <w:r w:rsidRPr="00444F5D">
        <w:rPr>
          <w:sz w:val="24"/>
          <w:rtl/>
        </w:rPr>
        <w:t>היועץ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AFD0A46" w14:textId="77777777" w:rsidR="00ED41E4" w:rsidRPr="00444F5D" w:rsidRDefault="00ED41E4" w:rsidP="0048394A">
      <w:pPr>
        <w:pStyle w:val="aa"/>
        <w:numPr>
          <w:ilvl w:val="2"/>
          <w:numId w:val="18"/>
        </w:numPr>
        <w:spacing w:line="276" w:lineRule="auto"/>
        <w:jc w:val="both"/>
        <w:rPr>
          <w:sz w:val="24"/>
          <w:rtl/>
        </w:rPr>
      </w:pPr>
      <w:r w:rsidRPr="00444F5D">
        <w:rPr>
          <w:sz w:val="24"/>
          <w:rtl/>
        </w:rPr>
        <w:t xml:space="preserve">היועץ או </w:t>
      </w:r>
      <w:r w:rsidRPr="00444F5D">
        <w:rPr>
          <w:rFonts w:hint="cs"/>
          <w:sz w:val="24"/>
          <w:rtl/>
        </w:rPr>
        <w:t>מי</w:t>
      </w:r>
      <w:r w:rsidRPr="00444F5D">
        <w:rPr>
          <w:sz w:val="24"/>
          <w:rtl/>
        </w:rPr>
        <w:t xml:space="preserve"> מטעמו מתחייבים לציית ולמלא אחר הוראות כל דין ותחיקת הביטחון, ללא יוצא מן הכלל.</w:t>
      </w:r>
    </w:p>
    <w:p w14:paraId="38801631" w14:textId="77777777" w:rsidR="00ED41E4" w:rsidRPr="00444F5D" w:rsidRDefault="00ED41E4" w:rsidP="0048394A">
      <w:pPr>
        <w:pStyle w:val="aa"/>
        <w:numPr>
          <w:ilvl w:val="2"/>
          <w:numId w:val="18"/>
        </w:numPr>
        <w:spacing w:line="276" w:lineRule="auto"/>
        <w:jc w:val="both"/>
        <w:rPr>
          <w:sz w:val="24"/>
          <w:rtl/>
        </w:rPr>
      </w:pPr>
      <w:r w:rsidRPr="00444F5D">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E02BD2" w14:textId="77777777" w:rsidR="00ED41E4" w:rsidRPr="00444F5D" w:rsidRDefault="00ED41E4" w:rsidP="0048394A">
      <w:pPr>
        <w:pStyle w:val="aa"/>
        <w:numPr>
          <w:ilvl w:val="2"/>
          <w:numId w:val="18"/>
        </w:numPr>
        <w:spacing w:line="276" w:lineRule="auto"/>
        <w:jc w:val="both"/>
        <w:rPr>
          <w:sz w:val="24"/>
          <w:rtl/>
        </w:rPr>
      </w:pPr>
      <w:r w:rsidRPr="00444F5D">
        <w:rPr>
          <w:sz w:val="24"/>
          <w:rtl/>
        </w:rPr>
        <w:lastRenderedPageBreak/>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444F5D">
        <w:rPr>
          <w:rFonts w:hint="cs"/>
          <w:rtl/>
        </w:rPr>
        <w:t>, כפי תוקפו בישראל מעת לעת.</w:t>
      </w:r>
    </w:p>
    <w:p w14:paraId="46FDDED8" w14:textId="77777777" w:rsidR="00ED41E4" w:rsidRPr="00444F5D" w:rsidRDefault="00ED41E4" w:rsidP="0048394A">
      <w:pPr>
        <w:pStyle w:val="aa"/>
        <w:numPr>
          <w:ilvl w:val="2"/>
          <w:numId w:val="18"/>
        </w:numPr>
        <w:spacing w:line="276" w:lineRule="auto"/>
        <w:jc w:val="both"/>
        <w:rPr>
          <w:sz w:val="24"/>
        </w:rPr>
      </w:pPr>
      <w:r w:rsidRPr="00444F5D">
        <w:rPr>
          <w:sz w:val="24"/>
          <w:rtl/>
        </w:rPr>
        <w:t>היועץ מתחייב לגרום לכך שהסודיות, כאמור, תישמר גם על ידי כל אדם מטעמו.</w:t>
      </w:r>
    </w:p>
    <w:p w14:paraId="145AF038" w14:textId="77777777" w:rsidR="00ED41E4" w:rsidRPr="00444F5D" w:rsidRDefault="00ED41E4" w:rsidP="0048394A">
      <w:pPr>
        <w:pStyle w:val="aa"/>
        <w:numPr>
          <w:ilvl w:val="2"/>
          <w:numId w:val="18"/>
        </w:numPr>
        <w:spacing w:line="276" w:lineRule="auto"/>
        <w:jc w:val="both"/>
        <w:rPr>
          <w:sz w:val="24"/>
        </w:rPr>
      </w:pPr>
      <w:r w:rsidRPr="00444F5D">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7FBE4F75" w14:textId="77777777" w:rsidR="00ED41E4" w:rsidRPr="00444F5D" w:rsidRDefault="00ED41E4" w:rsidP="0048394A">
      <w:pPr>
        <w:pStyle w:val="a6"/>
        <w:numPr>
          <w:ilvl w:val="2"/>
          <w:numId w:val="18"/>
        </w:numPr>
        <w:spacing w:line="276" w:lineRule="auto"/>
        <w:rPr>
          <w:sz w:val="24"/>
        </w:rPr>
      </w:pPr>
      <w:r w:rsidRPr="00444F5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42FB47C5" w14:textId="77777777" w:rsidR="00ED41E4" w:rsidRPr="00444F5D" w:rsidRDefault="00ED41E4" w:rsidP="0048394A">
      <w:pPr>
        <w:pStyle w:val="a6"/>
        <w:numPr>
          <w:ilvl w:val="2"/>
          <w:numId w:val="18"/>
        </w:numPr>
        <w:spacing w:line="276" w:lineRule="auto"/>
        <w:rPr>
          <w:sz w:val="24"/>
        </w:rPr>
      </w:pPr>
      <w:r w:rsidRPr="00444F5D">
        <w:rPr>
          <w:rFonts w:hint="cs"/>
          <w:sz w:val="24"/>
          <w:rtl/>
        </w:rPr>
        <w:t>היועץ</w:t>
      </w:r>
      <w:r w:rsidRPr="00444F5D">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sidRPr="00444F5D">
        <w:rPr>
          <w:rFonts w:hint="cs"/>
          <w:sz w:val="24"/>
          <w:rtl/>
        </w:rPr>
        <w:t>לכל השירותים המפורטים במכרז או לחלקם</w:t>
      </w:r>
      <w:r w:rsidRPr="00444F5D">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444F5D">
        <w:rPr>
          <w:rFonts w:hint="cs"/>
          <w:sz w:val="24"/>
          <w:rtl/>
        </w:rPr>
        <w:t>מנהל</w:t>
      </w:r>
      <w:r w:rsidRPr="00444F5D">
        <w:rPr>
          <w:sz w:val="24"/>
          <w:rtl/>
        </w:rPr>
        <w:t xml:space="preserve"> ישתמש בה בהתאם לשיקול דעתו הבלעדי על פי נסיבות העניין</w:t>
      </w:r>
      <w:r w:rsidRPr="00444F5D">
        <w:rPr>
          <w:rFonts w:hint="cs"/>
          <w:sz w:val="24"/>
          <w:rtl/>
        </w:rPr>
        <w:t>.</w:t>
      </w:r>
    </w:p>
    <w:p w14:paraId="3CFD2B9B" w14:textId="77777777" w:rsidR="00CA68C0" w:rsidRPr="00444F5D" w:rsidRDefault="00CA68C0" w:rsidP="0048394A">
      <w:pPr>
        <w:pStyle w:val="a6"/>
        <w:spacing w:line="276" w:lineRule="auto"/>
        <w:rPr>
          <w:sz w:val="24"/>
        </w:rPr>
      </w:pPr>
    </w:p>
    <w:p w14:paraId="577EA762"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אחריות היועץ לנזקים</w:t>
      </w:r>
    </w:p>
    <w:p w14:paraId="30E83EC8" w14:textId="77777777" w:rsidR="00ED41E4" w:rsidRPr="00444F5D" w:rsidRDefault="00ED41E4" w:rsidP="0048394A">
      <w:pPr>
        <w:pStyle w:val="a6"/>
        <w:numPr>
          <w:ilvl w:val="1"/>
          <w:numId w:val="18"/>
        </w:numPr>
        <w:spacing w:line="276" w:lineRule="auto"/>
        <w:ind w:hanging="511"/>
        <w:rPr>
          <w:sz w:val="24"/>
        </w:rPr>
      </w:pPr>
      <w:r w:rsidRPr="00444F5D">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444F5D">
        <w:rPr>
          <w:rFonts w:hint="cs"/>
          <w:sz w:val="24"/>
          <w:rtl/>
        </w:rPr>
        <w:t>אם</w:t>
      </w:r>
      <w:r w:rsidRPr="00444F5D">
        <w:rPr>
          <w:sz w:val="24"/>
          <w:rtl/>
        </w:rPr>
        <w:t xml:space="preserve"> הותר ליועץ להתקשר עם קבלני משנה).</w:t>
      </w:r>
    </w:p>
    <w:p w14:paraId="58BD52E0" w14:textId="77777777" w:rsidR="00ED41E4" w:rsidRPr="00444F5D" w:rsidRDefault="00ED41E4" w:rsidP="0048394A">
      <w:pPr>
        <w:pStyle w:val="a6"/>
        <w:numPr>
          <w:ilvl w:val="1"/>
          <w:numId w:val="18"/>
        </w:numPr>
        <w:spacing w:line="276" w:lineRule="auto"/>
        <w:ind w:hanging="511"/>
        <w:rPr>
          <w:sz w:val="24"/>
          <w:rtl/>
        </w:rPr>
      </w:pPr>
      <w:r w:rsidRPr="00444F5D">
        <w:rPr>
          <w:sz w:val="24"/>
          <w:rtl/>
        </w:rPr>
        <w:t>היועץ אחראי לכל נזק או הפסד שייגרם למינהל עקב מתן שירותיו והוא מתחייב לפצות את המינהל בעד כל נזק או הפסד שייגרם כאמור.</w:t>
      </w:r>
    </w:p>
    <w:p w14:paraId="72213B81" w14:textId="77777777" w:rsidR="00ED41E4" w:rsidRPr="00444F5D" w:rsidRDefault="00ED41E4" w:rsidP="0048394A">
      <w:pPr>
        <w:pStyle w:val="a6"/>
        <w:numPr>
          <w:ilvl w:val="1"/>
          <w:numId w:val="18"/>
        </w:numPr>
        <w:spacing w:line="276" w:lineRule="auto"/>
        <w:ind w:hanging="511"/>
        <w:rPr>
          <w:sz w:val="24"/>
          <w:rtl/>
        </w:rPr>
      </w:pPr>
      <w:r w:rsidRPr="00444F5D">
        <w:rPr>
          <w:sz w:val="24"/>
          <w:rtl/>
        </w:rPr>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w:t>
      </w:r>
      <w:r w:rsidRPr="00444F5D">
        <w:rPr>
          <w:sz w:val="24"/>
          <w:rtl/>
        </w:rPr>
        <w:lastRenderedPageBreak/>
        <w:t>או הפסד שיקרו או יגרמו לו</w:t>
      </w:r>
      <w:r w:rsidRPr="00444F5D">
        <w:rPr>
          <w:rFonts w:hint="cs"/>
          <w:sz w:val="24"/>
          <w:rtl/>
        </w:rPr>
        <w:t>,</w:t>
      </w:r>
      <w:r w:rsidRPr="00444F5D">
        <w:rPr>
          <w:sz w:val="24"/>
          <w:rtl/>
        </w:rPr>
        <w:t xml:space="preserve"> </w:t>
      </w:r>
      <w:r w:rsidR="00481293" w:rsidRPr="00444F5D">
        <w:rPr>
          <w:rFonts w:hint="cs"/>
          <w:sz w:val="24"/>
          <w:rtl/>
        </w:rPr>
        <w:t>ליועץ</w:t>
      </w:r>
      <w:r w:rsidRPr="00444F5D">
        <w:rPr>
          <w:sz w:val="24"/>
          <w:rtl/>
        </w:rPr>
        <w:t xml:space="preserve"> מטעמו</w:t>
      </w:r>
      <w:r w:rsidRPr="00444F5D">
        <w:rPr>
          <w:rFonts w:hint="cs"/>
          <w:sz w:val="24"/>
          <w:rtl/>
        </w:rPr>
        <w:t xml:space="preserve">, </w:t>
      </w:r>
      <w:r w:rsidRPr="00444F5D">
        <w:rPr>
          <w:sz w:val="24"/>
          <w:rtl/>
        </w:rPr>
        <w:t>לכל אדם מטעמו או לכל מאן דהוא תוך כדי או עקב ביצוע התחייבויותיו על פי הסכם זה.</w:t>
      </w:r>
    </w:p>
    <w:p w14:paraId="7FF4C5C9" w14:textId="77777777" w:rsidR="00ED41E4" w:rsidRPr="00444F5D" w:rsidRDefault="00ED41E4" w:rsidP="0048394A">
      <w:pPr>
        <w:pStyle w:val="a6"/>
        <w:numPr>
          <w:ilvl w:val="1"/>
          <w:numId w:val="18"/>
        </w:numPr>
        <w:spacing w:line="276" w:lineRule="auto"/>
        <w:ind w:hanging="511"/>
        <w:rPr>
          <w:sz w:val="24"/>
        </w:rPr>
      </w:pPr>
      <w:r w:rsidRPr="00444F5D">
        <w:rPr>
          <w:rFonts w:hint="cs"/>
          <w:sz w:val="24"/>
          <w:rtl/>
        </w:rPr>
        <w:t>היועץ</w:t>
      </w:r>
      <w:r w:rsidRPr="00444F5D">
        <w:rPr>
          <w:sz w:val="24"/>
          <w:rtl/>
        </w:rPr>
        <w:t xml:space="preserve"> יפצה את המינהל על כל נזק שייגרם למינהל, או לצד שלישי כתוצאה מביצוע העבודה בצורה רשלנית.</w:t>
      </w:r>
    </w:p>
    <w:p w14:paraId="6C54AF05" w14:textId="77777777" w:rsidR="00ED41E4" w:rsidRPr="00444F5D" w:rsidRDefault="00ED41E4" w:rsidP="0048394A">
      <w:pPr>
        <w:pStyle w:val="a6"/>
        <w:numPr>
          <w:ilvl w:val="1"/>
          <w:numId w:val="18"/>
        </w:numPr>
        <w:spacing w:line="276" w:lineRule="auto"/>
        <w:ind w:hanging="511"/>
        <w:rPr>
          <w:sz w:val="24"/>
        </w:rPr>
      </w:pPr>
      <w:r w:rsidRPr="00444F5D">
        <w:rPr>
          <w:sz w:val="24"/>
          <w:rtl/>
        </w:rPr>
        <w:t>היועץ אחראי כלפי צד שלישי לנזקים שייגרמו בקשר עם מתן שירותיו. אם המינהל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היועץ למינהל לפי הסכם זה.</w:t>
      </w:r>
    </w:p>
    <w:p w14:paraId="07CB4E87"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למען הסר ספק, מוסכם ומוצהר בזה בין הצדדים כי היחסים בינם על פי ההסכם, וכן היחסים בין המינהל לבין נותני </w:t>
      </w:r>
      <w:r w:rsidRPr="00444F5D">
        <w:rPr>
          <w:rFonts w:hint="cs"/>
          <w:sz w:val="24"/>
          <w:rtl/>
        </w:rPr>
        <w:t>ה</w:t>
      </w:r>
      <w:r w:rsidRPr="00444F5D">
        <w:rPr>
          <w:sz w:val="24"/>
          <w:rtl/>
        </w:rPr>
        <w:t>שירותי</w:t>
      </w:r>
      <w:r w:rsidRPr="00444F5D">
        <w:rPr>
          <w:rFonts w:hint="cs"/>
          <w:sz w:val="24"/>
          <w:rtl/>
        </w:rPr>
        <w:t>ם</w:t>
      </w:r>
      <w:r w:rsidRPr="00444F5D">
        <w:rPr>
          <w:sz w:val="24"/>
          <w:rtl/>
        </w:rPr>
        <w:t xml:space="preserve">, אינם יחסי עובד ומעביד אלא יחסים שבין מזמין ליועץ. הצדדים מסכימים כי המינהל לא </w:t>
      </w:r>
      <w:r w:rsidRPr="00444F5D">
        <w:rPr>
          <w:rFonts w:hint="cs"/>
          <w:sz w:val="24"/>
          <w:rtl/>
        </w:rPr>
        <w:t>ייש</w:t>
      </w:r>
      <w:r w:rsidRPr="00444F5D">
        <w:rPr>
          <w:rFonts w:hint="eastAsia"/>
          <w:sz w:val="24"/>
          <w:rtl/>
        </w:rPr>
        <w:t>א</w:t>
      </w:r>
      <w:r w:rsidRPr="00444F5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1D904053" w14:textId="77777777" w:rsidR="00ED41E4" w:rsidRPr="00444F5D" w:rsidRDefault="00ED41E4" w:rsidP="0048394A">
      <w:pPr>
        <w:pStyle w:val="a6"/>
        <w:numPr>
          <w:ilvl w:val="1"/>
          <w:numId w:val="18"/>
        </w:numPr>
        <w:spacing w:line="276" w:lineRule="auto"/>
        <w:ind w:hanging="511"/>
        <w:rPr>
          <w:sz w:val="24"/>
        </w:rPr>
      </w:pPr>
      <w:r w:rsidRPr="00444F5D">
        <w:rPr>
          <w:rFonts w:hint="cs"/>
          <w:sz w:val="24"/>
          <w:rtl/>
        </w:rPr>
        <w:t>עוד</w:t>
      </w:r>
      <w:r w:rsidRPr="00444F5D">
        <w:rPr>
          <w:sz w:val="24"/>
          <w:rtl/>
        </w:rPr>
        <w:t xml:space="preserve"> מובהר כי היועץ, מועסקיו </w:t>
      </w:r>
      <w:r w:rsidRPr="00444F5D">
        <w:rPr>
          <w:rFonts w:hint="cs"/>
          <w:sz w:val="24"/>
          <w:rtl/>
        </w:rPr>
        <w:t>או</w:t>
      </w:r>
      <w:r w:rsidRPr="00444F5D">
        <w:rPr>
          <w:sz w:val="24"/>
          <w:rtl/>
        </w:rPr>
        <w:t xml:space="preserve"> מי מטעמו לא ישמשו כסוכנים, כשלוחים או כנציגים של המינהל אלא אם הוסמכו לכך במפורש ובכתב על ידי המקשר.</w:t>
      </w:r>
    </w:p>
    <w:p w14:paraId="42007B3B" w14:textId="77777777" w:rsidR="00CA68C0" w:rsidRDefault="00CA68C0" w:rsidP="0048394A">
      <w:pPr>
        <w:pStyle w:val="a6"/>
        <w:spacing w:line="276" w:lineRule="auto"/>
        <w:rPr>
          <w:sz w:val="24"/>
          <w:rtl/>
        </w:rPr>
      </w:pPr>
    </w:p>
    <w:p w14:paraId="2784606D" w14:textId="77777777" w:rsidR="009D6B84" w:rsidRPr="00444F5D" w:rsidRDefault="009D6B84" w:rsidP="0048394A">
      <w:pPr>
        <w:pStyle w:val="a6"/>
        <w:spacing w:line="276" w:lineRule="auto"/>
        <w:rPr>
          <w:sz w:val="24"/>
        </w:rPr>
      </w:pPr>
    </w:p>
    <w:p w14:paraId="1C73EED8" w14:textId="77777777" w:rsidR="00ED41E4" w:rsidRPr="00444F5D" w:rsidRDefault="00ED41E4" w:rsidP="0048394A">
      <w:pPr>
        <w:pStyle w:val="a6"/>
        <w:numPr>
          <w:ilvl w:val="0"/>
          <w:numId w:val="18"/>
        </w:numPr>
        <w:spacing w:line="276" w:lineRule="auto"/>
        <w:rPr>
          <w:sz w:val="24"/>
        </w:rPr>
      </w:pPr>
      <w:r w:rsidRPr="00444F5D">
        <w:rPr>
          <w:rFonts w:hint="eastAsia"/>
          <w:b/>
          <w:bCs/>
          <w:sz w:val="24"/>
          <w:u w:val="single"/>
          <w:rtl/>
        </w:rPr>
        <w:t>ביטוח</w:t>
      </w:r>
    </w:p>
    <w:p w14:paraId="269EA59E" w14:textId="77777777" w:rsidR="00ED41E4" w:rsidRPr="00444F5D" w:rsidRDefault="00CA68C0" w:rsidP="0048394A">
      <w:pPr>
        <w:pStyle w:val="a6"/>
        <w:numPr>
          <w:ilvl w:val="1"/>
          <w:numId w:val="18"/>
        </w:numPr>
        <w:spacing w:line="276" w:lineRule="auto"/>
        <w:ind w:hanging="511"/>
        <w:rPr>
          <w:sz w:val="24"/>
        </w:rPr>
      </w:pPr>
      <w:r w:rsidRPr="00444F5D">
        <w:rPr>
          <w:rFonts w:hint="cs"/>
          <w:sz w:val="24"/>
          <w:rtl/>
        </w:rPr>
        <w:t>היועץ</w:t>
      </w:r>
      <w:r w:rsidRPr="00444F5D">
        <w:rPr>
          <w:sz w:val="24"/>
          <w:rtl/>
        </w:rPr>
        <w:t xml:space="preserve"> </w:t>
      </w:r>
      <w:r w:rsidR="00ED41E4" w:rsidRPr="00444F5D">
        <w:rPr>
          <w:sz w:val="24"/>
          <w:rtl/>
        </w:rPr>
        <w:t xml:space="preserve">מתחייב לערוך ולקיים ביטוחים הולמים ביחס לשירותים / עבודות אותם הוא מספק / מבצע עבור מדינת ישראל ו/או </w:t>
      </w:r>
      <w:r w:rsidR="00ED41E4" w:rsidRPr="00444F5D">
        <w:rPr>
          <w:rFonts w:hint="cs"/>
          <w:sz w:val="24"/>
          <w:rtl/>
        </w:rPr>
        <w:t xml:space="preserve">המינהל </w:t>
      </w:r>
      <w:r w:rsidR="00ED41E4" w:rsidRPr="00444F5D">
        <w:rPr>
          <w:sz w:val="24"/>
          <w:rtl/>
        </w:rPr>
        <w:t>(להלן ביחד: "</w:t>
      </w:r>
      <w:r w:rsidR="00AE0734" w:rsidRPr="00444F5D">
        <w:rPr>
          <w:sz w:val="24"/>
          <w:rtl/>
        </w:rPr>
        <w:t>המינהל</w:t>
      </w:r>
      <w:r w:rsidR="00ED41E4" w:rsidRPr="00444F5D">
        <w:rPr>
          <w:sz w:val="24"/>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 אחר, לפי העניין), בגבולות אחריות סבירים בהתאם לאופיים והיקפם של השירותים המבוצעים על ידו. ככל ויועסקו על ידי </w:t>
      </w:r>
      <w:r w:rsidRPr="00444F5D">
        <w:rPr>
          <w:rFonts w:hint="cs"/>
          <w:sz w:val="24"/>
          <w:rtl/>
        </w:rPr>
        <w:t>היועץ</w:t>
      </w:r>
      <w:r w:rsidRPr="00444F5D">
        <w:rPr>
          <w:sz w:val="24"/>
          <w:rtl/>
        </w:rPr>
        <w:t xml:space="preserve"> </w:t>
      </w:r>
      <w:r w:rsidR="00ED41E4" w:rsidRPr="00444F5D">
        <w:rPr>
          <w:sz w:val="24"/>
          <w:rtl/>
        </w:rPr>
        <w:t>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F446D60" w14:textId="77777777" w:rsidR="00ED41E4" w:rsidRPr="00444F5D" w:rsidRDefault="00CA68C0" w:rsidP="0048394A">
      <w:pPr>
        <w:pStyle w:val="a6"/>
        <w:numPr>
          <w:ilvl w:val="1"/>
          <w:numId w:val="18"/>
        </w:numPr>
        <w:spacing w:line="276" w:lineRule="auto"/>
        <w:ind w:hanging="511"/>
        <w:rPr>
          <w:sz w:val="24"/>
        </w:rPr>
      </w:pPr>
      <w:r w:rsidRPr="00444F5D">
        <w:rPr>
          <w:rFonts w:hint="cs"/>
          <w:sz w:val="24"/>
          <w:rtl/>
        </w:rPr>
        <w:lastRenderedPageBreak/>
        <w:t>היועץ</w:t>
      </w:r>
      <w:r w:rsidRPr="00444F5D">
        <w:rPr>
          <w:sz w:val="24"/>
          <w:rtl/>
        </w:rPr>
        <w:t xml:space="preserve"> </w:t>
      </w:r>
      <w:r w:rsidR="00ED41E4" w:rsidRPr="00444F5D">
        <w:rPr>
          <w:sz w:val="24"/>
          <w:rtl/>
        </w:rPr>
        <w:t xml:space="preserve">יוודא כי בכל ביטוחיו, המתייחסים לשירותים נשוא ההתקשרות (למעט ביטוח מסוג עבודות קבלניות / הקמה), </w:t>
      </w:r>
      <w:r w:rsidR="00AE0734" w:rsidRPr="00444F5D">
        <w:rPr>
          <w:sz w:val="24"/>
          <w:rtl/>
        </w:rPr>
        <w:t>המינהל</w:t>
      </w:r>
      <w:r w:rsidR="00ED41E4" w:rsidRPr="00444F5D">
        <w:rPr>
          <w:sz w:val="24"/>
          <w:rtl/>
        </w:rPr>
        <w:t xml:space="preserve"> יתווסף כמבוטח נוסף, בכפוף להרחבת שיפוי כלפי </w:t>
      </w:r>
      <w:r w:rsidR="00AE0734" w:rsidRPr="00444F5D">
        <w:rPr>
          <w:sz w:val="24"/>
          <w:rtl/>
        </w:rPr>
        <w:t>המינהל</w:t>
      </w:r>
      <w:r w:rsidR="00ED41E4" w:rsidRPr="00444F5D">
        <w:rPr>
          <w:sz w:val="24"/>
          <w:rtl/>
        </w:rPr>
        <w:t xml:space="preserve"> כמקובל באותו סוג ביטוח</w:t>
      </w:r>
      <w:r w:rsidR="00ED41E4" w:rsidRPr="00444F5D">
        <w:rPr>
          <w:rFonts w:hint="cs"/>
          <w:sz w:val="24"/>
          <w:rtl/>
        </w:rPr>
        <w:t>.</w:t>
      </w:r>
    </w:p>
    <w:p w14:paraId="6F24C095" w14:textId="77777777" w:rsidR="00ED41E4" w:rsidRPr="00444F5D" w:rsidRDefault="00CA68C0" w:rsidP="0048394A">
      <w:pPr>
        <w:pStyle w:val="a6"/>
        <w:numPr>
          <w:ilvl w:val="1"/>
          <w:numId w:val="18"/>
        </w:numPr>
        <w:spacing w:line="276" w:lineRule="auto"/>
        <w:ind w:hanging="511"/>
        <w:rPr>
          <w:sz w:val="24"/>
        </w:rPr>
      </w:pPr>
      <w:r w:rsidRPr="00444F5D">
        <w:rPr>
          <w:rFonts w:hint="cs"/>
          <w:sz w:val="24"/>
          <w:rtl/>
        </w:rPr>
        <w:t>היועץ</w:t>
      </w:r>
      <w:r w:rsidRPr="00444F5D">
        <w:rPr>
          <w:sz w:val="24"/>
          <w:rtl/>
        </w:rPr>
        <w:t xml:space="preserve"> </w:t>
      </w:r>
      <w:r w:rsidR="00ED41E4" w:rsidRPr="00444F5D">
        <w:rPr>
          <w:sz w:val="24"/>
          <w:rtl/>
        </w:rPr>
        <w:t xml:space="preserve">יוודא כי בביטוח מסוג עבודות קבלניות / הקמה, המתייחס לשירותים נשוא ההתקשרות, ייכלל </w:t>
      </w:r>
      <w:r w:rsidR="00AE0734" w:rsidRPr="00444F5D">
        <w:rPr>
          <w:sz w:val="24"/>
          <w:rtl/>
        </w:rPr>
        <w:t>המינהל</w:t>
      </w:r>
      <w:r w:rsidR="00ED41E4" w:rsidRPr="00444F5D">
        <w:rPr>
          <w:sz w:val="24"/>
          <w:rtl/>
        </w:rPr>
        <w:t xml:space="preserve"> וכן כל הקבלנים וקבלני המשנה, כמבוטחים נוספים</w:t>
      </w:r>
      <w:r w:rsidR="00ED41E4" w:rsidRPr="00444F5D">
        <w:rPr>
          <w:rFonts w:hint="cs"/>
          <w:sz w:val="24"/>
          <w:rtl/>
        </w:rPr>
        <w:t>.</w:t>
      </w:r>
      <w:r w:rsidR="00ED41E4" w:rsidRPr="00444F5D">
        <w:rPr>
          <w:sz w:val="24"/>
          <w:rtl/>
        </w:rPr>
        <w:t xml:space="preserve"> הספק יוודא כי בכל ביטוחיו, המתייחסים לשירותים נשוא ההתקשרות, ייכלל סעיף ויתור על זכות התחלוף / השיבוב כלפי </w:t>
      </w:r>
      <w:r w:rsidR="00AE0734" w:rsidRPr="00444F5D">
        <w:rPr>
          <w:sz w:val="24"/>
          <w:rtl/>
        </w:rPr>
        <w:t>המינהל</w:t>
      </w:r>
      <w:r w:rsidR="00ED41E4" w:rsidRPr="00444F5D">
        <w:rPr>
          <w:sz w:val="24"/>
          <w:rtl/>
        </w:rPr>
        <w:t xml:space="preserve"> ועובדיו (ויתור כאמור לא יחול בגין נזק בזדון)</w:t>
      </w:r>
      <w:r w:rsidR="00ED41E4" w:rsidRPr="00444F5D">
        <w:rPr>
          <w:rFonts w:hint="cs"/>
          <w:sz w:val="24"/>
          <w:rtl/>
        </w:rPr>
        <w:t>.</w:t>
      </w:r>
    </w:p>
    <w:p w14:paraId="6FFD039F" w14:textId="77777777" w:rsidR="00ED41E4" w:rsidRPr="00444F5D" w:rsidRDefault="00AE0734" w:rsidP="0048394A">
      <w:pPr>
        <w:pStyle w:val="a6"/>
        <w:numPr>
          <w:ilvl w:val="1"/>
          <w:numId w:val="18"/>
        </w:numPr>
        <w:spacing w:line="276" w:lineRule="auto"/>
        <w:ind w:hanging="511"/>
        <w:rPr>
          <w:sz w:val="24"/>
          <w:rtl/>
        </w:rPr>
      </w:pPr>
      <w:r w:rsidRPr="00444F5D">
        <w:rPr>
          <w:sz w:val="24"/>
          <w:rtl/>
        </w:rPr>
        <w:t>המינהל</w:t>
      </w:r>
      <w:r w:rsidR="00ED41E4" w:rsidRPr="00444F5D">
        <w:rPr>
          <w:sz w:val="24"/>
          <w:rtl/>
        </w:rPr>
        <w:t xml:space="preserve"> שומר לעצמו את הזכות לקבל </w:t>
      </w:r>
      <w:r w:rsidR="00CA68C0" w:rsidRPr="00444F5D">
        <w:rPr>
          <w:rFonts w:hint="cs"/>
          <w:sz w:val="24"/>
          <w:rtl/>
        </w:rPr>
        <w:t>מהיועץ</w:t>
      </w:r>
      <w:r w:rsidR="00CA68C0" w:rsidRPr="00444F5D">
        <w:rPr>
          <w:sz w:val="24"/>
          <w:rtl/>
        </w:rPr>
        <w:t xml:space="preserve"> </w:t>
      </w:r>
      <w:r w:rsidR="00ED41E4" w:rsidRPr="00444F5D">
        <w:rPr>
          <w:sz w:val="24"/>
          <w:rtl/>
        </w:rPr>
        <w:t>אישור על קיום ביטוח או העתקי פוליסות, מעת לעת ולפי דרישה.</w:t>
      </w:r>
      <w:r w:rsidR="00ED41E4" w:rsidRPr="00444F5D">
        <w:rPr>
          <w:rFonts w:hint="cs"/>
          <w:sz w:val="24"/>
          <w:rtl/>
        </w:rPr>
        <w:t xml:space="preserve"> </w:t>
      </w:r>
      <w:r w:rsidR="00ED41E4" w:rsidRPr="00444F5D">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ED41E4" w:rsidRPr="00444F5D">
        <w:rPr>
          <w:rFonts w:hint="cs"/>
          <w:sz w:val="24"/>
          <w:rtl/>
        </w:rPr>
        <w:t>המינהל האזרחי לאזור יהודה ושומרון</w:t>
      </w:r>
      <w:r w:rsidR="00ED41E4" w:rsidRPr="00444F5D">
        <w:rPr>
          <w:sz w:val="24"/>
          <w:rtl/>
        </w:rPr>
        <w:t xml:space="preserve">  בגין אחריותם למעשי ו/או מחדלי הספק</w:t>
      </w:r>
      <w:r w:rsidR="00ED41E4" w:rsidRPr="00444F5D">
        <w:rPr>
          <w:rFonts w:hint="cs"/>
          <w:sz w:val="24"/>
          <w:rtl/>
        </w:rPr>
        <w:t>.</w:t>
      </w:r>
    </w:p>
    <w:p w14:paraId="5880CF64" w14:textId="77777777" w:rsidR="00ED41E4" w:rsidRPr="00444F5D" w:rsidRDefault="00ED41E4" w:rsidP="0048394A">
      <w:pPr>
        <w:pStyle w:val="a6"/>
        <w:numPr>
          <w:ilvl w:val="1"/>
          <w:numId w:val="18"/>
        </w:numPr>
        <w:spacing w:line="276" w:lineRule="auto"/>
        <w:ind w:hanging="511"/>
        <w:rPr>
          <w:sz w:val="24"/>
          <w:rtl/>
        </w:rPr>
      </w:pPr>
      <w:r w:rsidRPr="00444F5D">
        <w:rPr>
          <w:sz w:val="24"/>
          <w:rtl/>
        </w:rPr>
        <w:t xml:space="preserve">המדינה שומרת לעצמה את הזכות לקבל </w:t>
      </w:r>
      <w:r w:rsidR="00CA68C0" w:rsidRPr="00444F5D">
        <w:rPr>
          <w:rFonts w:hint="cs"/>
          <w:sz w:val="24"/>
          <w:rtl/>
        </w:rPr>
        <w:t>מהיועץ</w:t>
      </w:r>
      <w:r w:rsidR="00CA68C0" w:rsidRPr="00444F5D">
        <w:rPr>
          <w:sz w:val="24"/>
          <w:rtl/>
        </w:rPr>
        <w:t xml:space="preserve"> </w:t>
      </w:r>
      <w:r w:rsidRPr="00444F5D">
        <w:rPr>
          <w:sz w:val="24"/>
          <w:rtl/>
        </w:rPr>
        <w:t>אישור על קיום ביטוח או העתקי פוליסות, לפי דרישה.</w:t>
      </w:r>
    </w:p>
    <w:p w14:paraId="60A10711" w14:textId="77777777" w:rsidR="00ED41E4" w:rsidRPr="00444F5D" w:rsidRDefault="00ED41E4" w:rsidP="0048394A">
      <w:pPr>
        <w:pStyle w:val="a6"/>
        <w:numPr>
          <w:ilvl w:val="1"/>
          <w:numId w:val="18"/>
        </w:numPr>
        <w:spacing w:line="276" w:lineRule="auto"/>
        <w:ind w:hanging="511"/>
        <w:rPr>
          <w:sz w:val="24"/>
        </w:rPr>
      </w:pPr>
      <w:r w:rsidRPr="00444F5D">
        <w:rPr>
          <w:sz w:val="24"/>
          <w:rtl/>
        </w:rPr>
        <w:t>אי עמידה בתנאי סעיף זה מהווה הפרה</w:t>
      </w:r>
      <w:r w:rsidRPr="00444F5D">
        <w:rPr>
          <w:rFonts w:hint="cs"/>
          <w:sz w:val="24"/>
          <w:rtl/>
        </w:rPr>
        <w:t xml:space="preserve"> יסודית</w:t>
      </w:r>
      <w:r w:rsidRPr="00444F5D">
        <w:rPr>
          <w:sz w:val="24"/>
          <w:rtl/>
        </w:rPr>
        <w:t xml:space="preserve"> של הסכם זה.</w:t>
      </w:r>
    </w:p>
    <w:p w14:paraId="1C990BEB" w14:textId="77777777" w:rsidR="00CA68C0" w:rsidRPr="00444F5D" w:rsidRDefault="00CA68C0" w:rsidP="0048394A">
      <w:pPr>
        <w:pStyle w:val="a6"/>
        <w:spacing w:line="276" w:lineRule="auto"/>
        <w:rPr>
          <w:sz w:val="24"/>
          <w:rtl/>
        </w:rPr>
      </w:pPr>
    </w:p>
    <w:p w14:paraId="366AE9B3"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נהלי התשלום ליועץ</w:t>
      </w:r>
    </w:p>
    <w:p w14:paraId="3E943BC3"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על היועץ להירשם </w:t>
      </w:r>
      <w:r w:rsidRPr="00444F5D">
        <w:rPr>
          <w:rFonts w:hint="cs"/>
          <w:sz w:val="24"/>
          <w:rtl/>
        </w:rPr>
        <w:t>ל</w:t>
      </w:r>
      <w:r w:rsidRPr="00444F5D">
        <w:rPr>
          <w:sz w:val="24"/>
          <w:rtl/>
        </w:rPr>
        <w:t xml:space="preserve">"פורטל הספקים" </w:t>
      </w:r>
      <w:r w:rsidRPr="00444F5D">
        <w:rPr>
          <w:rFonts w:hint="cs"/>
          <w:sz w:val="24"/>
          <w:rtl/>
        </w:rPr>
        <w:t xml:space="preserve">הממשלתי, </w:t>
      </w:r>
      <w:hyperlink r:id="rId33" w:history="1">
        <w:r w:rsidRPr="00444F5D">
          <w:rPr>
            <w:rStyle w:val="Hyperlink"/>
            <w:sz w:val="24"/>
            <w:rtl/>
          </w:rPr>
          <w:t xml:space="preserve">בהתאם </w:t>
        </w:r>
        <w:r w:rsidRPr="00444F5D">
          <w:rPr>
            <w:rStyle w:val="Hyperlink"/>
            <w:rFonts w:hint="cs"/>
            <w:sz w:val="24"/>
            <w:rtl/>
          </w:rPr>
          <w:t>ל</w:t>
        </w:r>
        <w:r w:rsidRPr="00444F5D">
          <w:rPr>
            <w:rStyle w:val="Hyperlink"/>
            <w:sz w:val="24"/>
            <w:rtl/>
          </w:rPr>
          <w:t>הורא</w:t>
        </w:r>
        <w:r w:rsidRPr="00444F5D">
          <w:rPr>
            <w:rStyle w:val="Hyperlink"/>
            <w:rFonts w:hint="cs"/>
            <w:sz w:val="24"/>
            <w:rtl/>
          </w:rPr>
          <w:t>ת תכ"ם</w:t>
        </w:r>
        <w:r w:rsidRPr="00444F5D">
          <w:rPr>
            <w:rStyle w:val="Hyperlink"/>
            <w:sz w:val="24"/>
            <w:rtl/>
          </w:rPr>
          <w:t xml:space="preserve"> מספר 7.12.5- פורטל ספקים</w:t>
        </w:r>
      </w:hyperlink>
      <w:r w:rsidRPr="00444F5D">
        <w:rPr>
          <w:sz w:val="24"/>
          <w:rtl/>
        </w:rPr>
        <w:t xml:space="preserve">; </w:t>
      </w:r>
      <w:r w:rsidRPr="00444F5D">
        <w:rPr>
          <w:rFonts w:hint="cs"/>
          <w:sz w:val="24"/>
          <w:rtl/>
        </w:rPr>
        <w:t xml:space="preserve">אם </w:t>
      </w:r>
      <w:r w:rsidRPr="00444F5D">
        <w:rPr>
          <w:sz w:val="24"/>
          <w:rtl/>
        </w:rPr>
        <w:t>תהיינה עלויות להרשמה, הן תחלנה במלואן על היועץ</w:t>
      </w:r>
      <w:r w:rsidRPr="00444F5D">
        <w:rPr>
          <w:rFonts w:hint="cs"/>
          <w:sz w:val="24"/>
          <w:rtl/>
        </w:rPr>
        <w:t>.</w:t>
      </w:r>
    </w:p>
    <w:p w14:paraId="57C58978" w14:textId="77777777" w:rsidR="00ED41E4" w:rsidRPr="00444F5D" w:rsidRDefault="00ED41E4" w:rsidP="0048394A">
      <w:pPr>
        <w:pStyle w:val="a6"/>
        <w:numPr>
          <w:ilvl w:val="1"/>
          <w:numId w:val="18"/>
        </w:numPr>
        <w:spacing w:line="276" w:lineRule="auto"/>
        <w:ind w:hanging="511"/>
        <w:rPr>
          <w:sz w:val="24"/>
        </w:rPr>
      </w:pPr>
      <w:r w:rsidRPr="00444F5D">
        <w:rPr>
          <w:sz w:val="24"/>
          <w:rtl/>
        </w:rPr>
        <w:t>היועץ יעביר למקשר מדי חודש, עד ל</w:t>
      </w:r>
      <w:r w:rsidRPr="00444F5D">
        <w:rPr>
          <w:rFonts w:hint="cs"/>
          <w:sz w:val="24"/>
          <w:rtl/>
        </w:rPr>
        <w:t>יום השביעי</w:t>
      </w:r>
      <w:r w:rsidRPr="00444F5D">
        <w:rPr>
          <w:sz w:val="24"/>
          <w:rtl/>
        </w:rPr>
        <w:t xml:space="preserve"> לחודש, דו"ח פירוט השירותים שביצע היועץ לפי ההסכם ומועדיהם (להלן: "</w:t>
      </w:r>
      <w:r w:rsidRPr="00444F5D">
        <w:rPr>
          <w:b/>
          <w:bCs/>
          <w:sz w:val="24"/>
          <w:rtl/>
        </w:rPr>
        <w:t>הדו"ח</w:t>
      </w:r>
      <w:r w:rsidRPr="00444F5D">
        <w:rPr>
          <w:sz w:val="24"/>
          <w:rtl/>
        </w:rPr>
        <w:t>"), דו</w:t>
      </w:r>
      <w:r w:rsidRPr="00444F5D">
        <w:rPr>
          <w:rFonts w:hint="cs"/>
          <w:sz w:val="24"/>
          <w:rtl/>
        </w:rPr>
        <w:t>"</w:t>
      </w:r>
      <w:r w:rsidRPr="00444F5D">
        <w:rPr>
          <w:sz w:val="24"/>
          <w:rtl/>
        </w:rPr>
        <w:t>ח שעות חתום על ידו ומאושר על ידי המקשר לפי הקובץ המופיע בנספח י"</w:t>
      </w:r>
      <w:r w:rsidRPr="00444F5D">
        <w:rPr>
          <w:rFonts w:hint="cs"/>
          <w:sz w:val="24"/>
          <w:rtl/>
        </w:rPr>
        <w:t>ז</w:t>
      </w:r>
      <w:r w:rsidRPr="00444F5D">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444F5D">
        <w:rPr>
          <w:rFonts w:hint="cs"/>
          <w:sz w:val="24"/>
          <w:rtl/>
        </w:rPr>
        <w:t xml:space="preserve"> </w:t>
      </w:r>
      <w:r w:rsidRPr="00444F5D">
        <w:rPr>
          <w:sz w:val="24"/>
          <w:rtl/>
        </w:rPr>
        <w:t>- יידחה מועד התשלום כקבוע בנהלי המערכת הממשלתית</w:t>
      </w:r>
      <w:r w:rsidRPr="00444F5D">
        <w:rPr>
          <w:rFonts w:hint="cs"/>
          <w:sz w:val="24"/>
          <w:rtl/>
        </w:rPr>
        <w:t>.</w:t>
      </w:r>
    </w:p>
    <w:p w14:paraId="5037B46F" w14:textId="77777777" w:rsidR="00ED41E4" w:rsidRPr="00444F5D" w:rsidRDefault="00ED41E4" w:rsidP="0048394A">
      <w:pPr>
        <w:pStyle w:val="a6"/>
        <w:numPr>
          <w:ilvl w:val="1"/>
          <w:numId w:val="18"/>
        </w:numPr>
        <w:spacing w:line="276" w:lineRule="auto"/>
        <w:ind w:hanging="511"/>
        <w:rPr>
          <w:sz w:val="24"/>
        </w:rPr>
      </w:pPr>
      <w:r w:rsidRPr="00444F5D">
        <w:rPr>
          <w:rFonts w:hint="cs"/>
          <w:sz w:val="24"/>
          <w:rtl/>
        </w:rPr>
        <w:t>נוסף</w:t>
      </w:r>
      <w:r w:rsidRPr="00444F5D">
        <w:rPr>
          <w:sz w:val="24"/>
          <w:rtl/>
        </w:rPr>
        <w:t xml:space="preserve"> על כך, יהיה על היועץ </w:t>
      </w:r>
      <w:r w:rsidRPr="00444F5D">
        <w:rPr>
          <w:rFonts w:hint="cs"/>
          <w:sz w:val="24"/>
          <w:rtl/>
        </w:rPr>
        <w:t>להגיש</w:t>
      </w:r>
      <w:r w:rsidRPr="00444F5D">
        <w:rPr>
          <w:sz w:val="24"/>
          <w:rtl/>
        </w:rPr>
        <w:t xml:space="preserve">, יחד עם הדו"ח ועם החשבונית כאמור, טופס הצהרה על </w:t>
      </w:r>
      <w:r w:rsidRPr="00444F5D">
        <w:rPr>
          <w:rFonts w:hint="cs"/>
          <w:sz w:val="24"/>
          <w:rtl/>
        </w:rPr>
        <w:t>אישור חשבונית</w:t>
      </w:r>
      <w:r w:rsidRPr="00444F5D">
        <w:rPr>
          <w:sz w:val="24"/>
          <w:rtl/>
        </w:rPr>
        <w:t xml:space="preserve"> (נספח</w:t>
      </w:r>
      <w:r w:rsidRPr="00444F5D">
        <w:rPr>
          <w:rFonts w:hint="cs"/>
          <w:sz w:val="24"/>
          <w:rtl/>
        </w:rPr>
        <w:t xml:space="preserve"> </w:t>
      </w:r>
      <w:r w:rsidRPr="00444F5D">
        <w:rPr>
          <w:sz w:val="24"/>
          <w:rtl/>
        </w:rPr>
        <w:t>י"ט למסמכי המכרז</w:t>
      </w:r>
      <w:r w:rsidRPr="00444F5D">
        <w:rPr>
          <w:rFonts w:hint="cs"/>
          <w:sz w:val="24"/>
          <w:rtl/>
        </w:rPr>
        <w:t>).</w:t>
      </w:r>
    </w:p>
    <w:p w14:paraId="0411D920" w14:textId="77777777" w:rsidR="00ED41E4" w:rsidRPr="00444F5D" w:rsidRDefault="00ED41E4" w:rsidP="0048394A">
      <w:pPr>
        <w:pStyle w:val="a6"/>
        <w:numPr>
          <w:ilvl w:val="1"/>
          <w:numId w:val="18"/>
        </w:numPr>
        <w:spacing w:line="276" w:lineRule="auto"/>
        <w:ind w:hanging="511"/>
        <w:rPr>
          <w:sz w:val="24"/>
        </w:rPr>
      </w:pPr>
      <w:r w:rsidRPr="00444F5D">
        <w:rPr>
          <w:sz w:val="24"/>
          <w:rtl/>
        </w:rPr>
        <w:t>המחירים, תנאי ההצמדה ותנאי התשלום שנקבעו בהזמנה הם מוסכמים וקבועים מראש ולא תשולם עליהם כל תוספת.</w:t>
      </w:r>
    </w:p>
    <w:p w14:paraId="3BC34916" w14:textId="77777777" w:rsidR="00ED41E4" w:rsidRPr="00444F5D" w:rsidRDefault="00ED41E4" w:rsidP="0048394A">
      <w:pPr>
        <w:pStyle w:val="a6"/>
        <w:numPr>
          <w:ilvl w:val="1"/>
          <w:numId w:val="18"/>
        </w:numPr>
        <w:spacing w:line="276" w:lineRule="auto"/>
        <w:ind w:hanging="511"/>
        <w:rPr>
          <w:sz w:val="24"/>
        </w:rPr>
      </w:pPr>
      <w:r w:rsidRPr="00444F5D">
        <w:rPr>
          <w:sz w:val="24"/>
          <w:rtl/>
        </w:rPr>
        <w:t>המקשר יבדוק את הדו"ח ואת החשבונית שהעביר אליו היועץ ויפעל כדלקמן, בתוך 7 ימי עבודה מיום קבלתם</w:t>
      </w:r>
      <w:r w:rsidRPr="00444F5D">
        <w:rPr>
          <w:rFonts w:hint="cs"/>
          <w:sz w:val="24"/>
          <w:rtl/>
        </w:rPr>
        <w:t>:</w:t>
      </w:r>
    </w:p>
    <w:p w14:paraId="4DD7AE21" w14:textId="77777777" w:rsidR="00ED41E4" w:rsidRPr="00444F5D" w:rsidRDefault="00ED41E4" w:rsidP="0048394A">
      <w:pPr>
        <w:pStyle w:val="a6"/>
        <w:numPr>
          <w:ilvl w:val="2"/>
          <w:numId w:val="18"/>
        </w:numPr>
        <w:spacing w:line="276" w:lineRule="auto"/>
        <w:rPr>
          <w:sz w:val="24"/>
        </w:rPr>
      </w:pPr>
      <w:r w:rsidRPr="00444F5D">
        <w:rPr>
          <w:sz w:val="24"/>
          <w:rtl/>
        </w:rPr>
        <w:lastRenderedPageBreak/>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63FF95C" w14:textId="77777777" w:rsidR="00ED41E4" w:rsidRPr="00444F5D" w:rsidRDefault="00ED41E4" w:rsidP="0048394A">
      <w:pPr>
        <w:pStyle w:val="a6"/>
        <w:numPr>
          <w:ilvl w:val="2"/>
          <w:numId w:val="18"/>
        </w:numPr>
        <w:spacing w:line="276" w:lineRule="auto"/>
        <w:rPr>
          <w:sz w:val="24"/>
        </w:rPr>
      </w:pPr>
      <w:r w:rsidRPr="00444F5D">
        <w:rPr>
          <w:sz w:val="24"/>
          <w:rtl/>
        </w:rPr>
        <w:t>סבר המקשר כי השירותים שניתנו בפועל לא עמדו בתנאי סעיף 12.2 לעיל (להלן: "</w:t>
      </w:r>
      <w:r w:rsidRPr="00444F5D">
        <w:rPr>
          <w:b/>
          <w:bCs/>
          <w:sz w:val="24"/>
          <w:rtl/>
        </w:rPr>
        <w:t>הפגם</w:t>
      </w:r>
      <w:r w:rsidRPr="00444F5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3F4E224D" w14:textId="77777777" w:rsidR="00ED41E4" w:rsidRPr="00444F5D" w:rsidRDefault="00ED41E4" w:rsidP="0048394A">
      <w:pPr>
        <w:pStyle w:val="a6"/>
        <w:numPr>
          <w:ilvl w:val="2"/>
          <w:numId w:val="18"/>
        </w:numPr>
        <w:spacing w:line="276" w:lineRule="auto"/>
        <w:rPr>
          <w:sz w:val="24"/>
        </w:rPr>
      </w:pPr>
      <w:r w:rsidRPr="00444F5D">
        <w:rPr>
          <w:sz w:val="24"/>
          <w:rtl/>
        </w:rPr>
        <w:t>סבר המקשר כי היה פגם, והפגם תוקן לשביעות רצונו בתוך תקופת ההארכה, יאשר את החשבונית.</w:t>
      </w:r>
    </w:p>
    <w:p w14:paraId="3386C2AF" w14:textId="77777777" w:rsidR="00ED41E4" w:rsidRPr="00444F5D" w:rsidRDefault="00ED41E4" w:rsidP="0048394A">
      <w:pPr>
        <w:pStyle w:val="a6"/>
        <w:numPr>
          <w:ilvl w:val="2"/>
          <w:numId w:val="18"/>
        </w:numPr>
        <w:spacing w:line="276" w:lineRule="auto"/>
        <w:rPr>
          <w:sz w:val="24"/>
        </w:rPr>
      </w:pPr>
      <w:r w:rsidRPr="00444F5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53E77DD4" w14:textId="77777777" w:rsidR="00ED41E4" w:rsidRPr="00444F5D" w:rsidRDefault="00ED41E4" w:rsidP="0048394A">
      <w:pPr>
        <w:pStyle w:val="a6"/>
        <w:numPr>
          <w:ilvl w:val="2"/>
          <w:numId w:val="18"/>
        </w:numPr>
        <w:spacing w:line="276" w:lineRule="auto"/>
        <w:rPr>
          <w:sz w:val="24"/>
        </w:rPr>
      </w:pPr>
      <w:r w:rsidRPr="00444F5D">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72D30814" w14:textId="77777777" w:rsidR="00ED41E4" w:rsidRPr="00444F5D" w:rsidRDefault="00ED41E4" w:rsidP="0048394A">
      <w:pPr>
        <w:pStyle w:val="a6"/>
        <w:numPr>
          <w:ilvl w:val="2"/>
          <w:numId w:val="18"/>
        </w:numPr>
        <w:spacing w:line="276" w:lineRule="auto"/>
        <w:rPr>
          <w:sz w:val="24"/>
        </w:rPr>
      </w:pPr>
      <w:r w:rsidRPr="00444F5D">
        <w:rPr>
          <w:rFonts w:hint="cs"/>
          <w:sz w:val="24"/>
          <w:rtl/>
        </w:rPr>
        <w:t>אם היועץ יפר את סעיף 9.1.2 וסעיף 14.6 לחוזה זה, רשאי המקשר להפחית את התשלום בעבור השעות שחרגו מ-40% שהות במשרדי המינהל.</w:t>
      </w:r>
    </w:p>
    <w:p w14:paraId="24E9CDD8" w14:textId="77777777" w:rsidR="00ED41E4" w:rsidRPr="00444F5D" w:rsidRDefault="00ED41E4" w:rsidP="0048394A">
      <w:pPr>
        <w:pStyle w:val="a6"/>
        <w:numPr>
          <w:ilvl w:val="2"/>
          <w:numId w:val="18"/>
        </w:numPr>
        <w:spacing w:line="276" w:lineRule="auto"/>
        <w:rPr>
          <w:sz w:val="24"/>
        </w:rPr>
      </w:pPr>
      <w:r w:rsidRPr="00444F5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388AA492"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התמורה בגין החשבונית (או חלק ממנה) שאישר המקשר תשולם </w:t>
      </w:r>
      <w:r w:rsidRPr="00444F5D">
        <w:rPr>
          <w:rFonts w:hint="cs"/>
          <w:sz w:val="24"/>
          <w:rtl/>
        </w:rPr>
        <w:t>ליועץ</w:t>
      </w:r>
      <w:r w:rsidRPr="00444F5D">
        <w:rPr>
          <w:sz w:val="24"/>
          <w:rtl/>
        </w:rPr>
        <w:t xml:space="preserve"> במועדים הקבועים בנהלי התשלום המקובלים במ</w:t>
      </w:r>
      <w:r w:rsidRPr="00444F5D">
        <w:rPr>
          <w:rFonts w:hint="cs"/>
          <w:sz w:val="24"/>
          <w:rtl/>
        </w:rPr>
        <w:t>י</w:t>
      </w:r>
      <w:r w:rsidRPr="00444F5D">
        <w:rPr>
          <w:sz w:val="24"/>
          <w:rtl/>
        </w:rPr>
        <w:t xml:space="preserve">נהל האזרחי ולהוראות החשב הכללי </w:t>
      </w:r>
      <w:r w:rsidRPr="00444F5D">
        <w:rPr>
          <w:sz w:val="24"/>
          <w:rtl/>
        </w:rPr>
        <w:lastRenderedPageBreak/>
        <w:t xml:space="preserve">הרלוונטיות לעניין זה. מניין הימים יחל מיום </w:t>
      </w:r>
      <w:r w:rsidRPr="00444F5D">
        <w:rPr>
          <w:rFonts w:hint="cs"/>
          <w:sz w:val="24"/>
          <w:rtl/>
        </w:rPr>
        <w:t>המצאת</w:t>
      </w:r>
      <w:r w:rsidRPr="00444F5D">
        <w:rPr>
          <w:sz w:val="24"/>
          <w:rtl/>
        </w:rPr>
        <w:t xml:space="preserve"> החשבונית (או חלק ממנה) </w:t>
      </w:r>
      <w:r w:rsidRPr="00444F5D">
        <w:rPr>
          <w:rFonts w:hint="cs"/>
          <w:sz w:val="24"/>
          <w:rtl/>
        </w:rPr>
        <w:t>למקשר, על ידי היועץ</w:t>
      </w:r>
      <w:r w:rsidRPr="00444F5D">
        <w:rPr>
          <w:sz w:val="24"/>
          <w:rtl/>
        </w:rPr>
        <w:t>.</w:t>
      </w:r>
    </w:p>
    <w:p w14:paraId="39D84B5B" w14:textId="77777777" w:rsidR="00ED41E4" w:rsidRPr="00444F5D" w:rsidRDefault="00ED41E4" w:rsidP="0048394A">
      <w:pPr>
        <w:pStyle w:val="a6"/>
        <w:numPr>
          <w:ilvl w:val="1"/>
          <w:numId w:val="18"/>
        </w:numPr>
        <w:spacing w:line="276" w:lineRule="auto"/>
        <w:ind w:hanging="511"/>
        <w:rPr>
          <w:sz w:val="24"/>
        </w:rPr>
      </w:pPr>
      <w:r w:rsidRPr="00444F5D">
        <w:rPr>
          <w:sz w:val="24"/>
          <w:rtl/>
        </w:rPr>
        <w:t>המינהל רשאי לקזז חובות שחייב לו היועץ, בין לפי ההסכם ובין מכל עסקה או סיבה אחרת, מכל תשלום שישולם על ידו ליועץ.</w:t>
      </w:r>
    </w:p>
    <w:p w14:paraId="39CFC57D" w14:textId="77777777" w:rsidR="00ED41E4" w:rsidRPr="00444F5D" w:rsidRDefault="00ED41E4" w:rsidP="0048394A">
      <w:pPr>
        <w:pStyle w:val="a6"/>
        <w:numPr>
          <w:ilvl w:val="1"/>
          <w:numId w:val="18"/>
        </w:numPr>
        <w:spacing w:line="276" w:lineRule="auto"/>
        <w:ind w:hanging="511"/>
        <w:rPr>
          <w:sz w:val="24"/>
        </w:rPr>
      </w:pPr>
      <w:r w:rsidRPr="00444F5D">
        <w:rPr>
          <w:sz w:val="24"/>
          <w:rtl/>
        </w:rPr>
        <w:t>המינהל יהא רשאי לעכב תשלום סכומים כלשהם שיגיעו ממנו ליועץ על פי ההסכם אם הפסיק</w:t>
      </w:r>
      <w:r w:rsidRPr="00444F5D">
        <w:rPr>
          <w:rFonts w:hint="cs"/>
          <w:sz w:val="24"/>
          <w:rtl/>
        </w:rPr>
        <w:t>ו</w:t>
      </w:r>
      <w:r w:rsidRPr="00444F5D">
        <w:rPr>
          <w:sz w:val="24"/>
          <w:rtl/>
        </w:rPr>
        <w:t xml:space="preserve"> היועץ</w:t>
      </w:r>
      <w:r w:rsidRPr="00444F5D">
        <w:rPr>
          <w:rFonts w:hint="cs"/>
          <w:sz w:val="24"/>
          <w:rtl/>
        </w:rPr>
        <w:t xml:space="preserve">, </w:t>
      </w:r>
      <w:r w:rsidRPr="00444F5D">
        <w:rPr>
          <w:sz w:val="24"/>
          <w:rtl/>
        </w:rPr>
        <w:t>מועסקיו או מי מטעמו את מתן השירותים בניגוד להסכם וכל עוד לא פעל</w:t>
      </w:r>
      <w:r w:rsidRPr="00444F5D">
        <w:rPr>
          <w:rFonts w:hint="cs"/>
          <w:sz w:val="24"/>
          <w:rtl/>
        </w:rPr>
        <w:t>ו</w:t>
      </w:r>
      <w:r w:rsidRPr="00444F5D">
        <w:rPr>
          <w:sz w:val="24"/>
          <w:rtl/>
        </w:rPr>
        <w:t xml:space="preserve"> היועץ</w:t>
      </w:r>
      <w:r w:rsidRPr="00444F5D">
        <w:rPr>
          <w:rFonts w:hint="cs"/>
          <w:sz w:val="24"/>
          <w:rtl/>
        </w:rPr>
        <w:t>,</w:t>
      </w:r>
      <w:r w:rsidRPr="00444F5D">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72D827AC" w14:textId="77777777" w:rsidR="00ED41E4" w:rsidRPr="00444F5D" w:rsidRDefault="00ED41E4" w:rsidP="0048394A">
      <w:pPr>
        <w:pStyle w:val="a6"/>
        <w:numPr>
          <w:ilvl w:val="1"/>
          <w:numId w:val="18"/>
        </w:numPr>
        <w:spacing w:line="276" w:lineRule="auto"/>
        <w:ind w:hanging="511"/>
        <w:rPr>
          <w:sz w:val="24"/>
        </w:rPr>
      </w:pPr>
      <w:r w:rsidRPr="00444F5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976D476" w14:textId="77777777" w:rsidR="00ED41E4" w:rsidRPr="00444F5D" w:rsidRDefault="00ED41E4" w:rsidP="0048394A">
      <w:pPr>
        <w:pStyle w:val="a6"/>
        <w:numPr>
          <w:ilvl w:val="1"/>
          <w:numId w:val="18"/>
        </w:numPr>
        <w:spacing w:line="276" w:lineRule="auto"/>
        <w:ind w:hanging="653"/>
        <w:rPr>
          <w:sz w:val="24"/>
        </w:rPr>
      </w:pPr>
      <w:r w:rsidRPr="00444F5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0EC1B120" w14:textId="77777777" w:rsidR="00CA68C0" w:rsidRPr="00444F5D" w:rsidRDefault="00CA68C0" w:rsidP="0048394A">
      <w:pPr>
        <w:pStyle w:val="a6"/>
        <w:spacing w:line="276" w:lineRule="auto"/>
        <w:rPr>
          <w:sz w:val="24"/>
          <w:rtl/>
        </w:rPr>
      </w:pPr>
    </w:p>
    <w:p w14:paraId="37B4CE93" w14:textId="77777777" w:rsidR="00ED41E4" w:rsidRPr="00444F5D" w:rsidRDefault="00ED41E4" w:rsidP="0048394A">
      <w:pPr>
        <w:pStyle w:val="a6"/>
        <w:numPr>
          <w:ilvl w:val="0"/>
          <w:numId w:val="18"/>
        </w:numPr>
        <w:spacing w:line="276" w:lineRule="auto"/>
        <w:rPr>
          <w:sz w:val="24"/>
        </w:rPr>
      </w:pPr>
      <w:r w:rsidRPr="00444F5D">
        <w:rPr>
          <w:b/>
          <w:bCs/>
          <w:sz w:val="24"/>
          <w:u w:val="single"/>
          <w:rtl/>
        </w:rPr>
        <w:t xml:space="preserve">התמורה </w:t>
      </w:r>
      <w:r w:rsidRPr="00444F5D">
        <w:rPr>
          <w:rFonts w:hint="cs"/>
          <w:b/>
          <w:bCs/>
          <w:sz w:val="24"/>
          <w:u w:val="single"/>
          <w:rtl/>
        </w:rPr>
        <w:t>ש</w:t>
      </w:r>
      <w:r w:rsidRPr="00444F5D">
        <w:rPr>
          <w:b/>
          <w:bCs/>
          <w:sz w:val="24"/>
          <w:u w:val="single"/>
          <w:rtl/>
        </w:rPr>
        <w:t>לה זכאי היועץ</w:t>
      </w:r>
    </w:p>
    <w:p w14:paraId="2E65AEDA"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תמורת ביצוע מלא ומדויק של כל התחייבויות היועץ על פי הסכם זה מתחייב המינהל לשלם ליועץ את </w:t>
      </w:r>
      <w:r w:rsidRPr="00444F5D">
        <w:rPr>
          <w:rFonts w:hint="cs"/>
          <w:sz w:val="24"/>
          <w:rtl/>
        </w:rPr>
        <w:t>החלק</w:t>
      </w:r>
      <w:r w:rsidRPr="00444F5D">
        <w:rPr>
          <w:sz w:val="24"/>
          <w:rtl/>
        </w:rPr>
        <w:t xml:space="preserve"> היחסי של המחיר שהציע במסגרת הצעתו, </w:t>
      </w:r>
      <w:r w:rsidRPr="00444F5D">
        <w:rPr>
          <w:rFonts w:hint="cs"/>
          <w:sz w:val="24"/>
          <w:rtl/>
        </w:rPr>
        <w:t>הכל</w:t>
      </w:r>
      <w:r w:rsidRPr="00444F5D">
        <w:rPr>
          <w:sz w:val="24"/>
          <w:rtl/>
        </w:rPr>
        <w:t xml:space="preserve"> כמפורט </w:t>
      </w:r>
      <w:r w:rsidRPr="00444F5D">
        <w:rPr>
          <w:rFonts w:hint="cs"/>
          <w:sz w:val="24"/>
          <w:rtl/>
        </w:rPr>
        <w:t>בהוראת</w:t>
      </w:r>
      <w:r w:rsidRPr="00444F5D">
        <w:rPr>
          <w:sz w:val="24"/>
          <w:rtl/>
        </w:rPr>
        <w:t xml:space="preserve"> </w:t>
      </w:r>
      <w:r w:rsidRPr="00444F5D">
        <w:rPr>
          <w:rFonts w:hint="cs"/>
          <w:sz w:val="24"/>
          <w:rtl/>
        </w:rPr>
        <w:t>חשכ</w:t>
      </w:r>
      <w:r w:rsidRPr="00444F5D">
        <w:rPr>
          <w:sz w:val="24"/>
          <w:rtl/>
        </w:rPr>
        <w:t xml:space="preserve">"ל </w:t>
      </w:r>
      <w:r w:rsidRPr="00444F5D">
        <w:rPr>
          <w:rFonts w:hint="cs"/>
          <w:sz w:val="24"/>
          <w:rtl/>
        </w:rPr>
        <w:t xml:space="preserve">8.1.1 </w:t>
      </w:r>
      <w:r w:rsidRPr="00444F5D">
        <w:rPr>
          <w:sz w:val="24"/>
          <w:rtl/>
        </w:rPr>
        <w:t>"התקשרות עם נותני שירותים חיצוניים</w:t>
      </w:r>
      <w:r w:rsidR="00FE020A" w:rsidRPr="00444F5D">
        <w:rPr>
          <w:rFonts w:hint="cs"/>
          <w:sz w:val="24"/>
          <w:rtl/>
        </w:rPr>
        <w:t xml:space="preserve"> </w:t>
      </w:r>
      <w:r w:rsidR="00FE020A" w:rsidRPr="00444F5D">
        <w:rPr>
          <w:sz w:val="24"/>
          <w:rtl/>
        </w:rPr>
        <w:t>–</w:t>
      </w:r>
      <w:r w:rsidR="00FE020A" w:rsidRPr="00444F5D">
        <w:rPr>
          <w:rFonts w:hint="cs"/>
          <w:sz w:val="24"/>
          <w:rtl/>
        </w:rPr>
        <w:t xml:space="preserve"> יועצים לניהול</w:t>
      </w:r>
      <w:r w:rsidRPr="00444F5D">
        <w:rPr>
          <w:sz w:val="24"/>
          <w:rtl/>
        </w:rPr>
        <w:t xml:space="preserve">", ובכפוף לשיקול דעתו של </w:t>
      </w:r>
      <w:r w:rsidRPr="00444F5D">
        <w:rPr>
          <w:rFonts w:hint="cs"/>
          <w:sz w:val="24"/>
          <w:rtl/>
        </w:rPr>
        <w:t>המינהל</w:t>
      </w:r>
      <w:r w:rsidRPr="00444F5D">
        <w:rPr>
          <w:sz w:val="24"/>
          <w:rtl/>
        </w:rPr>
        <w:t xml:space="preserve"> ולצרכיו בהתאם לכל דין ותחיקת הביטחון. </w:t>
      </w:r>
    </w:p>
    <w:p w14:paraId="0DF1A5AF" w14:textId="77777777" w:rsidR="00ED41E4" w:rsidRPr="00444F5D" w:rsidRDefault="00ED41E4" w:rsidP="0048394A">
      <w:pPr>
        <w:pStyle w:val="a6"/>
        <w:numPr>
          <w:ilvl w:val="1"/>
          <w:numId w:val="18"/>
        </w:numPr>
        <w:spacing w:line="276" w:lineRule="auto"/>
        <w:ind w:hanging="511"/>
        <w:rPr>
          <w:sz w:val="24"/>
        </w:rPr>
      </w:pPr>
      <w:r w:rsidRPr="00444F5D">
        <w:rPr>
          <w:sz w:val="24"/>
          <w:rtl/>
        </w:rPr>
        <w:t>היועץ יהיה זכאי להחזר נסיעותיו לצורך ביצוע עבודתו עבור המינהל ממקום העבודה הראשי במשרדי המינהל (סמוך לבית אל)  לכל יעד אליו יידרש להגיע במסגרת עבודתו</w:t>
      </w:r>
      <w:r w:rsidRPr="00444F5D">
        <w:rPr>
          <w:rFonts w:hint="cs"/>
          <w:sz w:val="24"/>
          <w:rtl/>
        </w:rPr>
        <w:t>, בכפוף להוראות החשב הכללי מספר 8.1.1, הנוגעות בדבר</w:t>
      </w:r>
      <w:r w:rsidRPr="00444F5D">
        <w:rPr>
          <w:sz w:val="24"/>
          <w:rtl/>
        </w:rPr>
        <w:t>. יובהר כי הזכאות להחזר נסיעות היא עבור נסיעות ספציפיות לצורך ביצוע משימות שונות ולא עבור העבודה השוטפת והגעה למשרדי המינהל, ובכפוף לאישור המקשר</w:t>
      </w:r>
      <w:r w:rsidRPr="00444F5D">
        <w:rPr>
          <w:rFonts w:hint="cs"/>
          <w:sz w:val="24"/>
          <w:rtl/>
        </w:rPr>
        <w:t>.</w:t>
      </w:r>
      <w:r w:rsidRPr="00444F5D">
        <w:rPr>
          <w:sz w:val="24"/>
          <w:rtl/>
        </w:rPr>
        <w:t xml:space="preserve"> בכל מקרה, היועץ יהיה זכאי להחזר נסיעות</w:t>
      </w:r>
      <w:r w:rsidRPr="00444F5D">
        <w:rPr>
          <w:rFonts w:hint="cs"/>
          <w:sz w:val="24"/>
          <w:rtl/>
        </w:rPr>
        <w:t xml:space="preserve"> ובלבד</w:t>
      </w:r>
      <w:r w:rsidRPr="00444F5D">
        <w:rPr>
          <w:sz w:val="24"/>
          <w:rtl/>
        </w:rPr>
        <w:t xml:space="preserve"> שהוזנה לו מכסת ק"מ בהזמנת הרכש ובכפוף לאישור המקשר עבור כל נסיעה מראש.</w:t>
      </w:r>
    </w:p>
    <w:p w14:paraId="0A6DDECE"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לא ישולמו </w:t>
      </w:r>
      <w:r w:rsidRPr="00444F5D">
        <w:rPr>
          <w:rFonts w:hint="cs"/>
          <w:sz w:val="24"/>
          <w:rtl/>
        </w:rPr>
        <w:t>הוצאות</w:t>
      </w:r>
      <w:r w:rsidRPr="00444F5D">
        <w:rPr>
          <w:sz w:val="24"/>
          <w:rtl/>
        </w:rPr>
        <w:t xml:space="preserve"> </w:t>
      </w:r>
      <w:r w:rsidRPr="00444F5D">
        <w:rPr>
          <w:rFonts w:hint="cs"/>
          <w:sz w:val="24"/>
          <w:rtl/>
        </w:rPr>
        <w:t>נסיעה</w:t>
      </w:r>
      <w:r w:rsidRPr="00444F5D">
        <w:rPr>
          <w:sz w:val="24"/>
          <w:rtl/>
        </w:rPr>
        <w:t xml:space="preserve"> </w:t>
      </w:r>
      <w:r w:rsidRPr="00444F5D">
        <w:rPr>
          <w:rFonts w:hint="cs"/>
          <w:i/>
          <w:iCs/>
          <w:sz w:val="24"/>
          <w:rtl/>
        </w:rPr>
        <w:t>,</w:t>
      </w:r>
      <w:r w:rsidRPr="00444F5D">
        <w:rPr>
          <w:sz w:val="24"/>
          <w:rtl/>
        </w:rPr>
        <w:t xml:space="preserve"> הוצאות אש"ל או כל הוצאה אחרת, אשר כרוכה במתן שירותי הייעוץ, </w:t>
      </w:r>
      <w:r w:rsidRPr="00444F5D">
        <w:rPr>
          <w:rFonts w:hint="cs"/>
          <w:sz w:val="24"/>
          <w:rtl/>
        </w:rPr>
        <w:t>ולא</w:t>
      </w:r>
      <w:r w:rsidRPr="00444F5D">
        <w:rPr>
          <w:sz w:val="24"/>
          <w:rtl/>
        </w:rPr>
        <w:t xml:space="preserve"> </w:t>
      </w:r>
      <w:r w:rsidRPr="00444F5D">
        <w:rPr>
          <w:rFonts w:hint="cs"/>
          <w:sz w:val="24"/>
          <w:rtl/>
        </w:rPr>
        <w:t>הוזכרה</w:t>
      </w:r>
      <w:r w:rsidRPr="00444F5D">
        <w:rPr>
          <w:sz w:val="24"/>
          <w:rtl/>
        </w:rPr>
        <w:t xml:space="preserve"> </w:t>
      </w:r>
      <w:r w:rsidRPr="00444F5D">
        <w:rPr>
          <w:rFonts w:hint="cs"/>
          <w:sz w:val="24"/>
          <w:rtl/>
        </w:rPr>
        <w:t>במסמכי</w:t>
      </w:r>
      <w:r w:rsidRPr="00444F5D">
        <w:rPr>
          <w:sz w:val="24"/>
          <w:rtl/>
        </w:rPr>
        <w:t xml:space="preserve"> </w:t>
      </w:r>
      <w:r w:rsidRPr="00444F5D">
        <w:rPr>
          <w:rFonts w:hint="cs"/>
          <w:sz w:val="24"/>
          <w:rtl/>
        </w:rPr>
        <w:t>המכרז</w:t>
      </w:r>
      <w:r w:rsidRPr="00444F5D">
        <w:rPr>
          <w:sz w:val="24"/>
          <w:rtl/>
        </w:rPr>
        <w:t>.</w:t>
      </w:r>
    </w:p>
    <w:p w14:paraId="3409291A"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התמורה המפורטת בנספח כוללת כל מס, אגרה, היטל וכל רכיב תשלום מכל מין וסוג </w:t>
      </w:r>
      <w:r w:rsidRPr="00444F5D">
        <w:rPr>
          <w:sz w:val="24"/>
          <w:rtl/>
        </w:rPr>
        <w:br/>
        <w:t>שהם, למעט מס ערך מוסף, שיתווסף לתמורה האמורה, כפי</w:t>
      </w:r>
      <w:r w:rsidRPr="00444F5D">
        <w:rPr>
          <w:rFonts w:hint="cs"/>
          <w:sz w:val="24"/>
          <w:rtl/>
        </w:rPr>
        <w:t xml:space="preserve"> </w:t>
      </w:r>
      <w:r w:rsidRPr="00444F5D">
        <w:rPr>
          <w:sz w:val="24"/>
          <w:rtl/>
        </w:rPr>
        <w:t xml:space="preserve">שיעורו בעת התשלום. </w:t>
      </w:r>
      <w:r w:rsidRPr="00444F5D">
        <w:rPr>
          <w:sz w:val="24"/>
          <w:rtl/>
        </w:rPr>
        <w:br/>
        <w:t>המינהל רשאי לנכות מן התמורה המגיעה ליועץ את המ</w:t>
      </w:r>
      <w:r w:rsidRPr="00444F5D">
        <w:rPr>
          <w:rFonts w:hint="cs"/>
          <w:sz w:val="24"/>
          <w:rtl/>
        </w:rPr>
        <w:t>י</w:t>
      </w:r>
      <w:r w:rsidRPr="00444F5D">
        <w:rPr>
          <w:sz w:val="24"/>
          <w:rtl/>
        </w:rPr>
        <w:t xml:space="preserve">סים שחובה לנכותם מיועץ </w:t>
      </w:r>
      <w:r w:rsidRPr="00444F5D">
        <w:rPr>
          <w:sz w:val="24"/>
          <w:rtl/>
        </w:rPr>
        <w:br/>
        <w:t>עצמאי לפי כל דין.</w:t>
      </w:r>
    </w:p>
    <w:p w14:paraId="5E7AA0FC" w14:textId="77777777" w:rsidR="00ED41E4" w:rsidRPr="00444F5D" w:rsidRDefault="00ED41E4" w:rsidP="0048394A">
      <w:pPr>
        <w:pStyle w:val="a6"/>
        <w:numPr>
          <w:ilvl w:val="1"/>
          <w:numId w:val="18"/>
        </w:numPr>
        <w:spacing w:line="276" w:lineRule="auto"/>
        <w:ind w:hanging="511"/>
        <w:rPr>
          <w:sz w:val="24"/>
        </w:rPr>
      </w:pPr>
      <w:r w:rsidRPr="00444F5D">
        <w:rPr>
          <w:sz w:val="24"/>
          <w:rtl/>
        </w:rPr>
        <w:lastRenderedPageBreak/>
        <w:t xml:space="preserve">הוציא היועץ מכל סיבה שהיא הוצאות כלשהן בקשר עם ביצוע הסכם זה, אשר המינהל </w:t>
      </w:r>
      <w:r w:rsidRPr="00444F5D">
        <w:rPr>
          <w:sz w:val="24"/>
          <w:rtl/>
        </w:rPr>
        <w:br/>
        <w:t xml:space="preserve">לא התחייב להחזירן לפי ההסכם, לא יהיה היועץ זכאי </w:t>
      </w:r>
      <w:r w:rsidRPr="00444F5D">
        <w:rPr>
          <w:rFonts w:hint="cs"/>
          <w:sz w:val="24"/>
          <w:rtl/>
        </w:rPr>
        <w:t>ל</w:t>
      </w:r>
      <w:r w:rsidRPr="00444F5D">
        <w:rPr>
          <w:sz w:val="24"/>
          <w:rtl/>
        </w:rPr>
        <w:t xml:space="preserve">החזרתן </w:t>
      </w:r>
      <w:r w:rsidRPr="00444F5D">
        <w:rPr>
          <w:rFonts w:hint="cs"/>
          <w:sz w:val="24"/>
          <w:rtl/>
        </w:rPr>
        <w:t>מהמינהל</w:t>
      </w:r>
      <w:r w:rsidRPr="00444F5D">
        <w:rPr>
          <w:sz w:val="24"/>
          <w:rtl/>
        </w:rPr>
        <w:t xml:space="preserve">, והיועץ </w:t>
      </w:r>
      <w:r w:rsidRPr="00444F5D">
        <w:rPr>
          <w:sz w:val="24"/>
          <w:rtl/>
        </w:rPr>
        <w:br/>
        <w:t>מוותר וויתור מוחלט ובלתי חוזר על כל טענה או תביעה בקשר לכך</w:t>
      </w:r>
      <w:r w:rsidRPr="00444F5D">
        <w:rPr>
          <w:rFonts w:hint="cs"/>
          <w:sz w:val="24"/>
          <w:rtl/>
        </w:rPr>
        <w:t>.</w:t>
      </w:r>
    </w:p>
    <w:p w14:paraId="217EDBE2"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היועץ אחראי לביצוע כל התשלומים המגיעים ממנו לרשויות המס, ביטוח לאומי, ויתר </w:t>
      </w:r>
      <w:r w:rsidRPr="00444F5D">
        <w:rPr>
          <w:sz w:val="24"/>
          <w:rtl/>
        </w:rPr>
        <w:br/>
        <w:t>הזכויות הסוציאליות, לגבי היועץ ולגבי המועסקים מטעמו.</w:t>
      </w:r>
    </w:p>
    <w:p w14:paraId="1AC63C01"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היועץ מצהיר, כי בביצוע התחייבויותיו על פי הסכם זה הוא פועל כיועץ עצמאי וכי עליו </w:t>
      </w:r>
      <w:r w:rsidRPr="00444F5D">
        <w:rPr>
          <w:sz w:val="24"/>
          <w:rtl/>
        </w:rPr>
        <w:br/>
        <w:t xml:space="preserve">בלבד תחול האחריות המלאה, הבלעדית והמוחלטת בכל מקרה של פגיעה, פציעה, נכות, </w:t>
      </w:r>
      <w:r w:rsidRPr="00444F5D">
        <w:rPr>
          <w:sz w:val="24"/>
          <w:rtl/>
        </w:rPr>
        <w:br/>
        <w:t xml:space="preserve">מוות, נזק או אובדן רכוש או הפסד שיקרו או יגרמו לכל מאן דהוא לרבות המינהל, תוך </w:t>
      </w:r>
      <w:r w:rsidRPr="00444F5D">
        <w:rPr>
          <w:sz w:val="24"/>
          <w:rtl/>
        </w:rPr>
        <w:br/>
        <w:t xml:space="preserve">כדי </w:t>
      </w:r>
      <w:r w:rsidRPr="00444F5D">
        <w:rPr>
          <w:rFonts w:hint="cs"/>
          <w:sz w:val="24"/>
          <w:rtl/>
        </w:rPr>
        <w:t xml:space="preserve">ביצוע התחייבויות היועץ, עקב ההתחייבויות או כתוצאה מביצוען, </w:t>
      </w:r>
      <w:r w:rsidRPr="00444F5D">
        <w:rPr>
          <w:sz w:val="24"/>
          <w:rtl/>
        </w:rPr>
        <w:t xml:space="preserve">על פי הסכם זה. היועץ יפצה את המינהל על כל נזק או אובדן או הוצאה שייגרמו למינהל, או לצד שלישי, שהיועץ יהיה </w:t>
      </w:r>
      <w:r w:rsidRPr="00444F5D">
        <w:rPr>
          <w:sz w:val="24"/>
          <w:rtl/>
        </w:rPr>
        <w:br/>
        <w:t xml:space="preserve">אחראי להם על פי הוראות סעיף </w:t>
      </w:r>
      <w:r w:rsidRPr="00444F5D">
        <w:rPr>
          <w:rFonts w:hint="cs"/>
          <w:sz w:val="24"/>
          <w:rtl/>
        </w:rPr>
        <w:t>זה</w:t>
      </w:r>
      <w:r w:rsidRPr="00444F5D">
        <w:rPr>
          <w:sz w:val="24"/>
          <w:rtl/>
        </w:rPr>
        <w:t>.</w:t>
      </w:r>
    </w:p>
    <w:p w14:paraId="41F8B01B"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היועץ אחראי לשפות את המינהל בגין כל סכום שיחויב המינהל לשלם על פי פסק דין של </w:t>
      </w:r>
      <w:r w:rsidRPr="00444F5D">
        <w:rPr>
          <w:sz w:val="24"/>
          <w:rtl/>
        </w:rPr>
        <w:br/>
        <w:t xml:space="preserve">בית משפט, או שישלם המינהל בהסכמת היועץ בעקבות תביעה או דרישה, שהיועץ </w:t>
      </w:r>
      <w:r w:rsidRPr="00444F5D">
        <w:rPr>
          <w:sz w:val="24"/>
          <w:rtl/>
        </w:rPr>
        <w:br/>
        <w:t>אחראי להם על פי הוראות סעיף 13.5 לעיל</w:t>
      </w:r>
      <w:r w:rsidRPr="00444F5D">
        <w:rPr>
          <w:rFonts w:hint="cs"/>
          <w:sz w:val="24"/>
          <w:rtl/>
        </w:rPr>
        <w:t>.</w:t>
      </w:r>
    </w:p>
    <w:p w14:paraId="7C88C90E" w14:textId="77777777" w:rsidR="00ED41E4" w:rsidRPr="00444F5D" w:rsidRDefault="00ED41E4" w:rsidP="0048394A">
      <w:pPr>
        <w:pStyle w:val="a6"/>
        <w:numPr>
          <w:ilvl w:val="1"/>
          <w:numId w:val="18"/>
        </w:numPr>
        <w:spacing w:line="276" w:lineRule="auto"/>
        <w:ind w:hanging="511"/>
        <w:rPr>
          <w:sz w:val="24"/>
        </w:rPr>
      </w:pPr>
      <w:r w:rsidRPr="00444F5D">
        <w:rPr>
          <w:sz w:val="24"/>
          <w:rtl/>
        </w:rPr>
        <w:t xml:space="preserve">עדכון תעריפי </w:t>
      </w:r>
      <w:r w:rsidRPr="00444F5D">
        <w:rPr>
          <w:rFonts w:hint="cs"/>
          <w:sz w:val="24"/>
          <w:rtl/>
        </w:rPr>
        <w:t>היועץ</w:t>
      </w:r>
      <w:r w:rsidRPr="00444F5D">
        <w:rPr>
          <w:sz w:val="24"/>
          <w:rtl/>
        </w:rPr>
        <w:t xml:space="preserve"> יבוצע במועדים בהם יעודכנו תעריפי החשכ"ל מעת לעת, כמפורט </w:t>
      </w:r>
      <w:r w:rsidRPr="00444F5D">
        <w:rPr>
          <w:rFonts w:hint="cs"/>
          <w:sz w:val="24"/>
          <w:rtl/>
        </w:rPr>
        <w:t>ב</w:t>
      </w:r>
      <w:r w:rsidRPr="00444F5D">
        <w:rPr>
          <w:sz w:val="24"/>
          <w:rtl/>
        </w:rPr>
        <w:t xml:space="preserve">הוראה </w:t>
      </w:r>
      <w:r w:rsidRPr="00444F5D">
        <w:rPr>
          <w:rFonts w:hint="cs"/>
          <w:sz w:val="24"/>
          <w:rtl/>
        </w:rPr>
        <w:t>8.1.1</w:t>
      </w:r>
      <w:r w:rsidRPr="00444F5D">
        <w:rPr>
          <w:sz w:val="24"/>
          <w:rtl/>
        </w:rPr>
        <w:t xml:space="preserve"> התקשרות עם נותני שירותים חיצוניים</w:t>
      </w:r>
      <w:r w:rsidRPr="00444F5D">
        <w:rPr>
          <w:rFonts w:hint="cs"/>
          <w:sz w:val="24"/>
          <w:rtl/>
        </w:rPr>
        <w:t xml:space="preserve"> ו</w:t>
      </w:r>
      <w:r w:rsidRPr="00444F5D">
        <w:rPr>
          <w:sz w:val="24"/>
          <w:rtl/>
        </w:rPr>
        <w:t>בהודעה ''עדכון תעריפי התקשרות קיימת'' מספר</w:t>
      </w:r>
      <w:r w:rsidRPr="00444F5D">
        <w:rPr>
          <w:rFonts w:hint="cs"/>
          <w:sz w:val="24"/>
          <w:rtl/>
        </w:rPr>
        <w:t xml:space="preserve"> </w:t>
      </w:r>
      <w:r w:rsidRPr="00444F5D">
        <w:rPr>
          <w:sz w:val="24"/>
          <w:rtl/>
        </w:rPr>
        <w:t>ה.8.1.1.1.</w:t>
      </w:r>
      <w:r w:rsidRPr="00444F5D">
        <w:rPr>
          <w:rFonts w:hint="cs"/>
          <w:sz w:val="24"/>
          <w:rtl/>
        </w:rPr>
        <w:t xml:space="preserve"> </w:t>
      </w:r>
    </w:p>
    <w:p w14:paraId="269628B5" w14:textId="77777777" w:rsidR="00ED41E4" w:rsidRPr="00444F5D" w:rsidRDefault="00ED41E4" w:rsidP="0048394A">
      <w:pPr>
        <w:pStyle w:val="a6"/>
        <w:numPr>
          <w:ilvl w:val="1"/>
          <w:numId w:val="18"/>
        </w:numPr>
        <w:spacing w:line="276" w:lineRule="auto"/>
        <w:ind w:left="990" w:hanging="709"/>
        <w:rPr>
          <w:sz w:val="24"/>
          <w:rtl/>
        </w:rPr>
      </w:pPr>
      <w:r w:rsidRPr="00444F5D">
        <w:rPr>
          <w:sz w:val="24"/>
          <w:rtl/>
        </w:rPr>
        <w:t>עדכון התעריף ייקבע לפי החודש בו בוצע השירות.</w:t>
      </w:r>
    </w:p>
    <w:p w14:paraId="69A45CBA" w14:textId="77777777" w:rsidR="00ED41E4" w:rsidRPr="00444F5D" w:rsidRDefault="00ED41E4" w:rsidP="0048394A">
      <w:pPr>
        <w:pStyle w:val="a6"/>
        <w:numPr>
          <w:ilvl w:val="1"/>
          <w:numId w:val="18"/>
        </w:numPr>
        <w:spacing w:line="276" w:lineRule="auto"/>
        <w:ind w:left="990" w:hanging="709"/>
        <w:rPr>
          <w:sz w:val="24"/>
          <w:rtl/>
        </w:rPr>
      </w:pPr>
      <w:r w:rsidRPr="00444F5D">
        <w:rPr>
          <w:sz w:val="24"/>
          <w:rtl/>
        </w:rPr>
        <w:t>תאריך הבסיס - מועד החתימה על ההסכם.</w:t>
      </w:r>
    </w:p>
    <w:p w14:paraId="61863584" w14:textId="77777777" w:rsidR="00ED41E4" w:rsidRPr="00444F5D" w:rsidRDefault="00ED41E4" w:rsidP="0048394A">
      <w:pPr>
        <w:pStyle w:val="a6"/>
        <w:numPr>
          <w:ilvl w:val="1"/>
          <w:numId w:val="18"/>
        </w:numPr>
        <w:spacing w:line="276" w:lineRule="auto"/>
        <w:ind w:left="990" w:hanging="709"/>
        <w:rPr>
          <w:sz w:val="24"/>
        </w:rPr>
      </w:pPr>
      <w:r w:rsidRPr="00444F5D">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444F5D">
        <w:rPr>
          <w:rFonts w:hint="cs"/>
          <w:sz w:val="24"/>
          <w:rtl/>
        </w:rPr>
        <w:t>.</w:t>
      </w:r>
    </w:p>
    <w:p w14:paraId="74C00302" w14:textId="77777777" w:rsidR="00ED41E4" w:rsidRPr="00444F5D" w:rsidRDefault="00ED41E4" w:rsidP="0048394A">
      <w:pPr>
        <w:pStyle w:val="a6"/>
        <w:numPr>
          <w:ilvl w:val="1"/>
          <w:numId w:val="18"/>
        </w:numPr>
        <w:spacing w:line="276" w:lineRule="auto"/>
        <w:ind w:left="990" w:hanging="709"/>
        <w:rPr>
          <w:sz w:val="24"/>
        </w:rPr>
      </w:pPr>
      <w:r w:rsidRPr="00444F5D">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05405FD0" w14:textId="77777777" w:rsidR="00ED41E4" w:rsidRPr="00444F5D" w:rsidRDefault="00ED41E4" w:rsidP="0048394A">
      <w:pPr>
        <w:pStyle w:val="a6"/>
        <w:numPr>
          <w:ilvl w:val="1"/>
          <w:numId w:val="18"/>
        </w:numPr>
        <w:spacing w:line="276" w:lineRule="auto"/>
        <w:ind w:left="990" w:hanging="709"/>
        <w:rPr>
          <w:sz w:val="24"/>
        </w:rPr>
      </w:pPr>
      <w:r w:rsidRPr="00444F5D">
        <w:rPr>
          <w:sz w:val="24"/>
          <w:rtl/>
        </w:rPr>
        <w:t xml:space="preserve">על אף האמור </w:t>
      </w:r>
      <w:r w:rsidRPr="00444F5D">
        <w:rPr>
          <w:rFonts w:hint="cs"/>
          <w:sz w:val="24"/>
          <w:rtl/>
        </w:rPr>
        <w:t>בכל מקום בהסכם או במסמכי המכרז</w:t>
      </w:r>
      <w:r w:rsidRPr="00444F5D">
        <w:rPr>
          <w:sz w:val="24"/>
          <w:rtl/>
        </w:rPr>
        <w:t xml:space="preserve">, </w:t>
      </w:r>
      <w:r w:rsidRPr="00444F5D">
        <w:rPr>
          <w:rFonts w:hint="cs"/>
          <w:sz w:val="24"/>
          <w:rtl/>
        </w:rPr>
        <w:t>היה וראתה ועדת המכרזים של המינהל כי</w:t>
      </w:r>
      <w:r w:rsidRPr="00444F5D">
        <w:rPr>
          <w:sz w:val="24"/>
          <w:rtl/>
        </w:rPr>
        <w:t xml:space="preserve"> קיימת חשיבות לצבירת ניסיון נותן השירותים החיצוני בפרויקט במהלך ההתקשרות, </w:t>
      </w:r>
      <w:r w:rsidRPr="00444F5D">
        <w:rPr>
          <w:rFonts w:hint="cs"/>
          <w:sz w:val="24"/>
          <w:rtl/>
        </w:rPr>
        <w:t xml:space="preserve">תהיה </w:t>
      </w:r>
      <w:r w:rsidRPr="00444F5D">
        <w:rPr>
          <w:sz w:val="24"/>
          <w:rtl/>
        </w:rPr>
        <w:t xml:space="preserve">רשאית ועדת המכרזים, כעבור שנתיים ממועד תחילת ההתקשרות, לבחון האם לעדכן את סיווג נותן השירותים בהתאם לשינוי סטטוס </w:t>
      </w:r>
      <w:r w:rsidRPr="00444F5D">
        <w:rPr>
          <w:sz w:val="24"/>
          <w:rtl/>
        </w:rPr>
        <w:lastRenderedPageBreak/>
        <w:t xml:space="preserve">ניסיונו המקצועי בלבד, בהתאם להודעה, "תעריפי התקשרות עם נותני שירותים חיצוניים". אישור ועדת המכרזים </w:t>
      </w:r>
      <w:r w:rsidRPr="00444F5D">
        <w:rPr>
          <w:rFonts w:hint="cs"/>
          <w:sz w:val="24"/>
          <w:rtl/>
        </w:rPr>
        <w:t xml:space="preserve">יהיה </w:t>
      </w:r>
      <w:r w:rsidRPr="00444F5D">
        <w:rPr>
          <w:sz w:val="24"/>
          <w:rtl/>
        </w:rPr>
        <w:t>כפוף להצגת המסמכים הרלוונטיים לרמת נותן השירותים החיצוני ותוך מתן נימוק להחלטה</w:t>
      </w:r>
      <w:r w:rsidRPr="00444F5D">
        <w:rPr>
          <w:rFonts w:hint="cs"/>
          <w:sz w:val="24"/>
          <w:rtl/>
        </w:rPr>
        <w:t>.</w:t>
      </w:r>
    </w:p>
    <w:p w14:paraId="11A85A40" w14:textId="77777777" w:rsidR="00CA68C0" w:rsidRPr="00444F5D" w:rsidRDefault="00CA68C0" w:rsidP="0048394A">
      <w:pPr>
        <w:pStyle w:val="a6"/>
        <w:spacing w:line="276" w:lineRule="auto"/>
        <w:rPr>
          <w:sz w:val="24"/>
          <w:rtl/>
        </w:rPr>
      </w:pPr>
    </w:p>
    <w:p w14:paraId="0E45E41A" w14:textId="77777777" w:rsidR="00ED41E4" w:rsidRPr="00444F5D" w:rsidRDefault="00ED41E4" w:rsidP="0048394A">
      <w:pPr>
        <w:pStyle w:val="a6"/>
        <w:numPr>
          <w:ilvl w:val="0"/>
          <w:numId w:val="18"/>
        </w:numPr>
        <w:spacing w:line="276" w:lineRule="auto"/>
        <w:rPr>
          <w:sz w:val="24"/>
        </w:rPr>
      </w:pPr>
      <w:r w:rsidRPr="00444F5D">
        <w:rPr>
          <w:rFonts w:hint="cs"/>
          <w:b/>
          <w:bCs/>
          <w:sz w:val="24"/>
          <w:u w:val="single"/>
          <w:rtl/>
        </w:rPr>
        <w:t>מתן השירותים</w:t>
      </w:r>
    </w:p>
    <w:p w14:paraId="2A4C60B6" w14:textId="77777777" w:rsidR="00ED41E4" w:rsidRPr="00444F5D" w:rsidRDefault="00ED41E4" w:rsidP="0048394A">
      <w:pPr>
        <w:pStyle w:val="a6"/>
        <w:numPr>
          <w:ilvl w:val="1"/>
          <w:numId w:val="18"/>
        </w:numPr>
        <w:spacing w:line="276" w:lineRule="auto"/>
        <w:ind w:left="848" w:hanging="488"/>
        <w:rPr>
          <w:sz w:val="24"/>
        </w:rPr>
      </w:pPr>
      <w:r w:rsidRPr="00444F5D">
        <w:rPr>
          <w:sz w:val="24"/>
          <w:rtl/>
        </w:rPr>
        <w:t xml:space="preserve">המינהל מוסר בזאת ליועץ והיועץ מקבל בזאת על עצמו ומתחייב לבצע עבור המינהל את השירותים המפורטים בנספחים השונים </w:t>
      </w:r>
      <w:r w:rsidRPr="00444F5D">
        <w:rPr>
          <w:rFonts w:hint="cs"/>
          <w:sz w:val="24"/>
          <w:rtl/>
        </w:rPr>
        <w:t>ובהתאם</w:t>
      </w:r>
      <w:r w:rsidRPr="00444F5D">
        <w:rPr>
          <w:sz w:val="24"/>
          <w:rtl/>
        </w:rPr>
        <w:t xml:space="preserve"> </w:t>
      </w:r>
      <w:r w:rsidRPr="00444F5D">
        <w:rPr>
          <w:rFonts w:hint="cs"/>
          <w:sz w:val="24"/>
          <w:rtl/>
        </w:rPr>
        <w:t>ל</w:t>
      </w:r>
      <w:r w:rsidRPr="00444F5D">
        <w:rPr>
          <w:sz w:val="24"/>
          <w:rtl/>
        </w:rPr>
        <w:t>הוראות המקשר</w:t>
      </w:r>
      <w:r w:rsidRPr="00444F5D">
        <w:rPr>
          <w:rFonts w:hint="cs"/>
          <w:sz w:val="24"/>
          <w:rtl/>
        </w:rPr>
        <w:t>.</w:t>
      </w:r>
    </w:p>
    <w:p w14:paraId="4F26F77D" w14:textId="77777777" w:rsidR="00ED41E4" w:rsidRPr="00444F5D" w:rsidRDefault="00ED41E4" w:rsidP="0048394A">
      <w:pPr>
        <w:pStyle w:val="a6"/>
        <w:numPr>
          <w:ilvl w:val="1"/>
          <w:numId w:val="18"/>
        </w:numPr>
        <w:spacing w:line="276" w:lineRule="auto"/>
        <w:ind w:left="848" w:hanging="488"/>
        <w:rPr>
          <w:sz w:val="24"/>
        </w:rPr>
      </w:pPr>
      <w:r w:rsidRPr="00444F5D">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444F5D">
        <w:rPr>
          <w:rFonts w:hint="cs"/>
          <w:sz w:val="24"/>
          <w:rtl/>
        </w:rPr>
        <w:t>.</w:t>
      </w:r>
    </w:p>
    <w:p w14:paraId="24F15A4B" w14:textId="74A82320" w:rsidR="00ED41E4" w:rsidRPr="00444F5D" w:rsidRDefault="00ED41E4" w:rsidP="00CA6761">
      <w:pPr>
        <w:pStyle w:val="a6"/>
        <w:numPr>
          <w:ilvl w:val="1"/>
          <w:numId w:val="18"/>
        </w:numPr>
        <w:spacing w:line="276" w:lineRule="auto"/>
        <w:ind w:left="848" w:hanging="488"/>
        <w:rPr>
          <w:sz w:val="24"/>
        </w:rPr>
      </w:pPr>
      <w:r w:rsidRPr="00444F5D">
        <w:rPr>
          <w:sz w:val="24"/>
          <w:rtl/>
        </w:rPr>
        <w:t xml:space="preserve">היועץ יקדיש למתן שירותי הייעוץ את פרקי הזמן הדרושים למען ביצוע המשימות כאמור במפרט הטכני, </w:t>
      </w:r>
      <w:r w:rsidRPr="00444F5D">
        <w:rPr>
          <w:b/>
          <w:bCs/>
          <w:sz w:val="24"/>
          <w:rtl/>
        </w:rPr>
        <w:t xml:space="preserve"> אולם פרקי הזמן לא יעלו על 180 שעות ייעוץ בחודש למשך תקופת ההתקשרות ולא יעלו על </w:t>
      </w:r>
      <w:r w:rsidR="00CA6761">
        <w:rPr>
          <w:rFonts w:hint="cs"/>
          <w:b/>
          <w:bCs/>
          <w:sz w:val="24"/>
          <w:rtl/>
        </w:rPr>
        <w:t>720</w:t>
      </w:r>
      <w:r w:rsidRPr="00444F5D">
        <w:rPr>
          <w:b/>
          <w:bCs/>
          <w:sz w:val="24"/>
          <w:rtl/>
        </w:rPr>
        <w:t xml:space="preserve"> שעות ייעוץ בשנה,</w:t>
      </w:r>
      <w:r w:rsidRPr="00444F5D">
        <w:rPr>
          <w:sz w:val="24"/>
          <w:rtl/>
        </w:rPr>
        <w:t xml:space="preserve"> אלא אם קיבל על כך אישור מהמינהל באמצעות המקשר, מראש ובכתב. </w:t>
      </w:r>
      <w:r w:rsidRPr="00444F5D">
        <w:rPr>
          <w:rFonts w:hint="cs"/>
          <w:sz w:val="24"/>
          <w:rtl/>
        </w:rPr>
        <w:t>ההיקף</w:t>
      </w:r>
      <w:r w:rsidRPr="00444F5D">
        <w:rPr>
          <w:sz w:val="24"/>
          <w:rtl/>
        </w:rPr>
        <w:t xml:space="preserve"> המפורט לעיל הוא לכל תקופות ההתקשרות. ביצע היועץ </w:t>
      </w:r>
      <w:r w:rsidRPr="00444F5D">
        <w:rPr>
          <w:rFonts w:hint="cs"/>
          <w:sz w:val="24"/>
          <w:rtl/>
        </w:rPr>
        <w:t>או</w:t>
      </w:r>
      <w:r w:rsidRPr="00444F5D">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444F5D">
        <w:rPr>
          <w:rFonts w:hint="cs"/>
          <w:sz w:val="24"/>
          <w:rtl/>
        </w:rPr>
        <w:t>.</w:t>
      </w:r>
    </w:p>
    <w:p w14:paraId="5A21A797" w14:textId="77777777" w:rsidR="00ED41E4" w:rsidRPr="00444F5D" w:rsidRDefault="00ED41E4" w:rsidP="0048394A">
      <w:pPr>
        <w:pStyle w:val="a6"/>
        <w:numPr>
          <w:ilvl w:val="1"/>
          <w:numId w:val="18"/>
        </w:numPr>
        <w:spacing w:line="276" w:lineRule="auto"/>
        <w:ind w:left="848" w:hanging="488"/>
        <w:rPr>
          <w:sz w:val="24"/>
        </w:rPr>
      </w:pPr>
      <w:r w:rsidRPr="00444F5D">
        <w:rPr>
          <w:sz w:val="24"/>
          <w:rtl/>
        </w:rPr>
        <w:t>היועץ יהיה זמין לקריאות אף מעבר לשעות העבודה, וכן יהיה זמין למתן הייעוץ מרחוק.</w:t>
      </w:r>
    </w:p>
    <w:p w14:paraId="58273C79" w14:textId="77777777" w:rsidR="00ED41E4" w:rsidRPr="00444F5D" w:rsidRDefault="00ED41E4" w:rsidP="0048394A">
      <w:pPr>
        <w:pStyle w:val="a6"/>
        <w:numPr>
          <w:ilvl w:val="1"/>
          <w:numId w:val="18"/>
        </w:numPr>
        <w:spacing w:line="276" w:lineRule="auto"/>
        <w:ind w:left="848" w:hanging="488"/>
        <w:rPr>
          <w:sz w:val="24"/>
        </w:rPr>
      </w:pPr>
      <w:r w:rsidRPr="00444F5D">
        <w:rPr>
          <w:sz w:val="24"/>
          <w:rtl/>
        </w:rPr>
        <w:t xml:space="preserve">במקרי חירום כהגדרתם על-ידי המקשר, היועץ יהיה זמין לקריאה אף שלא בשעות העבודה הרגילות, </w:t>
      </w:r>
      <w:r w:rsidRPr="00444F5D">
        <w:rPr>
          <w:rFonts w:hint="cs"/>
          <w:sz w:val="24"/>
          <w:rtl/>
        </w:rPr>
        <w:t>לרבות</w:t>
      </w:r>
      <w:r w:rsidRPr="00444F5D">
        <w:rPr>
          <w:sz w:val="24"/>
          <w:rtl/>
        </w:rPr>
        <w:t xml:space="preserve"> </w:t>
      </w:r>
      <w:r w:rsidRPr="00444F5D">
        <w:rPr>
          <w:rFonts w:hint="cs"/>
          <w:sz w:val="24"/>
          <w:rtl/>
        </w:rPr>
        <w:t>בימי</w:t>
      </w:r>
      <w:r w:rsidRPr="00444F5D">
        <w:rPr>
          <w:sz w:val="24"/>
          <w:rtl/>
        </w:rPr>
        <w:t xml:space="preserve"> </w:t>
      </w:r>
      <w:r w:rsidRPr="00444F5D">
        <w:rPr>
          <w:rFonts w:hint="cs"/>
          <w:sz w:val="24"/>
          <w:rtl/>
        </w:rPr>
        <w:t>שישי</w:t>
      </w:r>
      <w:r w:rsidRPr="00444F5D">
        <w:rPr>
          <w:sz w:val="24"/>
          <w:rtl/>
        </w:rPr>
        <w:t xml:space="preserve"> </w:t>
      </w:r>
      <w:r w:rsidRPr="00444F5D">
        <w:rPr>
          <w:rFonts w:hint="cs"/>
          <w:sz w:val="24"/>
          <w:rtl/>
        </w:rPr>
        <w:t>ושבת</w:t>
      </w:r>
      <w:r w:rsidRPr="00444F5D">
        <w:rPr>
          <w:sz w:val="24"/>
          <w:rtl/>
        </w:rPr>
        <w:t xml:space="preserve"> </w:t>
      </w:r>
      <w:r w:rsidRPr="00444F5D">
        <w:rPr>
          <w:rFonts w:hint="cs"/>
          <w:sz w:val="24"/>
          <w:rtl/>
        </w:rPr>
        <w:t>ובמועדי</w:t>
      </w:r>
      <w:r w:rsidRPr="00444F5D">
        <w:rPr>
          <w:sz w:val="24"/>
          <w:rtl/>
        </w:rPr>
        <w:t xml:space="preserve"> </w:t>
      </w:r>
      <w:r w:rsidRPr="00444F5D">
        <w:rPr>
          <w:rFonts w:hint="cs"/>
          <w:sz w:val="24"/>
          <w:rtl/>
        </w:rPr>
        <w:t>ישראל</w:t>
      </w:r>
      <w:r w:rsidRPr="00444F5D">
        <w:rPr>
          <w:sz w:val="24"/>
          <w:rtl/>
        </w:rPr>
        <w:t>.</w:t>
      </w:r>
    </w:p>
    <w:p w14:paraId="7447C805" w14:textId="77777777" w:rsidR="00ED41E4" w:rsidRPr="00444F5D" w:rsidRDefault="00ED41E4" w:rsidP="0048394A">
      <w:pPr>
        <w:pStyle w:val="a6"/>
        <w:numPr>
          <w:ilvl w:val="1"/>
          <w:numId w:val="18"/>
        </w:numPr>
        <w:spacing w:line="276" w:lineRule="auto"/>
        <w:ind w:left="848" w:hanging="488"/>
        <w:rPr>
          <w:sz w:val="24"/>
        </w:rPr>
      </w:pPr>
      <w:r w:rsidRPr="00444F5D">
        <w:rPr>
          <w:rFonts w:hint="cs"/>
          <w:sz w:val="24"/>
          <w:rtl/>
        </w:rPr>
        <w:t>היועץ</w:t>
      </w:r>
      <w:r w:rsidRPr="00444F5D">
        <w:rPr>
          <w:sz w:val="24"/>
          <w:rtl/>
        </w:rPr>
        <w:t xml:space="preserve"> לא ישב דרך קבע במשרדי </w:t>
      </w:r>
      <w:r w:rsidRPr="00444F5D">
        <w:rPr>
          <w:rFonts w:hint="cs"/>
          <w:sz w:val="24"/>
          <w:rtl/>
        </w:rPr>
        <w:t>המינהל</w:t>
      </w:r>
      <w:r w:rsidRPr="00444F5D">
        <w:rPr>
          <w:sz w:val="24"/>
          <w:rtl/>
        </w:rPr>
        <w:t xml:space="preserve"> האזרחי, למעט באישור המקשר.</w:t>
      </w:r>
      <w:r w:rsidRPr="00444F5D">
        <w:rPr>
          <w:rFonts w:hint="cs"/>
          <w:sz w:val="24"/>
          <w:rtl/>
        </w:rPr>
        <w:t xml:space="preserve"> היועץ לא יימצא במשרדי המינהל במשך למעלה מ-40% מהשעות שבהן יעניק את שירותי הייעוץ למינהל.</w:t>
      </w:r>
    </w:p>
    <w:p w14:paraId="00D14E66" w14:textId="77777777" w:rsidR="00ED41E4" w:rsidRPr="00444F5D" w:rsidRDefault="00ED41E4" w:rsidP="0048394A">
      <w:pPr>
        <w:pStyle w:val="a6"/>
        <w:numPr>
          <w:ilvl w:val="1"/>
          <w:numId w:val="18"/>
        </w:numPr>
        <w:spacing w:line="276" w:lineRule="auto"/>
        <w:ind w:left="848" w:hanging="488"/>
        <w:rPr>
          <w:sz w:val="24"/>
        </w:rPr>
      </w:pPr>
      <w:r w:rsidRPr="00444F5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וכל זכויות הקניין והקניין הרוחני בו תהיינה שייכות </w:t>
      </w:r>
      <w:r w:rsidRPr="00444F5D">
        <w:rPr>
          <w:rFonts w:hint="cs"/>
          <w:sz w:val="24"/>
          <w:rtl/>
        </w:rPr>
        <w:t>למינהל</w:t>
      </w:r>
      <w:r w:rsidRPr="00444F5D">
        <w:rPr>
          <w:sz w:val="24"/>
          <w:rtl/>
        </w:rPr>
        <w:t xml:space="preserve">. </w:t>
      </w:r>
    </w:p>
    <w:p w14:paraId="78B945CA" w14:textId="77777777" w:rsidR="00ED41E4" w:rsidRPr="00444F5D" w:rsidRDefault="00ED41E4" w:rsidP="0048394A">
      <w:pPr>
        <w:pStyle w:val="a6"/>
        <w:numPr>
          <w:ilvl w:val="1"/>
          <w:numId w:val="18"/>
        </w:numPr>
        <w:spacing w:line="276" w:lineRule="auto"/>
        <w:ind w:left="848" w:hanging="488"/>
        <w:rPr>
          <w:sz w:val="24"/>
        </w:rPr>
      </w:pPr>
      <w:r w:rsidRPr="00444F5D">
        <w:rPr>
          <w:sz w:val="24"/>
          <w:rtl/>
        </w:rPr>
        <w:t xml:space="preserve">היועץ מתחייב בזאת למסור למינהל מיד עם תום תקופת ההסכם או עם הפסקת ההסכם - הכל לפי המוקדם יותר - את כל חוות-הדעת, המסמכים </w:t>
      </w:r>
      <w:r w:rsidRPr="00444F5D">
        <w:rPr>
          <w:rFonts w:hint="cs"/>
          <w:sz w:val="24"/>
          <w:rtl/>
        </w:rPr>
        <w:t>וכל תוצר אחר שהפיק</w:t>
      </w:r>
      <w:r w:rsidRPr="00444F5D">
        <w:rPr>
          <w:sz w:val="24"/>
          <w:rtl/>
        </w:rPr>
        <w:t xml:space="preserve"> ללא יוצא מן הכלל, בין שנמסרו לו ובין שהוכנו על ידו. </w:t>
      </w:r>
    </w:p>
    <w:p w14:paraId="76B75310" w14:textId="77777777" w:rsidR="00ED41E4" w:rsidRPr="00444F5D" w:rsidRDefault="00ED41E4" w:rsidP="0048394A">
      <w:pPr>
        <w:pStyle w:val="a6"/>
        <w:numPr>
          <w:ilvl w:val="1"/>
          <w:numId w:val="18"/>
        </w:numPr>
        <w:spacing w:line="276" w:lineRule="auto"/>
        <w:ind w:left="848" w:hanging="488"/>
        <w:rPr>
          <w:sz w:val="24"/>
        </w:rPr>
      </w:pPr>
      <w:r w:rsidRPr="00444F5D">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444F5D">
        <w:rPr>
          <w:rFonts w:hint="cs"/>
          <w:sz w:val="24"/>
          <w:rtl/>
        </w:rPr>
        <w:t>.</w:t>
      </w:r>
    </w:p>
    <w:p w14:paraId="71FA7BC7" w14:textId="77777777" w:rsidR="00ED41E4" w:rsidRPr="00444F5D" w:rsidRDefault="00ED41E4" w:rsidP="0048394A">
      <w:pPr>
        <w:pStyle w:val="a6"/>
        <w:numPr>
          <w:ilvl w:val="1"/>
          <w:numId w:val="18"/>
        </w:numPr>
        <w:spacing w:line="276" w:lineRule="auto"/>
        <w:ind w:left="1132" w:hanging="851"/>
        <w:rPr>
          <w:sz w:val="24"/>
        </w:rPr>
      </w:pPr>
      <w:r w:rsidRPr="00444F5D">
        <w:rPr>
          <w:rFonts w:hint="cs"/>
          <w:sz w:val="24"/>
          <w:rtl/>
        </w:rPr>
        <w:lastRenderedPageBreak/>
        <w:t>היועץ, מועסקיו ומי מטעמו</w:t>
      </w:r>
      <w:r w:rsidRPr="00444F5D">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444F5D">
        <w:rPr>
          <w:rFonts w:hint="cs"/>
          <w:sz w:val="24"/>
          <w:rtl/>
        </w:rPr>
        <w:t>פלילית.</w:t>
      </w:r>
    </w:p>
    <w:p w14:paraId="316B81F2" w14:textId="77777777" w:rsidR="00ED41E4" w:rsidRPr="00444F5D" w:rsidRDefault="00ED41E4" w:rsidP="0048394A">
      <w:pPr>
        <w:pStyle w:val="a6"/>
        <w:numPr>
          <w:ilvl w:val="1"/>
          <w:numId w:val="18"/>
        </w:numPr>
        <w:spacing w:line="276" w:lineRule="auto"/>
        <w:ind w:left="1132" w:hanging="851"/>
        <w:rPr>
          <w:sz w:val="24"/>
        </w:rPr>
      </w:pPr>
      <w:r w:rsidRPr="00444F5D">
        <w:rPr>
          <w:sz w:val="24"/>
          <w:rtl/>
        </w:rPr>
        <w:t xml:space="preserve">היועץ מתחייב להחתים את מועסקיו </w:t>
      </w:r>
      <w:r w:rsidRPr="00444F5D">
        <w:rPr>
          <w:rFonts w:hint="cs"/>
          <w:sz w:val="24"/>
          <w:rtl/>
        </w:rPr>
        <w:t>ואת</w:t>
      </w:r>
      <w:r w:rsidRPr="00444F5D">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444F5D">
        <w:rPr>
          <w:rFonts w:hint="cs"/>
          <w:sz w:val="24"/>
          <w:rtl/>
        </w:rPr>
        <w:t>פלילית.</w:t>
      </w:r>
    </w:p>
    <w:p w14:paraId="0464F61D" w14:textId="77777777" w:rsidR="00ED41E4" w:rsidRPr="00444F5D" w:rsidRDefault="00ED41E4" w:rsidP="0048394A">
      <w:pPr>
        <w:pStyle w:val="a6"/>
        <w:numPr>
          <w:ilvl w:val="1"/>
          <w:numId w:val="18"/>
        </w:numPr>
        <w:spacing w:line="276" w:lineRule="auto"/>
        <w:ind w:left="1132" w:hanging="851"/>
        <w:rPr>
          <w:sz w:val="24"/>
        </w:rPr>
      </w:pPr>
      <w:r w:rsidRPr="00444F5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444F5D">
        <w:rPr>
          <w:rFonts w:hint="cs"/>
          <w:sz w:val="24"/>
          <w:rtl/>
        </w:rPr>
        <w:t>.</w:t>
      </w:r>
    </w:p>
    <w:p w14:paraId="304257CE" w14:textId="77777777" w:rsidR="00ED41E4" w:rsidRPr="00444F5D" w:rsidRDefault="00ED41E4" w:rsidP="0048394A">
      <w:pPr>
        <w:pStyle w:val="a6"/>
        <w:numPr>
          <w:ilvl w:val="1"/>
          <w:numId w:val="18"/>
        </w:numPr>
        <w:spacing w:line="276" w:lineRule="auto"/>
        <w:ind w:left="1132" w:hanging="851"/>
        <w:rPr>
          <w:sz w:val="24"/>
        </w:rPr>
      </w:pPr>
      <w:r w:rsidRPr="00444F5D">
        <w:rPr>
          <w:sz w:val="24"/>
          <w:rtl/>
        </w:rPr>
        <w:t xml:space="preserve">היה ומסיבה כלשהי יקבע על ידי רשות מוסמכת לרבות על ידי גוף שיפוטי, כי היועץ </w:t>
      </w:r>
      <w:r w:rsidRPr="00444F5D">
        <w:rPr>
          <w:rFonts w:hint="cs"/>
          <w:sz w:val="24"/>
          <w:rtl/>
        </w:rPr>
        <w:t>או</w:t>
      </w:r>
      <w:r w:rsidRPr="00444F5D">
        <w:rPr>
          <w:sz w:val="24"/>
          <w:rtl/>
        </w:rPr>
        <w:t xml:space="preserve"> מי מטעמו היה/הוא "עובד" ולא יועץ עצמאי יחולו ההוראות כדלקמן:</w:t>
      </w:r>
    </w:p>
    <w:p w14:paraId="7C2F462F" w14:textId="77777777" w:rsidR="00ED41E4" w:rsidRPr="00444F5D" w:rsidRDefault="00ED41E4" w:rsidP="0048394A">
      <w:pPr>
        <w:pStyle w:val="a6"/>
        <w:numPr>
          <w:ilvl w:val="2"/>
          <w:numId w:val="18"/>
        </w:numPr>
        <w:spacing w:line="276" w:lineRule="auto"/>
        <w:ind w:left="1132" w:hanging="851"/>
        <w:rPr>
          <w:sz w:val="24"/>
        </w:rPr>
      </w:pPr>
      <w:r w:rsidRPr="00444F5D">
        <w:rPr>
          <w:sz w:val="24"/>
          <w:rtl/>
        </w:rPr>
        <w:t xml:space="preserve">במקום התמורה האמורה </w:t>
      </w:r>
      <w:r w:rsidRPr="00444F5D">
        <w:rPr>
          <w:rFonts w:hint="cs"/>
          <w:sz w:val="24"/>
          <w:rtl/>
        </w:rPr>
        <w:t>בכל מקום בהסכם,</w:t>
      </w:r>
      <w:r w:rsidRPr="00444F5D">
        <w:rPr>
          <w:sz w:val="24"/>
          <w:rtl/>
        </w:rPr>
        <w:t xml:space="preserve"> תבוא התמורה לה זכאי "עובד" בהתאם לשכר המשולם לעובד המינהל בדרגה, </w:t>
      </w:r>
      <w:r w:rsidRPr="00444F5D">
        <w:rPr>
          <w:rFonts w:hint="cs"/>
          <w:sz w:val="24"/>
          <w:rtl/>
        </w:rPr>
        <w:t>בו</w:t>
      </w:r>
      <w:r w:rsidRPr="00444F5D">
        <w:rPr>
          <w:sz w:val="24"/>
          <w:rtl/>
        </w:rPr>
        <w:t>ותק ו</w:t>
      </w:r>
      <w:r w:rsidRPr="00444F5D">
        <w:rPr>
          <w:rFonts w:hint="cs"/>
          <w:sz w:val="24"/>
          <w:rtl/>
        </w:rPr>
        <w:t>ב</w:t>
      </w:r>
      <w:r w:rsidRPr="00444F5D">
        <w:rPr>
          <w:sz w:val="24"/>
          <w:rtl/>
        </w:rPr>
        <w:t>דירוג המתאימים לכישוריו והשכלתו של יועץ</w:t>
      </w:r>
      <w:r w:rsidRPr="00444F5D">
        <w:rPr>
          <w:rFonts w:hint="cs"/>
          <w:sz w:val="24"/>
          <w:rtl/>
        </w:rPr>
        <w:t>, כפי שייקבע על ידי המינהל.</w:t>
      </w:r>
    </w:p>
    <w:p w14:paraId="3CA47CCC" w14:textId="77777777" w:rsidR="00ED41E4" w:rsidRPr="00444F5D" w:rsidRDefault="00ED41E4" w:rsidP="0048394A">
      <w:pPr>
        <w:pStyle w:val="aa"/>
        <w:numPr>
          <w:ilvl w:val="2"/>
          <w:numId w:val="18"/>
        </w:numPr>
        <w:spacing w:line="276" w:lineRule="auto"/>
        <w:ind w:left="1132" w:hanging="851"/>
        <w:jc w:val="both"/>
        <w:rPr>
          <w:sz w:val="24"/>
          <w:rtl/>
        </w:rPr>
      </w:pPr>
      <w:r w:rsidRPr="00444F5D">
        <w:rPr>
          <w:sz w:val="24"/>
          <w:rtl/>
        </w:rPr>
        <w:t>על היוע</w:t>
      </w:r>
      <w:r w:rsidRPr="00444F5D">
        <w:rPr>
          <w:rFonts w:hint="cs"/>
          <w:sz w:val="24"/>
          <w:rtl/>
        </w:rPr>
        <w:t>ץ</w:t>
      </w:r>
      <w:r w:rsidRPr="00444F5D">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sidRPr="00444F5D">
        <w:rPr>
          <w:rFonts w:hint="cs"/>
          <w:sz w:val="24"/>
          <w:rtl/>
        </w:rPr>
        <w:t>דין</w:t>
      </w:r>
      <w:r w:rsidRPr="00444F5D">
        <w:rPr>
          <w:sz w:val="24"/>
          <w:rtl/>
        </w:rPr>
        <w:t>.</w:t>
      </w:r>
    </w:p>
    <w:p w14:paraId="0D54848A" w14:textId="77777777" w:rsidR="00ED41E4" w:rsidRPr="00444F5D" w:rsidRDefault="00ED41E4" w:rsidP="0048394A">
      <w:pPr>
        <w:pStyle w:val="aa"/>
        <w:numPr>
          <w:ilvl w:val="2"/>
          <w:numId w:val="18"/>
        </w:numPr>
        <w:spacing w:line="276" w:lineRule="auto"/>
        <w:ind w:left="1132" w:hanging="851"/>
        <w:jc w:val="both"/>
        <w:rPr>
          <w:sz w:val="24"/>
          <w:rtl/>
        </w:rPr>
      </w:pPr>
      <w:r w:rsidRPr="00444F5D">
        <w:rPr>
          <w:sz w:val="24"/>
          <w:rtl/>
        </w:rPr>
        <w:t>אם המינהל יידרש או יחויב לשלם סכום כלשהו על פי קביעת רשות מוסמכת כי היועץ מטעמו הם "עובדים", התשלומים יחושבו על פי התמורה לה זכאי "עובד" בהתאם לאמור לעיל.</w:t>
      </w:r>
    </w:p>
    <w:p w14:paraId="7E6D6138" w14:textId="77777777" w:rsidR="00ED41E4" w:rsidRPr="00444F5D" w:rsidRDefault="00ED41E4" w:rsidP="0048394A">
      <w:pPr>
        <w:pStyle w:val="aa"/>
        <w:numPr>
          <w:ilvl w:val="2"/>
          <w:numId w:val="18"/>
        </w:numPr>
        <w:spacing w:line="276" w:lineRule="auto"/>
        <w:ind w:left="1132" w:hanging="851"/>
        <w:jc w:val="both"/>
        <w:rPr>
          <w:sz w:val="24"/>
          <w:rtl/>
        </w:rPr>
      </w:pPr>
      <w:r w:rsidRPr="00444F5D">
        <w:rPr>
          <w:sz w:val="24"/>
          <w:rtl/>
        </w:rPr>
        <w:t>אם המינהל יידרש או יחויב לשלם סכום כלשהו לצד ג' או לרשות על פי קביעת רשות מוסמכת כי היועץ מטעמו הי</w:t>
      </w:r>
      <w:r w:rsidR="00481293" w:rsidRPr="00444F5D">
        <w:rPr>
          <w:rFonts w:hint="cs"/>
          <w:sz w:val="24"/>
          <w:rtl/>
        </w:rPr>
        <w:t>ה</w:t>
      </w:r>
      <w:r w:rsidRPr="00444F5D">
        <w:rPr>
          <w:sz w:val="24"/>
          <w:rtl/>
        </w:rPr>
        <w:t xml:space="preserve"> "עובד" של המינהל, ישפה היועץ את המינהל בגין כל חבות כאמור.</w:t>
      </w:r>
    </w:p>
    <w:p w14:paraId="45379F4C" w14:textId="77777777" w:rsidR="00ED41E4" w:rsidRPr="00444F5D" w:rsidRDefault="00ED41E4" w:rsidP="0048394A">
      <w:pPr>
        <w:pStyle w:val="a6"/>
        <w:numPr>
          <w:ilvl w:val="1"/>
          <w:numId w:val="18"/>
        </w:numPr>
        <w:spacing w:line="276" w:lineRule="auto"/>
        <w:ind w:hanging="653"/>
        <w:rPr>
          <w:sz w:val="24"/>
        </w:rPr>
      </w:pPr>
      <w:r w:rsidRPr="00444F5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444F5D">
        <w:rPr>
          <w:rFonts w:hint="cs"/>
          <w:sz w:val="24"/>
          <w:rtl/>
        </w:rPr>
        <w:t>.</w:t>
      </w:r>
    </w:p>
    <w:p w14:paraId="01E70D7D" w14:textId="77777777" w:rsidR="00ED41E4" w:rsidRPr="00444F5D" w:rsidRDefault="00ED41E4" w:rsidP="0048394A">
      <w:pPr>
        <w:pStyle w:val="a6"/>
        <w:numPr>
          <w:ilvl w:val="1"/>
          <w:numId w:val="18"/>
        </w:numPr>
        <w:spacing w:line="276" w:lineRule="auto"/>
        <w:ind w:hanging="653"/>
        <w:rPr>
          <w:sz w:val="24"/>
        </w:rPr>
      </w:pPr>
      <w:r w:rsidRPr="00444F5D">
        <w:rPr>
          <w:sz w:val="24"/>
          <w:rtl/>
        </w:rPr>
        <w:t xml:space="preserve">לא תיקן היועץ את הטעון תיקון בהקדם האפשרי, יהיה המינהל רשאי </w:t>
      </w:r>
      <w:r w:rsidRPr="00444F5D">
        <w:rPr>
          <w:rFonts w:hint="cs"/>
          <w:sz w:val="24"/>
          <w:rtl/>
        </w:rPr>
        <w:t>להתקשר עם אחר</w:t>
      </w:r>
      <w:r w:rsidRPr="00444F5D">
        <w:rPr>
          <w:sz w:val="24"/>
          <w:rtl/>
        </w:rPr>
        <w:t xml:space="preserve"> שיבצע את התיקון תחתיו, ולשלם כל תשלום בגין הוצאות אלו מתוך הכספים </w:t>
      </w:r>
      <w:r w:rsidRPr="00444F5D">
        <w:rPr>
          <w:rFonts w:hint="cs"/>
          <w:sz w:val="24"/>
          <w:rtl/>
        </w:rPr>
        <w:t>ש</w:t>
      </w:r>
      <w:r w:rsidRPr="00444F5D">
        <w:rPr>
          <w:sz w:val="24"/>
          <w:rtl/>
        </w:rPr>
        <w:t>להם זכאי היועץ על פי הסכם זה</w:t>
      </w:r>
      <w:r w:rsidRPr="00444F5D">
        <w:rPr>
          <w:rFonts w:hint="cs"/>
          <w:sz w:val="24"/>
          <w:rtl/>
        </w:rPr>
        <w:t>.</w:t>
      </w:r>
    </w:p>
    <w:p w14:paraId="17FD36F3" w14:textId="77777777" w:rsidR="00ED41E4" w:rsidRPr="00444F5D" w:rsidRDefault="00ED41E4" w:rsidP="0048394A">
      <w:pPr>
        <w:pStyle w:val="a6"/>
        <w:numPr>
          <w:ilvl w:val="1"/>
          <w:numId w:val="18"/>
        </w:numPr>
        <w:spacing w:line="276" w:lineRule="auto"/>
        <w:ind w:hanging="653"/>
        <w:rPr>
          <w:sz w:val="24"/>
        </w:rPr>
      </w:pPr>
      <w:r w:rsidRPr="00444F5D">
        <w:rPr>
          <w:sz w:val="24"/>
          <w:rtl/>
        </w:rPr>
        <w:lastRenderedPageBreak/>
        <w:t xml:space="preserve">המינהל </w:t>
      </w:r>
      <w:r w:rsidRPr="00444F5D">
        <w:rPr>
          <w:rFonts w:hint="cs"/>
          <w:sz w:val="24"/>
          <w:rtl/>
        </w:rPr>
        <w:t>שומר</w:t>
      </w:r>
      <w:r w:rsidRPr="00444F5D">
        <w:rPr>
          <w:sz w:val="24"/>
          <w:rtl/>
        </w:rPr>
        <w:t xml:space="preserve"> </w:t>
      </w:r>
      <w:r w:rsidRPr="00444F5D">
        <w:rPr>
          <w:rFonts w:hint="cs"/>
          <w:sz w:val="24"/>
          <w:rtl/>
        </w:rPr>
        <w:t>לעצמו</w:t>
      </w:r>
      <w:r w:rsidRPr="00444F5D">
        <w:rPr>
          <w:sz w:val="24"/>
          <w:rtl/>
        </w:rPr>
        <w:t xml:space="preserve"> </w:t>
      </w:r>
      <w:r w:rsidRPr="00444F5D">
        <w:rPr>
          <w:rFonts w:hint="cs"/>
          <w:sz w:val="24"/>
          <w:rtl/>
        </w:rPr>
        <w:t>את</w:t>
      </w:r>
      <w:r w:rsidRPr="00444F5D">
        <w:rPr>
          <w:sz w:val="24"/>
          <w:rtl/>
        </w:rPr>
        <w:t xml:space="preserve"> </w:t>
      </w:r>
      <w:r w:rsidRPr="00444F5D">
        <w:rPr>
          <w:rFonts w:hint="cs"/>
          <w:sz w:val="24"/>
          <w:rtl/>
        </w:rPr>
        <w:t>הזכות</w:t>
      </w:r>
      <w:r w:rsidRPr="00444F5D">
        <w:rPr>
          <w:sz w:val="24"/>
          <w:rtl/>
        </w:rPr>
        <w:t xml:space="preserve"> להזמין אצל </w:t>
      </w:r>
      <w:r w:rsidRPr="00444F5D">
        <w:rPr>
          <w:rFonts w:hint="cs"/>
          <w:sz w:val="24"/>
          <w:rtl/>
        </w:rPr>
        <w:t>כל</w:t>
      </w:r>
      <w:r w:rsidRPr="00444F5D">
        <w:rPr>
          <w:sz w:val="24"/>
          <w:rtl/>
        </w:rPr>
        <w:t xml:space="preserve"> מציע</w:t>
      </w:r>
      <w:r w:rsidRPr="00444F5D">
        <w:rPr>
          <w:rFonts w:hint="cs"/>
          <w:sz w:val="24"/>
          <w:rtl/>
        </w:rPr>
        <w:t xml:space="preserve"> או </w:t>
      </w:r>
      <w:r w:rsidRPr="00444F5D">
        <w:rPr>
          <w:sz w:val="24"/>
          <w:rtl/>
        </w:rPr>
        <w:t xml:space="preserve">ספק אחר שירותי </w:t>
      </w:r>
      <w:r w:rsidRPr="00444F5D">
        <w:rPr>
          <w:rFonts w:hint="cs"/>
          <w:sz w:val="24"/>
          <w:rtl/>
        </w:rPr>
        <w:t>ייעוץ</w:t>
      </w:r>
      <w:r w:rsidRPr="00444F5D">
        <w:rPr>
          <w:sz w:val="24"/>
          <w:rtl/>
        </w:rPr>
        <w:t xml:space="preserve"> ולבצע עם </w:t>
      </w:r>
      <w:r w:rsidRPr="00444F5D">
        <w:rPr>
          <w:rFonts w:hint="cs"/>
          <w:sz w:val="24"/>
          <w:rtl/>
        </w:rPr>
        <w:t>יועץ</w:t>
      </w:r>
      <w:r w:rsidRPr="00444F5D">
        <w:rPr>
          <w:sz w:val="24"/>
          <w:rtl/>
        </w:rPr>
        <w:t xml:space="preserve"> אחר כל התקשרות שהיא. היועץ מבהיר בזאת, שאין לו ולא יהיו ל</w:t>
      </w:r>
      <w:r w:rsidRPr="00444F5D">
        <w:rPr>
          <w:rFonts w:hint="cs"/>
          <w:sz w:val="24"/>
          <w:rtl/>
        </w:rPr>
        <w:t>ו</w:t>
      </w:r>
      <w:r w:rsidRPr="00444F5D">
        <w:rPr>
          <w:sz w:val="24"/>
          <w:rtl/>
        </w:rPr>
        <w:t xml:space="preserve"> כל תביעות </w:t>
      </w:r>
      <w:r w:rsidRPr="00444F5D">
        <w:rPr>
          <w:rFonts w:hint="cs"/>
          <w:sz w:val="24"/>
          <w:rtl/>
        </w:rPr>
        <w:t>או</w:t>
      </w:r>
      <w:r w:rsidRPr="00444F5D">
        <w:rPr>
          <w:sz w:val="24"/>
          <w:rtl/>
        </w:rPr>
        <w:t xml:space="preserve"> טענות ללא יוצא מן הכלל כלפי המינהל או </w:t>
      </w:r>
      <w:r w:rsidRPr="00444F5D">
        <w:rPr>
          <w:rFonts w:hint="cs"/>
          <w:sz w:val="24"/>
          <w:rtl/>
        </w:rPr>
        <w:t>הספק</w:t>
      </w:r>
      <w:r w:rsidRPr="00444F5D">
        <w:rPr>
          <w:sz w:val="24"/>
          <w:rtl/>
        </w:rPr>
        <w:t xml:space="preserve"> האחר בגין הזמנת השירותים וההתקשרויות הנוספות כאמור. הוזמנו שירותים </w:t>
      </w:r>
      <w:r w:rsidRPr="00444F5D">
        <w:rPr>
          <w:rFonts w:hint="cs"/>
          <w:sz w:val="24"/>
          <w:rtl/>
        </w:rPr>
        <w:t>מספק</w:t>
      </w:r>
      <w:r w:rsidRPr="00444F5D">
        <w:rPr>
          <w:sz w:val="24"/>
          <w:rtl/>
        </w:rPr>
        <w:t xml:space="preserve"> אחר כאמור, מתחייב היועץ לשתף עמו פעולה</w:t>
      </w:r>
      <w:r w:rsidRPr="00444F5D">
        <w:rPr>
          <w:rFonts w:hint="cs"/>
          <w:sz w:val="24"/>
          <w:rtl/>
        </w:rPr>
        <w:t>.</w:t>
      </w:r>
    </w:p>
    <w:p w14:paraId="6831C724" w14:textId="77777777" w:rsidR="00ED41E4" w:rsidRPr="00444F5D" w:rsidRDefault="00ED41E4" w:rsidP="0048394A">
      <w:pPr>
        <w:pStyle w:val="a6"/>
        <w:numPr>
          <w:ilvl w:val="1"/>
          <w:numId w:val="18"/>
        </w:numPr>
        <w:spacing w:line="276" w:lineRule="auto"/>
        <w:ind w:hanging="653"/>
        <w:rPr>
          <w:sz w:val="24"/>
        </w:rPr>
      </w:pPr>
      <w:r w:rsidRPr="00444F5D">
        <w:rPr>
          <w:rFonts w:hint="cs"/>
          <w:sz w:val="24"/>
          <w:rtl/>
        </w:rPr>
        <w:t>במקרים</w:t>
      </w:r>
      <w:r w:rsidRPr="00444F5D">
        <w:rPr>
          <w:sz w:val="24"/>
          <w:rtl/>
        </w:rPr>
        <w:t xml:space="preserve"> </w:t>
      </w:r>
      <w:r w:rsidRPr="00444F5D">
        <w:rPr>
          <w:rFonts w:hint="cs"/>
          <w:sz w:val="24"/>
          <w:rtl/>
        </w:rPr>
        <w:t>של</w:t>
      </w:r>
      <w:r w:rsidRPr="00444F5D">
        <w:rPr>
          <w:sz w:val="24"/>
          <w:rtl/>
        </w:rPr>
        <w:t xml:space="preserve"> </w:t>
      </w:r>
      <w:r w:rsidRPr="00444F5D">
        <w:rPr>
          <w:rFonts w:hint="cs"/>
          <w:sz w:val="24"/>
          <w:rtl/>
        </w:rPr>
        <w:t>הפרה</w:t>
      </w:r>
      <w:r w:rsidRPr="00444F5D">
        <w:rPr>
          <w:sz w:val="24"/>
          <w:rtl/>
        </w:rPr>
        <w:t xml:space="preserve"> </w:t>
      </w:r>
      <w:r w:rsidRPr="00444F5D">
        <w:rPr>
          <w:rFonts w:hint="cs"/>
          <w:sz w:val="24"/>
          <w:rtl/>
        </w:rPr>
        <w:t>כאמור</w:t>
      </w:r>
      <w:r w:rsidRPr="00444F5D">
        <w:rPr>
          <w:sz w:val="24"/>
          <w:rtl/>
        </w:rPr>
        <w:t xml:space="preserve">, </w:t>
      </w:r>
      <w:r w:rsidRPr="00444F5D">
        <w:rPr>
          <w:rFonts w:hint="cs"/>
          <w:sz w:val="24"/>
          <w:rtl/>
        </w:rPr>
        <w:t>המינהל</w:t>
      </w:r>
      <w:r w:rsidRPr="00444F5D">
        <w:rPr>
          <w:sz w:val="24"/>
          <w:rtl/>
        </w:rPr>
        <w:t xml:space="preserve"> </w:t>
      </w:r>
      <w:r w:rsidRPr="00444F5D">
        <w:rPr>
          <w:rFonts w:hint="cs"/>
          <w:sz w:val="24"/>
          <w:rtl/>
        </w:rPr>
        <w:t>רשאי</w:t>
      </w:r>
      <w:r w:rsidRPr="00444F5D">
        <w:rPr>
          <w:sz w:val="24"/>
          <w:rtl/>
        </w:rPr>
        <w:t xml:space="preserve"> </w:t>
      </w:r>
      <w:r w:rsidRPr="00444F5D">
        <w:rPr>
          <w:rFonts w:hint="cs"/>
          <w:sz w:val="24"/>
          <w:rtl/>
        </w:rPr>
        <w:t>לעכב</w:t>
      </w:r>
      <w:r w:rsidRPr="00444F5D">
        <w:rPr>
          <w:sz w:val="24"/>
          <w:rtl/>
        </w:rPr>
        <w:t xml:space="preserve"> תשלומים ליועץ או </w:t>
      </w:r>
      <w:r w:rsidRPr="00444F5D">
        <w:rPr>
          <w:rFonts w:hint="cs"/>
          <w:sz w:val="24"/>
          <w:rtl/>
        </w:rPr>
        <w:t>לקזז</w:t>
      </w:r>
      <w:r w:rsidRPr="00444F5D">
        <w:rPr>
          <w:sz w:val="24"/>
          <w:rtl/>
        </w:rPr>
        <w:t xml:space="preserve"> או </w:t>
      </w:r>
      <w:r w:rsidRPr="00444F5D">
        <w:rPr>
          <w:rFonts w:hint="cs"/>
          <w:sz w:val="24"/>
          <w:rtl/>
        </w:rPr>
        <w:t>להפחית</w:t>
      </w:r>
      <w:r w:rsidRPr="00444F5D">
        <w:rPr>
          <w:sz w:val="24"/>
          <w:rtl/>
        </w:rPr>
        <w:t xml:space="preserve"> מסכומים המגיעים ליועץ. לא </w:t>
      </w:r>
      <w:r w:rsidRPr="00444F5D">
        <w:rPr>
          <w:rFonts w:hint="cs"/>
          <w:sz w:val="24"/>
          <w:rtl/>
        </w:rPr>
        <w:t>ת</w:t>
      </w:r>
      <w:r w:rsidRPr="00444F5D">
        <w:rPr>
          <w:sz w:val="24"/>
          <w:rtl/>
        </w:rPr>
        <w:t>הי</w:t>
      </w:r>
      <w:r w:rsidRPr="00444F5D">
        <w:rPr>
          <w:rFonts w:hint="cs"/>
          <w:sz w:val="24"/>
          <w:rtl/>
        </w:rPr>
        <w:t>ה</w:t>
      </w:r>
      <w:r w:rsidRPr="00444F5D">
        <w:rPr>
          <w:sz w:val="24"/>
          <w:rtl/>
        </w:rPr>
        <w:t xml:space="preserve"> </w:t>
      </w:r>
      <w:r w:rsidRPr="00444F5D">
        <w:rPr>
          <w:rFonts w:hint="cs"/>
          <w:sz w:val="24"/>
          <w:rtl/>
        </w:rPr>
        <w:t>בכך</w:t>
      </w:r>
      <w:r w:rsidRPr="00444F5D">
        <w:rPr>
          <w:sz w:val="24"/>
          <w:rtl/>
        </w:rPr>
        <w:t xml:space="preserve"> עילה או סיבה בידי היועץ להפסיק, להשהות או להימנע ממתן השירותים או לעכב ביצוע התחייבות כלשהי.</w:t>
      </w:r>
    </w:p>
    <w:p w14:paraId="58B1B021" w14:textId="77777777" w:rsidR="00ED41E4" w:rsidRPr="00444F5D" w:rsidRDefault="00ED41E4" w:rsidP="0048394A">
      <w:pPr>
        <w:pStyle w:val="a6"/>
        <w:numPr>
          <w:ilvl w:val="1"/>
          <w:numId w:val="18"/>
        </w:numPr>
        <w:spacing w:line="276" w:lineRule="auto"/>
        <w:ind w:hanging="653"/>
        <w:rPr>
          <w:sz w:val="24"/>
        </w:rPr>
      </w:pPr>
      <w:r w:rsidRPr="00444F5D">
        <w:rPr>
          <w:rFonts w:ascii="Arial" w:hAnsi="Arial"/>
          <w:sz w:val="22"/>
          <w:rtl/>
        </w:rPr>
        <w:t xml:space="preserve">מבלי לפגוע בכל תנאי אחר מתנאי ההזמנה, </w:t>
      </w:r>
      <w:r w:rsidR="00AE0734" w:rsidRPr="00444F5D">
        <w:rPr>
          <w:rFonts w:ascii="Arial" w:hAnsi="Arial"/>
          <w:sz w:val="22"/>
          <w:rtl/>
        </w:rPr>
        <w:t>המינהל</w:t>
      </w:r>
      <w:r w:rsidRPr="00444F5D">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sidR="00AE0734" w:rsidRPr="00444F5D">
        <w:rPr>
          <w:rFonts w:ascii="Arial" w:hAnsi="Arial"/>
          <w:sz w:val="22"/>
          <w:rtl/>
        </w:rPr>
        <w:t>המינהל</w:t>
      </w:r>
      <w:r w:rsidRPr="00444F5D">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444F5D">
        <w:rPr>
          <w:rFonts w:hint="cs"/>
          <w:sz w:val="24"/>
          <w:rtl/>
        </w:rPr>
        <w:t>.</w:t>
      </w:r>
    </w:p>
    <w:p w14:paraId="33BECC16" w14:textId="77777777" w:rsidR="00ED41E4" w:rsidRPr="00444F5D" w:rsidRDefault="00ED41E4" w:rsidP="0048394A">
      <w:pPr>
        <w:pStyle w:val="a6"/>
        <w:numPr>
          <w:ilvl w:val="1"/>
          <w:numId w:val="18"/>
        </w:numPr>
        <w:spacing w:line="276" w:lineRule="auto"/>
        <w:ind w:hanging="653"/>
        <w:rPr>
          <w:sz w:val="24"/>
        </w:rPr>
      </w:pPr>
      <w:r w:rsidRPr="00444F5D">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sidR="00AE0734" w:rsidRPr="00444F5D">
        <w:rPr>
          <w:rFonts w:ascii="Arial" w:hAnsi="Arial"/>
          <w:sz w:val="22"/>
          <w:rtl/>
        </w:rPr>
        <w:t>המינהל</w:t>
      </w:r>
      <w:r w:rsidRPr="00444F5D">
        <w:rPr>
          <w:rFonts w:ascii="Arial" w:hAnsi="Arial"/>
          <w:sz w:val="22"/>
          <w:rtl/>
        </w:rPr>
        <w:t xml:space="preserve"> - אם ניתנה אורכה כזאת, וכן בכל מקרה אחר שהספק הפר או לא קיים התחייבות כלשהי מהתחייבויותיו: </w:t>
      </w:r>
      <w:r w:rsidR="00AE0734" w:rsidRPr="00444F5D">
        <w:rPr>
          <w:rFonts w:ascii="Arial" w:hAnsi="Arial"/>
          <w:sz w:val="22"/>
          <w:rtl/>
        </w:rPr>
        <w:t>המינהל</w:t>
      </w:r>
      <w:r w:rsidRPr="00444F5D">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sidR="00AE0734" w:rsidRPr="00444F5D">
        <w:rPr>
          <w:rFonts w:ascii="Arial" w:hAnsi="Arial"/>
          <w:sz w:val="22"/>
          <w:rtl/>
        </w:rPr>
        <w:t>המינהל</w:t>
      </w:r>
      <w:r w:rsidRPr="00444F5D">
        <w:rPr>
          <w:rFonts w:ascii="Arial" w:hAnsi="Arial"/>
          <w:sz w:val="22"/>
          <w:rtl/>
        </w:rPr>
        <w:t xml:space="preserve"> מתאימים לשמש כתחליף לשירותים המוזמנים, וכמו כן לתבוע את הספק בגין כל נזק שנגרם לו על ידי כך</w:t>
      </w:r>
      <w:r w:rsidRPr="00444F5D">
        <w:rPr>
          <w:rFonts w:hint="cs"/>
          <w:sz w:val="24"/>
          <w:rtl/>
        </w:rPr>
        <w:t>.</w:t>
      </w:r>
    </w:p>
    <w:p w14:paraId="39A849A0" w14:textId="77777777" w:rsidR="00ED41E4" w:rsidRPr="00444F5D" w:rsidRDefault="00ED41E4" w:rsidP="0048394A">
      <w:pPr>
        <w:pStyle w:val="a6"/>
        <w:numPr>
          <w:ilvl w:val="1"/>
          <w:numId w:val="18"/>
        </w:numPr>
        <w:spacing w:line="276" w:lineRule="auto"/>
        <w:ind w:hanging="653"/>
        <w:rPr>
          <w:sz w:val="24"/>
        </w:rPr>
      </w:pPr>
      <w:r w:rsidRPr="00444F5D">
        <w:rPr>
          <w:rFonts w:hint="cs"/>
          <w:sz w:val="24"/>
          <w:rtl/>
        </w:rPr>
        <w:t xml:space="preserve">אם תישלח ליועץ הודעת ביטול הזמנה </w:t>
      </w:r>
      <w:r w:rsidRPr="00444F5D">
        <w:rPr>
          <w:sz w:val="24"/>
          <w:rtl/>
        </w:rPr>
        <w:t>–</w:t>
      </w:r>
      <w:r w:rsidRPr="00444F5D">
        <w:rPr>
          <w:rFonts w:hint="cs"/>
          <w:sz w:val="24"/>
          <w:rtl/>
        </w:rPr>
        <w:t xml:space="preserve"> ההזמנה תיחשב כבטלה וכמבוטלת מיד.</w:t>
      </w:r>
    </w:p>
    <w:p w14:paraId="081D4C9B" w14:textId="77777777" w:rsidR="00ED41E4" w:rsidRPr="00444F5D" w:rsidRDefault="00ED41E4" w:rsidP="0048394A">
      <w:pPr>
        <w:pStyle w:val="a6"/>
        <w:numPr>
          <w:ilvl w:val="1"/>
          <w:numId w:val="18"/>
        </w:numPr>
        <w:spacing w:line="276" w:lineRule="auto"/>
        <w:ind w:hanging="653"/>
        <w:rPr>
          <w:sz w:val="24"/>
        </w:rPr>
      </w:pPr>
      <w:r w:rsidRPr="00444F5D">
        <w:rPr>
          <w:rFonts w:hint="cs"/>
          <w:sz w:val="24"/>
          <w:rtl/>
        </w:rPr>
        <w:t>עם</w:t>
      </w:r>
      <w:r w:rsidRPr="00444F5D">
        <w:rPr>
          <w:sz w:val="24"/>
          <w:rtl/>
        </w:rPr>
        <w:t xml:space="preserve"> </w:t>
      </w:r>
      <w:r w:rsidRPr="00444F5D">
        <w:rPr>
          <w:rFonts w:hint="cs"/>
          <w:sz w:val="24"/>
          <w:rtl/>
        </w:rPr>
        <w:t>סיום</w:t>
      </w:r>
      <w:r w:rsidRPr="00444F5D">
        <w:rPr>
          <w:sz w:val="24"/>
          <w:rtl/>
        </w:rPr>
        <w:t xml:space="preserve"> </w:t>
      </w:r>
      <w:r w:rsidRPr="00444F5D">
        <w:rPr>
          <w:rFonts w:hint="cs"/>
          <w:sz w:val="24"/>
          <w:rtl/>
        </w:rPr>
        <w:t>מתן</w:t>
      </w:r>
      <w:r w:rsidRPr="00444F5D">
        <w:rPr>
          <w:sz w:val="24"/>
          <w:rtl/>
        </w:rPr>
        <w:t xml:space="preserve"> </w:t>
      </w:r>
      <w:r w:rsidRPr="00444F5D">
        <w:rPr>
          <w:rFonts w:hint="cs"/>
          <w:sz w:val="24"/>
          <w:rtl/>
        </w:rPr>
        <w:t>השירותים</w:t>
      </w:r>
      <w:r w:rsidRPr="00444F5D">
        <w:rPr>
          <w:sz w:val="24"/>
          <w:rtl/>
        </w:rPr>
        <w:t xml:space="preserve">, </w:t>
      </w:r>
      <w:r w:rsidRPr="00444F5D">
        <w:rPr>
          <w:rFonts w:hint="cs"/>
          <w:sz w:val="24"/>
          <w:rtl/>
        </w:rPr>
        <w:t>היועץ</w:t>
      </w:r>
      <w:r w:rsidRPr="00444F5D">
        <w:rPr>
          <w:sz w:val="24"/>
          <w:rtl/>
        </w:rPr>
        <w:t xml:space="preserve"> </w:t>
      </w:r>
      <w:r w:rsidRPr="00444F5D">
        <w:rPr>
          <w:rFonts w:hint="cs"/>
          <w:sz w:val="24"/>
          <w:rtl/>
        </w:rPr>
        <w:t>יספק</w:t>
      </w:r>
      <w:r w:rsidRPr="00444F5D">
        <w:rPr>
          <w:sz w:val="24"/>
          <w:rtl/>
        </w:rPr>
        <w:t xml:space="preserve"> </w:t>
      </w:r>
      <w:r w:rsidRPr="00444F5D">
        <w:rPr>
          <w:rFonts w:hint="cs"/>
          <w:sz w:val="24"/>
          <w:rtl/>
        </w:rPr>
        <w:t>חפיפה</w:t>
      </w:r>
      <w:r w:rsidRPr="00444F5D">
        <w:rPr>
          <w:sz w:val="24"/>
          <w:rtl/>
        </w:rPr>
        <w:t xml:space="preserve"> </w:t>
      </w:r>
      <w:r w:rsidRPr="00444F5D">
        <w:rPr>
          <w:rFonts w:hint="cs"/>
          <w:sz w:val="24"/>
          <w:rtl/>
        </w:rPr>
        <w:t>מסודרת</w:t>
      </w:r>
      <w:r w:rsidRPr="00444F5D">
        <w:rPr>
          <w:sz w:val="24"/>
          <w:rtl/>
        </w:rPr>
        <w:t xml:space="preserve"> </w:t>
      </w:r>
      <w:r w:rsidRPr="00444F5D">
        <w:rPr>
          <w:rFonts w:hint="cs"/>
          <w:sz w:val="24"/>
          <w:rtl/>
        </w:rPr>
        <w:t>לכל</w:t>
      </w:r>
      <w:r w:rsidRPr="00444F5D">
        <w:rPr>
          <w:sz w:val="24"/>
          <w:rtl/>
        </w:rPr>
        <w:t xml:space="preserve"> </w:t>
      </w:r>
      <w:r w:rsidRPr="00444F5D">
        <w:rPr>
          <w:rFonts w:hint="cs"/>
          <w:sz w:val="24"/>
          <w:rtl/>
        </w:rPr>
        <w:t>גורם</w:t>
      </w:r>
      <w:r w:rsidRPr="00444F5D">
        <w:rPr>
          <w:sz w:val="24"/>
          <w:rtl/>
        </w:rPr>
        <w:t xml:space="preserve"> </w:t>
      </w:r>
      <w:r w:rsidRPr="00444F5D">
        <w:rPr>
          <w:rFonts w:hint="cs"/>
          <w:sz w:val="24"/>
          <w:rtl/>
        </w:rPr>
        <w:t>בהתאם</w:t>
      </w:r>
      <w:r w:rsidRPr="00444F5D">
        <w:rPr>
          <w:sz w:val="24"/>
          <w:rtl/>
        </w:rPr>
        <w:t xml:space="preserve"> </w:t>
      </w:r>
      <w:r w:rsidRPr="00444F5D">
        <w:rPr>
          <w:rFonts w:hint="cs"/>
          <w:sz w:val="24"/>
          <w:rtl/>
        </w:rPr>
        <w:t>להוראות</w:t>
      </w:r>
      <w:r w:rsidRPr="00444F5D">
        <w:rPr>
          <w:sz w:val="24"/>
          <w:rtl/>
        </w:rPr>
        <w:t xml:space="preserve"> </w:t>
      </w:r>
      <w:r w:rsidRPr="00444F5D">
        <w:rPr>
          <w:rFonts w:hint="cs"/>
          <w:sz w:val="24"/>
          <w:rtl/>
        </w:rPr>
        <w:t>המקשר</w:t>
      </w:r>
      <w:r w:rsidRPr="00444F5D">
        <w:rPr>
          <w:sz w:val="24"/>
          <w:rtl/>
        </w:rPr>
        <w:t>.</w:t>
      </w:r>
      <w:r w:rsidRPr="00444F5D">
        <w:rPr>
          <w:rFonts w:hint="cs"/>
          <w:sz w:val="24"/>
          <w:rtl/>
        </w:rPr>
        <w:t xml:space="preserve"> עלות החפיפה תהא על חשבונו של הזוכה.</w:t>
      </w:r>
    </w:p>
    <w:p w14:paraId="671082BD" w14:textId="77777777" w:rsidR="00ED41E4" w:rsidRPr="00444F5D" w:rsidRDefault="00ED41E4" w:rsidP="0048394A">
      <w:pPr>
        <w:pStyle w:val="a6"/>
        <w:spacing w:line="276" w:lineRule="auto"/>
        <w:ind w:left="792" w:hanging="653"/>
        <w:rPr>
          <w:color w:val="FF0000"/>
          <w:sz w:val="24"/>
          <w:rtl/>
        </w:rPr>
      </w:pPr>
    </w:p>
    <w:p w14:paraId="7F7481D8" w14:textId="77777777" w:rsidR="00ED41E4" w:rsidRPr="00444F5D" w:rsidRDefault="00ED41E4" w:rsidP="00ED41E4">
      <w:pPr>
        <w:pStyle w:val="a6"/>
        <w:ind w:left="360"/>
        <w:jc w:val="center"/>
        <w:rPr>
          <w:sz w:val="24"/>
          <w:rtl/>
        </w:rPr>
      </w:pPr>
      <w:r w:rsidRPr="00444F5D">
        <w:rPr>
          <w:rFonts w:hint="cs"/>
          <w:b/>
          <w:bCs/>
          <w:sz w:val="32"/>
          <w:szCs w:val="32"/>
          <w:u w:val="single"/>
          <w:rtl/>
        </w:rPr>
        <w:t>ולראיה באו הצדדים על החתום:</w:t>
      </w:r>
    </w:p>
    <w:p w14:paraId="33A63EF8" w14:textId="77777777" w:rsidR="00ED41E4" w:rsidRPr="00444F5D" w:rsidRDefault="00ED41E4" w:rsidP="00ED41E4">
      <w:pPr>
        <w:pStyle w:val="a6"/>
        <w:rPr>
          <w:sz w:val="24"/>
          <w:rtl/>
        </w:rPr>
      </w:pPr>
      <w:r w:rsidRPr="00444F5D">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BCA818B" w14:textId="77777777" w:rsidR="00ED41E4" w:rsidRPr="00444F5D" w:rsidRDefault="00ED41E4" w:rsidP="00ED41E4">
      <w:pPr>
        <w:pStyle w:val="a6"/>
        <w:jc w:val="left"/>
        <w:rPr>
          <w:sz w:val="24"/>
          <w:rtl/>
        </w:rPr>
      </w:pPr>
      <w:r w:rsidRPr="00444F5D">
        <w:rPr>
          <w:rFonts w:hint="cs"/>
          <w:b/>
          <w:bCs/>
          <w:sz w:val="24"/>
          <w:u w:val="single"/>
          <w:rtl/>
        </w:rPr>
        <w:t>המינהל</w:t>
      </w:r>
      <w:r w:rsidRPr="00444F5D">
        <w:rPr>
          <w:b/>
          <w:bCs/>
          <w:sz w:val="24"/>
          <w:u w:val="single"/>
          <w:rtl/>
        </w:rPr>
        <w:tab/>
      </w:r>
      <w:r w:rsidR="00FE020A" w:rsidRPr="00444F5D">
        <w:rPr>
          <w:rFonts w:hint="cs"/>
          <w:sz w:val="24"/>
          <w:rtl/>
        </w:rPr>
        <w:t>:</w:t>
      </w:r>
      <w:r w:rsidR="00FE020A" w:rsidRPr="00444F5D">
        <w:rPr>
          <w:sz w:val="24"/>
          <w:rtl/>
        </w:rPr>
        <w:tab/>
      </w:r>
      <w:r w:rsidR="00FE020A" w:rsidRPr="00444F5D">
        <w:rPr>
          <w:sz w:val="24"/>
          <w:rtl/>
        </w:rPr>
        <w:tab/>
      </w:r>
      <w:r w:rsidR="00FE020A" w:rsidRPr="00444F5D">
        <w:rPr>
          <w:sz w:val="24"/>
          <w:rtl/>
        </w:rPr>
        <w:tab/>
      </w:r>
      <w:r w:rsidR="00FE020A" w:rsidRPr="00444F5D">
        <w:rPr>
          <w:sz w:val="24"/>
          <w:rtl/>
        </w:rPr>
        <w:tab/>
      </w:r>
      <w:r w:rsidR="00FE020A" w:rsidRPr="00444F5D">
        <w:rPr>
          <w:sz w:val="24"/>
          <w:rtl/>
        </w:rPr>
        <w:tab/>
      </w:r>
      <w:r w:rsidR="00FE020A" w:rsidRPr="00444F5D">
        <w:rPr>
          <w:sz w:val="24"/>
          <w:rtl/>
        </w:rPr>
        <w:tab/>
      </w:r>
      <w:r w:rsidR="00FE020A" w:rsidRPr="00444F5D">
        <w:rPr>
          <w:sz w:val="24"/>
          <w:rtl/>
        </w:rPr>
        <w:tab/>
      </w:r>
      <w:r w:rsidR="00FE020A" w:rsidRPr="00444F5D">
        <w:rPr>
          <w:rFonts w:hint="cs"/>
          <w:b/>
          <w:bCs/>
          <w:sz w:val="24"/>
          <w:u w:val="single"/>
          <w:rtl/>
        </w:rPr>
        <w:t>הספק</w:t>
      </w:r>
      <w:r w:rsidR="00FE020A" w:rsidRPr="00444F5D">
        <w:rPr>
          <w:rFonts w:hint="cs"/>
          <w:sz w:val="24"/>
          <w:rtl/>
        </w:rPr>
        <w:t>:</w:t>
      </w:r>
    </w:p>
    <w:p w14:paraId="72D875FA" w14:textId="77777777" w:rsidR="008C65CB" w:rsidRPr="00444F5D" w:rsidRDefault="00ED41E4" w:rsidP="00FE020A">
      <w:pPr>
        <w:pStyle w:val="a6"/>
        <w:jc w:val="left"/>
        <w:rPr>
          <w:sz w:val="24"/>
          <w:rtl/>
        </w:rPr>
      </w:pPr>
      <w:r w:rsidRPr="00444F5D">
        <w:rPr>
          <w:rFonts w:hint="cs"/>
          <w:sz w:val="24"/>
          <w:rtl/>
        </w:rPr>
        <w:t xml:space="preserve"> </w:t>
      </w:r>
    </w:p>
    <w:p w14:paraId="7532F8C5" w14:textId="77777777" w:rsidR="00ED41E4" w:rsidRPr="00444F5D" w:rsidRDefault="00ED41E4" w:rsidP="004070C9">
      <w:pPr>
        <w:pStyle w:val="a6"/>
        <w:jc w:val="left"/>
        <w:rPr>
          <w:sz w:val="24"/>
          <w:rtl/>
        </w:rPr>
      </w:pPr>
      <w:r w:rsidRPr="00444F5D">
        <w:rPr>
          <w:rFonts w:hint="cs"/>
          <w:sz w:val="24"/>
          <w:rtl/>
        </w:rPr>
        <w:t xml:space="preserve"> </w:t>
      </w:r>
      <w:r w:rsidR="00FE020A" w:rsidRPr="00444F5D">
        <w:rPr>
          <w:rFonts w:hint="cs"/>
          <w:sz w:val="24"/>
          <w:rtl/>
        </w:rPr>
        <w:t>ס</w:t>
      </w:r>
      <w:r w:rsidR="00FE020A" w:rsidRPr="00444F5D">
        <w:rPr>
          <w:sz w:val="24"/>
          <w:rtl/>
        </w:rPr>
        <w:t xml:space="preserve">' </w:t>
      </w:r>
      <w:r w:rsidR="00FE020A" w:rsidRPr="00444F5D">
        <w:rPr>
          <w:rFonts w:hint="cs"/>
          <w:sz w:val="24"/>
          <w:rtl/>
        </w:rPr>
        <w:t>רמ</w:t>
      </w:r>
      <w:r w:rsidR="00FE020A" w:rsidRPr="00444F5D">
        <w:rPr>
          <w:sz w:val="24"/>
          <w:rtl/>
        </w:rPr>
        <w:t>"א</w:t>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rFonts w:hint="cs"/>
          <w:sz w:val="24"/>
          <w:rtl/>
        </w:rPr>
        <w:t xml:space="preserve">              </w:t>
      </w:r>
      <w:r w:rsidR="009E3BB3" w:rsidRPr="00444F5D">
        <w:rPr>
          <w:rFonts w:hint="cs"/>
          <w:sz w:val="24"/>
          <w:rtl/>
        </w:rPr>
        <w:t>הספק</w:t>
      </w:r>
    </w:p>
    <w:p w14:paraId="3F7E8EA2" w14:textId="77777777" w:rsidR="00ED41E4" w:rsidRPr="00444F5D" w:rsidRDefault="00ED41E4" w:rsidP="00ED41E4">
      <w:pPr>
        <w:pStyle w:val="a6"/>
        <w:jc w:val="left"/>
        <w:rPr>
          <w:sz w:val="24"/>
          <w:rtl/>
        </w:rPr>
      </w:pPr>
      <w:r w:rsidRPr="00444F5D">
        <w:rPr>
          <w:sz w:val="24"/>
          <w:rtl/>
        </w:rPr>
        <w:lastRenderedPageBreak/>
        <w:t>_____________________</w:t>
      </w:r>
      <w:r w:rsidRPr="00444F5D">
        <w:rPr>
          <w:sz w:val="24"/>
          <w:rtl/>
        </w:rPr>
        <w:tab/>
      </w:r>
      <w:r w:rsidRPr="00444F5D">
        <w:rPr>
          <w:sz w:val="24"/>
          <w:rtl/>
        </w:rPr>
        <w:tab/>
      </w:r>
      <w:r w:rsidRPr="00444F5D">
        <w:rPr>
          <w:sz w:val="24"/>
          <w:rtl/>
        </w:rPr>
        <w:tab/>
      </w:r>
      <w:r w:rsidRPr="00444F5D">
        <w:rPr>
          <w:sz w:val="24"/>
          <w:rtl/>
        </w:rPr>
        <w:tab/>
      </w:r>
      <w:r w:rsidRPr="00444F5D">
        <w:rPr>
          <w:sz w:val="24"/>
          <w:rtl/>
        </w:rPr>
        <w:tab/>
        <w:t>____________________</w:t>
      </w:r>
    </w:p>
    <w:p w14:paraId="7532BA6F" w14:textId="77777777" w:rsidR="00FE020A" w:rsidRPr="00444F5D" w:rsidRDefault="00FE020A" w:rsidP="00ED41E4">
      <w:pPr>
        <w:pStyle w:val="a6"/>
        <w:jc w:val="left"/>
        <w:rPr>
          <w:sz w:val="24"/>
          <w:rtl/>
        </w:rPr>
      </w:pPr>
    </w:p>
    <w:p w14:paraId="36272F82" w14:textId="77777777" w:rsidR="00CA68C0" w:rsidRPr="00444F5D" w:rsidRDefault="00A3408A" w:rsidP="004070C9">
      <w:pPr>
        <w:pStyle w:val="a6"/>
        <w:jc w:val="left"/>
        <w:rPr>
          <w:sz w:val="24"/>
          <w:rtl/>
        </w:rPr>
      </w:pPr>
      <w:r w:rsidRPr="00444F5D">
        <w:rPr>
          <w:rFonts w:hint="cs"/>
          <w:sz w:val="24"/>
          <w:rtl/>
        </w:rPr>
        <w:t xml:space="preserve">קמ"ט </w:t>
      </w:r>
      <w:r w:rsidR="007E1013" w:rsidRPr="00444F5D">
        <w:rPr>
          <w:rFonts w:hint="cs"/>
          <w:sz w:val="24"/>
          <w:rtl/>
        </w:rPr>
        <w:t>תחבורה</w:t>
      </w:r>
      <w:r w:rsidR="00FE020A" w:rsidRPr="00444F5D">
        <w:rPr>
          <w:sz w:val="24"/>
          <w:rtl/>
        </w:rPr>
        <w:t xml:space="preserve">     </w:t>
      </w:r>
    </w:p>
    <w:p w14:paraId="18565962" w14:textId="77777777" w:rsidR="00FE020A" w:rsidRPr="00444F5D" w:rsidRDefault="00FE020A" w:rsidP="004070C9">
      <w:pPr>
        <w:pStyle w:val="a6"/>
        <w:jc w:val="left"/>
        <w:rPr>
          <w:sz w:val="24"/>
          <w:rtl/>
        </w:rPr>
      </w:pPr>
      <w:r w:rsidRPr="00444F5D">
        <w:rPr>
          <w:sz w:val="24"/>
          <w:rtl/>
        </w:rPr>
        <w:t xml:space="preserve">          </w:t>
      </w:r>
      <w:r w:rsidRPr="00444F5D">
        <w:rPr>
          <w:sz w:val="24"/>
          <w:rtl/>
        </w:rPr>
        <w:tab/>
      </w:r>
      <w:r w:rsidRPr="00444F5D">
        <w:rPr>
          <w:sz w:val="24"/>
          <w:rtl/>
        </w:rPr>
        <w:tab/>
        <w:t xml:space="preserve">                                         </w:t>
      </w:r>
      <w:r w:rsidRPr="00444F5D">
        <w:rPr>
          <w:rFonts w:hint="cs"/>
          <w:sz w:val="24"/>
          <w:rtl/>
        </w:rPr>
        <w:t xml:space="preserve">             </w:t>
      </w:r>
    </w:p>
    <w:p w14:paraId="43AFBF32" w14:textId="77777777" w:rsidR="00FE020A" w:rsidRPr="00444F5D" w:rsidRDefault="00FE020A" w:rsidP="004070C9">
      <w:pPr>
        <w:pStyle w:val="a6"/>
        <w:jc w:val="left"/>
        <w:rPr>
          <w:sz w:val="24"/>
          <w:rtl/>
        </w:rPr>
      </w:pPr>
      <w:r w:rsidRPr="00444F5D">
        <w:rPr>
          <w:sz w:val="24"/>
          <w:rtl/>
        </w:rPr>
        <w:t>_____________________</w:t>
      </w:r>
      <w:r w:rsidRPr="00444F5D">
        <w:rPr>
          <w:sz w:val="24"/>
          <w:rtl/>
        </w:rPr>
        <w:tab/>
      </w:r>
      <w:r w:rsidRPr="00444F5D">
        <w:rPr>
          <w:sz w:val="24"/>
          <w:rtl/>
        </w:rPr>
        <w:tab/>
      </w:r>
      <w:r w:rsidRPr="00444F5D">
        <w:rPr>
          <w:sz w:val="24"/>
          <w:rtl/>
        </w:rPr>
        <w:tab/>
      </w:r>
      <w:r w:rsidRPr="00444F5D">
        <w:rPr>
          <w:sz w:val="24"/>
          <w:rtl/>
        </w:rPr>
        <w:tab/>
      </w:r>
      <w:r w:rsidRPr="00444F5D">
        <w:rPr>
          <w:sz w:val="24"/>
          <w:rtl/>
        </w:rPr>
        <w:tab/>
      </w:r>
    </w:p>
    <w:p w14:paraId="4846BCA7" w14:textId="77777777" w:rsidR="00FE020A" w:rsidRPr="00444F5D" w:rsidRDefault="00FE020A" w:rsidP="00FE020A">
      <w:pPr>
        <w:pStyle w:val="a6"/>
        <w:jc w:val="left"/>
        <w:rPr>
          <w:sz w:val="24"/>
          <w:rtl/>
        </w:rPr>
      </w:pPr>
    </w:p>
    <w:p w14:paraId="5CC02430" w14:textId="77777777" w:rsidR="00FE020A" w:rsidRPr="00444F5D" w:rsidRDefault="00FE020A" w:rsidP="00FE020A">
      <w:pPr>
        <w:pStyle w:val="a6"/>
        <w:ind w:left="5040" w:hanging="5042"/>
        <w:jc w:val="left"/>
        <w:rPr>
          <w:sz w:val="24"/>
          <w:rtl/>
        </w:rPr>
      </w:pPr>
      <w:r w:rsidRPr="00444F5D">
        <w:rPr>
          <w:sz w:val="24"/>
          <w:rtl/>
        </w:rPr>
        <w:t>קמ"ט אוצר</w:t>
      </w:r>
      <w:r w:rsidRPr="00444F5D">
        <w:rPr>
          <w:rFonts w:hint="cs"/>
          <w:sz w:val="24"/>
          <w:rtl/>
        </w:rPr>
        <w:t xml:space="preserve">                                                                                          </w:t>
      </w:r>
      <w:r w:rsidRPr="00444F5D">
        <w:rPr>
          <w:sz w:val="24"/>
          <w:rtl/>
        </w:rPr>
        <w:t>אני הח"מ עו"ד ..................</w:t>
      </w:r>
    </w:p>
    <w:p w14:paraId="52393741" w14:textId="77777777" w:rsidR="00ED41E4" w:rsidRPr="00444F5D" w:rsidRDefault="00ED41E4" w:rsidP="00ED41E4">
      <w:pPr>
        <w:pStyle w:val="a6"/>
        <w:jc w:val="left"/>
        <w:rPr>
          <w:sz w:val="24"/>
          <w:rtl/>
        </w:rPr>
      </w:pP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00FE020A" w:rsidRPr="00444F5D">
        <w:rPr>
          <w:rFonts w:hint="cs"/>
          <w:sz w:val="24"/>
          <w:rtl/>
        </w:rPr>
        <w:t xml:space="preserve">              </w:t>
      </w:r>
      <w:r w:rsidRPr="00444F5D">
        <w:rPr>
          <w:sz w:val="24"/>
          <w:rtl/>
        </w:rPr>
        <w:t>מאשר כי ה"ה  ...................</w:t>
      </w:r>
    </w:p>
    <w:p w14:paraId="78098F14" w14:textId="77777777" w:rsidR="00ED41E4" w:rsidRPr="00444F5D" w:rsidRDefault="00ED41E4" w:rsidP="00ED41E4">
      <w:pPr>
        <w:pStyle w:val="a6"/>
        <w:jc w:val="left"/>
        <w:rPr>
          <w:sz w:val="24"/>
          <w:rtl/>
        </w:rPr>
      </w:pPr>
      <w:r w:rsidRPr="00444F5D">
        <w:rPr>
          <w:sz w:val="24"/>
          <w:rtl/>
        </w:rPr>
        <w:t>_____________________</w:t>
      </w:r>
      <w:r w:rsidRPr="00444F5D">
        <w:rPr>
          <w:sz w:val="24"/>
          <w:rtl/>
        </w:rPr>
        <w:tab/>
      </w:r>
      <w:r w:rsidRPr="00444F5D">
        <w:rPr>
          <w:sz w:val="24"/>
          <w:rtl/>
        </w:rPr>
        <w:tab/>
      </w:r>
      <w:r w:rsidRPr="00444F5D">
        <w:rPr>
          <w:sz w:val="24"/>
          <w:rtl/>
        </w:rPr>
        <w:tab/>
      </w:r>
      <w:r w:rsidRPr="00444F5D">
        <w:rPr>
          <w:sz w:val="24"/>
          <w:rtl/>
        </w:rPr>
        <w:tab/>
      </w:r>
      <w:r w:rsidRPr="00444F5D">
        <w:rPr>
          <w:sz w:val="24"/>
          <w:rtl/>
        </w:rPr>
        <w:tab/>
        <w:t>חתמו בפני וחתימתם בצירוף</w:t>
      </w:r>
    </w:p>
    <w:p w14:paraId="21C2E3A2" w14:textId="77777777" w:rsidR="00ED41E4" w:rsidRPr="00444F5D" w:rsidRDefault="00ED41E4" w:rsidP="00ED41E4">
      <w:pPr>
        <w:pStyle w:val="a6"/>
        <w:jc w:val="left"/>
        <w:rPr>
          <w:sz w:val="24"/>
          <w:rtl/>
        </w:rPr>
      </w:pP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00FE020A" w:rsidRPr="00444F5D">
        <w:rPr>
          <w:rFonts w:hint="cs"/>
          <w:sz w:val="24"/>
          <w:rtl/>
        </w:rPr>
        <w:t xml:space="preserve">              </w:t>
      </w:r>
      <w:r w:rsidRPr="00444F5D">
        <w:rPr>
          <w:sz w:val="24"/>
          <w:rtl/>
        </w:rPr>
        <w:t>חותמת החברה מחייבת את</w:t>
      </w:r>
    </w:p>
    <w:p w14:paraId="4CA390F2" w14:textId="77777777" w:rsidR="00ED41E4" w:rsidRPr="00444F5D" w:rsidRDefault="00ED41E4" w:rsidP="00ED41E4">
      <w:pPr>
        <w:pStyle w:val="a6"/>
        <w:jc w:val="left"/>
        <w:rPr>
          <w:sz w:val="24"/>
          <w:rtl/>
        </w:rPr>
      </w:pP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r>
      <w:r w:rsidRPr="00444F5D">
        <w:rPr>
          <w:sz w:val="24"/>
          <w:rtl/>
        </w:rPr>
        <w:tab/>
        <w:t>החברה לעניין הסכם זה.</w:t>
      </w:r>
    </w:p>
    <w:p w14:paraId="39FC7E9D" w14:textId="77777777" w:rsidR="00481293" w:rsidRPr="00444F5D" w:rsidRDefault="00481293" w:rsidP="003F45C4">
      <w:pPr>
        <w:spacing w:line="360" w:lineRule="auto"/>
        <w:rPr>
          <w:rFonts w:ascii="David" w:hAnsi="David"/>
          <w:b/>
          <w:bCs/>
          <w:sz w:val="28"/>
          <w:szCs w:val="28"/>
          <w:u w:val="single"/>
          <w:rtl/>
        </w:rPr>
      </w:pPr>
    </w:p>
    <w:p w14:paraId="269219B0" w14:textId="77777777" w:rsidR="00481293" w:rsidRPr="00444F5D" w:rsidRDefault="00481293" w:rsidP="003F45C4">
      <w:pPr>
        <w:spacing w:line="360" w:lineRule="auto"/>
        <w:rPr>
          <w:rFonts w:ascii="David" w:hAnsi="David"/>
          <w:b/>
          <w:bCs/>
          <w:sz w:val="28"/>
          <w:szCs w:val="28"/>
          <w:u w:val="single"/>
          <w:rtl/>
        </w:rPr>
      </w:pPr>
    </w:p>
    <w:p w14:paraId="4DF047CF" w14:textId="77777777" w:rsidR="00CA68C0" w:rsidRPr="00444F5D" w:rsidRDefault="00CA68C0" w:rsidP="003F45C4">
      <w:pPr>
        <w:spacing w:line="360" w:lineRule="auto"/>
        <w:rPr>
          <w:rFonts w:ascii="David" w:hAnsi="David"/>
          <w:b/>
          <w:bCs/>
          <w:sz w:val="28"/>
          <w:szCs w:val="28"/>
          <w:u w:val="single"/>
          <w:rtl/>
        </w:rPr>
      </w:pPr>
    </w:p>
    <w:p w14:paraId="15FFA5FF" w14:textId="77777777" w:rsidR="00CA68C0" w:rsidRPr="00444F5D" w:rsidRDefault="00CA68C0" w:rsidP="003F45C4">
      <w:pPr>
        <w:spacing w:line="360" w:lineRule="auto"/>
        <w:rPr>
          <w:rFonts w:ascii="David" w:hAnsi="David"/>
          <w:b/>
          <w:bCs/>
          <w:sz w:val="28"/>
          <w:szCs w:val="28"/>
          <w:u w:val="single"/>
          <w:rtl/>
        </w:rPr>
      </w:pPr>
    </w:p>
    <w:p w14:paraId="0B8FDA4B" w14:textId="77777777" w:rsidR="00CA68C0" w:rsidRPr="00444F5D" w:rsidRDefault="00CA68C0" w:rsidP="003F45C4">
      <w:pPr>
        <w:spacing w:line="360" w:lineRule="auto"/>
        <w:rPr>
          <w:rFonts w:ascii="David" w:hAnsi="David"/>
          <w:b/>
          <w:bCs/>
          <w:sz w:val="28"/>
          <w:szCs w:val="28"/>
          <w:u w:val="single"/>
          <w:rtl/>
        </w:rPr>
      </w:pPr>
    </w:p>
    <w:p w14:paraId="28B61AA2" w14:textId="77777777" w:rsidR="00CA68C0" w:rsidRPr="00444F5D" w:rsidRDefault="00CA68C0" w:rsidP="003F45C4">
      <w:pPr>
        <w:spacing w:line="360" w:lineRule="auto"/>
        <w:rPr>
          <w:rFonts w:ascii="David" w:hAnsi="David"/>
          <w:b/>
          <w:bCs/>
          <w:sz w:val="28"/>
          <w:szCs w:val="28"/>
          <w:u w:val="single"/>
          <w:rtl/>
        </w:rPr>
      </w:pPr>
    </w:p>
    <w:p w14:paraId="6D2872D8" w14:textId="77777777" w:rsidR="00CA68C0" w:rsidRPr="00444F5D" w:rsidRDefault="00CA68C0" w:rsidP="003F45C4">
      <w:pPr>
        <w:spacing w:line="360" w:lineRule="auto"/>
        <w:rPr>
          <w:rFonts w:ascii="David" w:hAnsi="David"/>
          <w:b/>
          <w:bCs/>
          <w:sz w:val="28"/>
          <w:szCs w:val="28"/>
          <w:u w:val="single"/>
          <w:rtl/>
        </w:rPr>
      </w:pPr>
    </w:p>
    <w:p w14:paraId="43CAB8F0" w14:textId="77777777" w:rsidR="00CA68C0" w:rsidRPr="00444F5D" w:rsidRDefault="00CA68C0" w:rsidP="003F45C4">
      <w:pPr>
        <w:spacing w:line="360" w:lineRule="auto"/>
        <w:rPr>
          <w:rFonts w:ascii="David" w:hAnsi="David"/>
          <w:b/>
          <w:bCs/>
          <w:sz w:val="28"/>
          <w:szCs w:val="28"/>
          <w:u w:val="single"/>
          <w:rtl/>
        </w:rPr>
      </w:pPr>
    </w:p>
    <w:p w14:paraId="53259B64" w14:textId="77777777" w:rsidR="001450DB" w:rsidRDefault="001450DB">
      <w:pPr>
        <w:bidi w:val="0"/>
        <w:spacing w:after="200" w:line="276" w:lineRule="auto"/>
        <w:rPr>
          <w:rFonts w:ascii="David" w:hAnsi="David"/>
          <w:b/>
          <w:bCs/>
          <w:sz w:val="28"/>
          <w:szCs w:val="28"/>
          <w:u w:val="single"/>
          <w:rtl/>
        </w:rPr>
      </w:pPr>
      <w:r>
        <w:rPr>
          <w:rFonts w:ascii="David" w:hAnsi="David"/>
          <w:b/>
          <w:bCs/>
          <w:sz w:val="28"/>
          <w:szCs w:val="28"/>
          <w:u w:val="single"/>
          <w:rtl/>
        </w:rPr>
        <w:br w:type="page"/>
      </w:r>
    </w:p>
    <w:p w14:paraId="264550B4" w14:textId="77777777" w:rsidR="004B2F91" w:rsidRPr="003E2DEE" w:rsidRDefault="004B2F91" w:rsidP="004B2F91">
      <w:pPr>
        <w:spacing w:before="240" w:line="360" w:lineRule="auto"/>
        <w:rPr>
          <w:b/>
          <w:bCs/>
          <w:sz w:val="28"/>
          <w:szCs w:val="28"/>
          <w:u w:val="single"/>
          <w:rtl/>
        </w:rPr>
      </w:pPr>
      <w:r w:rsidRPr="003E2DEE">
        <w:rPr>
          <w:rFonts w:hint="cs"/>
          <w:b/>
          <w:bCs/>
          <w:sz w:val="28"/>
          <w:szCs w:val="28"/>
          <w:u w:val="single"/>
          <w:rtl/>
        </w:rPr>
        <w:lastRenderedPageBreak/>
        <w:t>נספח 1 להסכם ההתקשרות</w:t>
      </w:r>
    </w:p>
    <w:p w14:paraId="4C35D9F0" w14:textId="77777777" w:rsidR="004B2F91" w:rsidRPr="003E2DEE" w:rsidRDefault="004B2F91" w:rsidP="004B2F91">
      <w:pPr>
        <w:widowControl w:val="0"/>
        <w:spacing w:before="120"/>
        <w:jc w:val="center"/>
        <w:outlineLvl w:val="2"/>
        <w:rPr>
          <w:rFonts w:ascii="David" w:eastAsia="Times New Roman" w:hAnsi="David"/>
          <w:bCs/>
          <w:caps/>
          <w:spacing w:val="15"/>
          <w:sz w:val="24"/>
          <w:u w:val="single"/>
          <w:rtl/>
        </w:rPr>
      </w:pPr>
      <w:r w:rsidRPr="003E2DEE">
        <w:rPr>
          <w:rFonts w:ascii="David" w:eastAsia="Times New Roman" w:hAnsi="David"/>
          <w:bCs/>
          <w:caps/>
          <w:spacing w:val="15"/>
          <w:sz w:val="24"/>
          <w:u w:val="single"/>
          <w:rtl/>
        </w:rPr>
        <w:t>התחייבות לסודיות ולהיעדר ניגוד עניינים</w:t>
      </w:r>
    </w:p>
    <w:p w14:paraId="48F6B024" w14:textId="77777777" w:rsidR="004B2F91" w:rsidRPr="003E2DEE" w:rsidRDefault="004B2F91" w:rsidP="004B2F91">
      <w:pPr>
        <w:spacing w:line="360" w:lineRule="auto"/>
        <w:jc w:val="both"/>
        <w:rPr>
          <w:rFonts w:ascii="David" w:eastAsia="Times New Roman" w:hAnsi="David"/>
          <w:b/>
          <w:bCs/>
          <w:sz w:val="24"/>
          <w:rtl/>
        </w:rPr>
      </w:pPr>
      <w:r w:rsidRPr="003E2DEE">
        <w:rPr>
          <w:rFonts w:ascii="David" w:eastAsia="Times New Roman" w:hAnsi="David"/>
          <w:b/>
          <w:bCs/>
          <w:sz w:val="24"/>
          <w:rtl/>
        </w:rPr>
        <w:t>לכבוד</w:t>
      </w:r>
    </w:p>
    <w:p w14:paraId="3AD03AC2" w14:textId="77777777" w:rsidR="004B2F91" w:rsidRPr="003E2DEE" w:rsidRDefault="004B2F91" w:rsidP="004B2F91">
      <w:pPr>
        <w:spacing w:line="360" w:lineRule="auto"/>
        <w:jc w:val="both"/>
        <w:rPr>
          <w:rFonts w:ascii="David" w:eastAsia="Times New Roman" w:hAnsi="David"/>
          <w:b/>
          <w:bCs/>
          <w:sz w:val="24"/>
          <w:rtl/>
        </w:rPr>
      </w:pPr>
      <w:r w:rsidRPr="003E2DEE">
        <w:rPr>
          <w:rFonts w:ascii="David" w:eastAsia="Times New Roman" w:hAnsi="David" w:hint="cs"/>
          <w:b/>
          <w:bCs/>
          <w:sz w:val="24"/>
          <w:rtl/>
        </w:rPr>
        <w:t>המינהל האזרחי ליהודה ושומרון</w:t>
      </w:r>
    </w:p>
    <w:p w14:paraId="616AEA9C" w14:textId="77777777" w:rsidR="004B2F91" w:rsidRPr="003E2DEE" w:rsidRDefault="004B2F91" w:rsidP="004B2F91">
      <w:pPr>
        <w:spacing w:line="360" w:lineRule="auto"/>
        <w:jc w:val="both"/>
        <w:rPr>
          <w:rFonts w:ascii="David" w:eastAsia="Times New Roman" w:hAnsi="David"/>
          <w:b/>
          <w:bCs/>
          <w:sz w:val="24"/>
          <w:rtl/>
        </w:rPr>
      </w:pPr>
      <w:r w:rsidRPr="003E2DEE">
        <w:rPr>
          <w:rFonts w:ascii="David" w:eastAsia="Times New Roman" w:hAnsi="David" w:hint="cs"/>
          <w:b/>
          <w:bCs/>
          <w:sz w:val="24"/>
          <w:rtl/>
        </w:rPr>
        <w:t>בית אל</w:t>
      </w:r>
    </w:p>
    <w:p w14:paraId="5DB73D1C" w14:textId="77777777" w:rsidR="004B2F91" w:rsidRPr="003E2DEE" w:rsidRDefault="004B2F91" w:rsidP="004B2F91">
      <w:pPr>
        <w:spacing w:before="40" w:after="40"/>
        <w:ind w:left="397"/>
        <w:jc w:val="both"/>
        <w:rPr>
          <w:rFonts w:ascii="David" w:eastAsia="Times New Roman" w:hAnsi="David"/>
          <w:sz w:val="24"/>
          <w:rtl/>
        </w:rPr>
      </w:pPr>
    </w:p>
    <w:p w14:paraId="59B03E3A" w14:textId="5426AFC4" w:rsidR="004B2F91" w:rsidRPr="003E2DEE" w:rsidRDefault="004B2F91" w:rsidP="004B2F91">
      <w:pPr>
        <w:spacing w:line="360" w:lineRule="auto"/>
        <w:jc w:val="both"/>
        <w:rPr>
          <w:rFonts w:ascii="David" w:eastAsia="Times New Roman" w:hAnsi="David"/>
          <w:sz w:val="24"/>
          <w:u w:val="single"/>
          <w:rtl/>
        </w:rPr>
      </w:pPr>
      <w:r w:rsidRPr="003E2DEE">
        <w:rPr>
          <w:rFonts w:ascii="David" w:eastAsia="Times New Roman" w:hAnsi="David"/>
          <w:sz w:val="24"/>
          <w:rtl/>
        </w:rPr>
        <w:t xml:space="preserve">אני _______________________, ת.ז. __________________, אשר תפקידי אצל  ___________________ </w:t>
      </w:r>
      <w:r w:rsidRPr="003E2DEE">
        <w:rPr>
          <w:rFonts w:ascii="David" w:eastAsia="Times New Roman" w:hAnsi="David"/>
          <w:i/>
          <w:iCs/>
          <w:sz w:val="24"/>
          <w:rtl/>
        </w:rPr>
        <w:t>[למלא שם הספק]</w:t>
      </w:r>
      <w:r w:rsidRPr="003E2DEE">
        <w:rPr>
          <w:rFonts w:ascii="David" w:eastAsia="Times New Roman" w:hAnsi="David"/>
          <w:sz w:val="24"/>
          <w:rtl/>
        </w:rPr>
        <w:t xml:space="preserve"> (להלן - "</w:t>
      </w:r>
      <w:r w:rsidRPr="003E2DEE">
        <w:rPr>
          <w:rFonts w:ascii="David" w:eastAsia="Times New Roman" w:hAnsi="David"/>
          <w:b/>
          <w:bCs/>
          <w:sz w:val="24"/>
          <w:rtl/>
        </w:rPr>
        <w:t>הספק</w:t>
      </w:r>
      <w:r w:rsidRPr="003E2DEE">
        <w:rPr>
          <w:rFonts w:ascii="David" w:eastAsia="Times New Roman" w:hAnsi="David"/>
          <w:sz w:val="24"/>
          <w:rtl/>
        </w:rPr>
        <w:t xml:space="preserve">") הינו ______________________, נותן התחייבות זו בקשר </w:t>
      </w:r>
      <w:r w:rsidRPr="003E2DEE">
        <w:rPr>
          <w:b/>
          <w:bCs/>
          <w:sz w:val="24"/>
          <w:rtl/>
        </w:rPr>
        <w:t xml:space="preserve">מכרז </w:t>
      </w:r>
      <w:r w:rsidRPr="003E2DEE">
        <w:rPr>
          <w:rFonts w:hint="cs"/>
          <w:b/>
          <w:bCs/>
          <w:sz w:val="24"/>
          <w:rtl/>
        </w:rPr>
        <w:t xml:space="preserve">פומבי דו שלבי </w:t>
      </w:r>
      <w:r w:rsidRPr="003E2DEE">
        <w:rPr>
          <w:b/>
          <w:bCs/>
          <w:sz w:val="24"/>
          <w:rtl/>
        </w:rPr>
        <w:t xml:space="preserve">מס' </w:t>
      </w:r>
      <w:r>
        <w:rPr>
          <w:rFonts w:hint="cs"/>
          <w:b/>
          <w:bCs/>
          <w:sz w:val="24"/>
          <w:rtl/>
        </w:rPr>
        <w:t>16</w:t>
      </w:r>
      <w:r w:rsidRPr="003E2DEE">
        <w:rPr>
          <w:b/>
          <w:bCs/>
          <w:sz w:val="24"/>
          <w:rtl/>
        </w:rPr>
        <w:t>/</w:t>
      </w:r>
      <w:r w:rsidRPr="003E2DEE">
        <w:rPr>
          <w:rFonts w:hint="cs"/>
          <w:b/>
          <w:bCs/>
          <w:sz w:val="24"/>
          <w:rtl/>
        </w:rPr>
        <w:t xml:space="preserve">23 - </w:t>
      </w:r>
      <w:r w:rsidRPr="004B2F91">
        <w:rPr>
          <w:rFonts w:hint="cs"/>
          <w:sz w:val="24"/>
          <w:rtl/>
        </w:rPr>
        <w:t>ל</w:t>
      </w:r>
      <w:r w:rsidRPr="004B2F91">
        <w:rPr>
          <w:sz w:val="24"/>
          <w:rtl/>
        </w:rPr>
        <w:t xml:space="preserve">מתן </w:t>
      </w:r>
      <w:r w:rsidRPr="004B2F91">
        <w:rPr>
          <w:rFonts w:hint="cs"/>
          <w:sz w:val="24"/>
          <w:rtl/>
        </w:rPr>
        <w:t>שירותי</w:t>
      </w:r>
      <w:r w:rsidRPr="004B2F91">
        <w:rPr>
          <w:sz w:val="24"/>
          <w:rtl/>
        </w:rPr>
        <w:t xml:space="preserve"> ייעוץ </w:t>
      </w:r>
      <w:r w:rsidRPr="004B2F91">
        <w:rPr>
          <w:rFonts w:hint="cs"/>
          <w:sz w:val="24"/>
          <w:rtl/>
        </w:rPr>
        <w:t>בתחום התחבורה</w:t>
      </w:r>
      <w:r w:rsidRPr="004B2F91">
        <w:rPr>
          <w:rFonts w:ascii="David" w:eastAsia="Times New Roman" w:hAnsi="David" w:hint="cs"/>
          <w:sz w:val="24"/>
          <w:rtl/>
        </w:rPr>
        <w:t xml:space="preserve"> עבור המינהל האזרחי ליהודה ושומרון</w:t>
      </w:r>
      <w:r>
        <w:rPr>
          <w:rFonts w:ascii="David" w:eastAsia="Times New Roman" w:hAnsi="David" w:hint="cs"/>
          <w:sz w:val="24"/>
          <w:rtl/>
        </w:rPr>
        <w:t xml:space="preserve"> </w:t>
      </w:r>
      <w:r w:rsidRPr="003E2DEE">
        <w:rPr>
          <w:rFonts w:ascii="David" w:eastAsia="Times New Roman" w:hAnsi="David"/>
          <w:sz w:val="24"/>
          <w:rtl/>
        </w:rPr>
        <w:t>(להלן - "</w:t>
      </w:r>
      <w:r w:rsidRPr="003E2DEE">
        <w:rPr>
          <w:rFonts w:ascii="David" w:eastAsia="Times New Roman" w:hAnsi="David"/>
          <w:b/>
          <w:bCs/>
          <w:sz w:val="24"/>
          <w:rtl/>
        </w:rPr>
        <w:t>המכרז</w:t>
      </w:r>
      <w:r w:rsidRPr="003E2DEE">
        <w:rPr>
          <w:rFonts w:ascii="David" w:eastAsia="Times New Roman" w:hAnsi="David"/>
          <w:sz w:val="24"/>
          <w:rtl/>
        </w:rPr>
        <w:t>").</w:t>
      </w:r>
    </w:p>
    <w:p w14:paraId="595015DA" w14:textId="77777777" w:rsidR="004B2F91" w:rsidRPr="003E2DEE" w:rsidRDefault="004B2F91" w:rsidP="004B2F91">
      <w:pPr>
        <w:widowControl w:val="0"/>
        <w:numPr>
          <w:ilvl w:val="0"/>
          <w:numId w:val="52"/>
        </w:numPr>
        <w:overflowPunct w:val="0"/>
        <w:autoSpaceDE w:val="0"/>
        <w:autoSpaceDN w:val="0"/>
        <w:adjustRightInd w:val="0"/>
        <w:spacing w:before="120" w:after="120" w:line="360" w:lineRule="auto"/>
        <w:ind w:left="418" w:hanging="425"/>
        <w:jc w:val="both"/>
        <w:textAlignment w:val="baseline"/>
        <w:rPr>
          <w:rFonts w:ascii="David" w:eastAsia="Times New Roman" w:hAnsi="David"/>
          <w:sz w:val="24"/>
          <w:rtl/>
          <w:lang w:eastAsia="he-IL"/>
        </w:rPr>
      </w:pPr>
      <w:r w:rsidRPr="003E2DEE">
        <w:rPr>
          <w:rFonts w:ascii="David" w:eastAsia="Times New Roman" w:hAnsi="David"/>
          <w:sz w:val="24"/>
          <w:rtl/>
          <w:lang w:eastAsia="he-IL"/>
        </w:rPr>
        <w:t>בהתחייבות זו תהיה למונחים הבאים המשמעות המופיעה לצידם:</w:t>
      </w:r>
    </w:p>
    <w:p w14:paraId="706343C7" w14:textId="77777777" w:rsidR="004B2F91" w:rsidRPr="003E2DEE" w:rsidRDefault="004B2F91" w:rsidP="004B2F91">
      <w:pPr>
        <w:widowControl w:val="0"/>
        <w:overflowPunct w:val="0"/>
        <w:autoSpaceDE w:val="0"/>
        <w:autoSpaceDN w:val="0"/>
        <w:adjustRightInd w:val="0"/>
        <w:spacing w:before="120" w:after="120" w:line="360" w:lineRule="auto"/>
        <w:ind w:left="418"/>
        <w:jc w:val="both"/>
        <w:textAlignment w:val="baseline"/>
        <w:rPr>
          <w:rFonts w:ascii="David" w:eastAsia="Times New Roman" w:hAnsi="David"/>
          <w:sz w:val="24"/>
          <w:rtl/>
          <w:lang w:eastAsia="he-IL"/>
        </w:rPr>
      </w:pPr>
      <w:r w:rsidRPr="003E2DEE">
        <w:rPr>
          <w:rFonts w:ascii="David" w:eastAsia="Times New Roman" w:hAnsi="David"/>
          <w:b/>
          <w:bCs/>
          <w:sz w:val="24"/>
          <w:rtl/>
          <w:lang w:eastAsia="he-IL"/>
        </w:rPr>
        <w:t>"מידע"</w:t>
      </w:r>
      <w:r w:rsidRPr="003E2DEE">
        <w:rPr>
          <w:rFonts w:ascii="David" w:eastAsia="Times New Roman" w:hAnsi="David"/>
          <w:sz w:val="24"/>
          <w:rtl/>
          <w:lang w:eastAsia="he-IL"/>
        </w:rPr>
        <w:t xml:space="preserve"> - כל מידע (</w:t>
      </w:r>
      <w:r w:rsidRPr="003E2DEE">
        <w:rPr>
          <w:rFonts w:ascii="David" w:eastAsia="Times New Roman" w:hAnsi="David"/>
          <w:sz w:val="24"/>
          <w:lang w:eastAsia="he-IL"/>
        </w:rPr>
        <w:t>Information</w:t>
      </w:r>
      <w:r w:rsidRPr="003E2DEE">
        <w:rPr>
          <w:rFonts w:ascii="David" w:eastAsia="Times New Roman" w:hAnsi="David"/>
          <w:sz w:val="24"/>
          <w:rtl/>
          <w:lang w:eastAsia="he-IL"/>
        </w:rPr>
        <w:t>), ידע (</w:t>
      </w:r>
      <w:r w:rsidRPr="003E2DEE">
        <w:rPr>
          <w:rFonts w:ascii="David" w:eastAsia="Times New Roman" w:hAnsi="David"/>
          <w:sz w:val="24"/>
          <w:lang w:eastAsia="he-IL"/>
        </w:rPr>
        <w:t>Know-How</w:t>
      </w:r>
      <w:r w:rsidRPr="003E2DEE">
        <w:rPr>
          <w:rFonts w:ascii="David" w:eastAsia="Times New Roman" w:hAnsi="David"/>
          <w:sz w:val="24"/>
          <w:rtl/>
          <w:lang w:eastAsia="he-I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2B2C259A" w14:textId="77777777" w:rsidR="004B2F91" w:rsidRPr="003E2DEE" w:rsidRDefault="004B2F91" w:rsidP="004B2F91">
      <w:pPr>
        <w:widowControl w:val="0"/>
        <w:overflowPunct w:val="0"/>
        <w:autoSpaceDE w:val="0"/>
        <w:autoSpaceDN w:val="0"/>
        <w:adjustRightInd w:val="0"/>
        <w:spacing w:before="120" w:after="120" w:line="360" w:lineRule="auto"/>
        <w:ind w:left="418"/>
        <w:jc w:val="both"/>
        <w:textAlignment w:val="baseline"/>
        <w:rPr>
          <w:rFonts w:ascii="David" w:eastAsia="Times New Roman" w:hAnsi="David"/>
          <w:sz w:val="24"/>
          <w:rtl/>
          <w:lang w:eastAsia="he-IL"/>
        </w:rPr>
      </w:pPr>
      <w:r w:rsidRPr="003E2DEE">
        <w:rPr>
          <w:rFonts w:ascii="David" w:eastAsia="Times New Roman" w:hAnsi="David"/>
          <w:b/>
          <w:bCs/>
          <w:sz w:val="24"/>
          <w:rtl/>
          <w:lang w:eastAsia="he-IL"/>
        </w:rPr>
        <w:t xml:space="preserve">"סודות מקצועיים" </w:t>
      </w:r>
      <w:r w:rsidRPr="003E2DEE">
        <w:rPr>
          <w:rFonts w:ascii="David" w:eastAsia="Times New Roman" w:hAnsi="David"/>
          <w:sz w:val="24"/>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7AB459B" w14:textId="77777777" w:rsidR="004B2F91" w:rsidRPr="003E2DEE" w:rsidRDefault="004B2F91" w:rsidP="004B2F91">
      <w:pPr>
        <w:numPr>
          <w:ilvl w:val="0"/>
          <w:numId w:val="52"/>
        </w:numPr>
        <w:spacing w:line="360" w:lineRule="auto"/>
        <w:ind w:left="418" w:hanging="425"/>
        <w:contextualSpacing/>
        <w:jc w:val="both"/>
        <w:rPr>
          <w:rFonts w:ascii="David" w:eastAsia="Times New Roman" w:hAnsi="David"/>
          <w:sz w:val="24"/>
        </w:rPr>
      </w:pPr>
      <w:r w:rsidRPr="003E2DEE">
        <w:rPr>
          <w:rFonts w:ascii="David" w:eastAsia="Times New Roman" w:hAnsi="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09A4225" w14:textId="77777777" w:rsidR="004B2F91" w:rsidRPr="003E2DEE" w:rsidRDefault="004B2F91" w:rsidP="004B2F91">
      <w:pPr>
        <w:numPr>
          <w:ilvl w:val="0"/>
          <w:numId w:val="52"/>
        </w:numPr>
        <w:spacing w:line="360" w:lineRule="auto"/>
        <w:ind w:left="418" w:hanging="425"/>
        <w:contextualSpacing/>
        <w:jc w:val="both"/>
        <w:rPr>
          <w:rFonts w:ascii="David" w:eastAsia="Times New Roman" w:hAnsi="David"/>
          <w:sz w:val="24"/>
          <w:rtl/>
        </w:rPr>
      </w:pPr>
      <w:r w:rsidRPr="003E2DEE">
        <w:rPr>
          <w:rFonts w:ascii="David" w:eastAsia="Times New Roman" w:hAnsi="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8E8626E" w14:textId="77777777" w:rsidR="004B2F91" w:rsidRPr="003E2DEE" w:rsidRDefault="004B2F91" w:rsidP="004B2F91">
      <w:pPr>
        <w:numPr>
          <w:ilvl w:val="0"/>
          <w:numId w:val="52"/>
        </w:numPr>
        <w:spacing w:line="360" w:lineRule="auto"/>
        <w:ind w:left="418" w:hanging="425"/>
        <w:contextualSpacing/>
        <w:jc w:val="both"/>
        <w:rPr>
          <w:rFonts w:ascii="David" w:eastAsia="Times New Roman" w:hAnsi="David"/>
          <w:sz w:val="24"/>
          <w:rtl/>
        </w:rPr>
      </w:pPr>
      <w:r w:rsidRPr="003E2DEE">
        <w:rPr>
          <w:rFonts w:ascii="David" w:eastAsia="Times New Roman" w:hAnsi="David"/>
          <w:sz w:val="24"/>
          <w:rtl/>
        </w:rPr>
        <w:t xml:space="preserve">לא מתקיים כל ניגוד עניינים בין כל פעילות אחרת או התחייבות אחרת שלי, לבין התחייבויות הספק על פי הסכם זה. </w:t>
      </w:r>
    </w:p>
    <w:p w14:paraId="2614D966" w14:textId="77777777" w:rsidR="004B2F91" w:rsidRPr="003E2DEE" w:rsidRDefault="004B2F91" w:rsidP="004B2F91">
      <w:pPr>
        <w:numPr>
          <w:ilvl w:val="0"/>
          <w:numId w:val="52"/>
        </w:numPr>
        <w:spacing w:line="360" w:lineRule="auto"/>
        <w:ind w:left="418" w:hanging="425"/>
        <w:contextualSpacing/>
        <w:jc w:val="both"/>
        <w:rPr>
          <w:rFonts w:ascii="David" w:eastAsia="Times New Roman" w:hAnsi="David"/>
          <w:sz w:val="24"/>
        </w:rPr>
      </w:pPr>
      <w:r w:rsidRPr="003E2DEE">
        <w:rPr>
          <w:rFonts w:ascii="David" w:eastAsia="Times New Roman" w:hAnsi="David"/>
          <w:sz w:val="24"/>
          <w:rtl/>
        </w:rPr>
        <w:lastRenderedPageBreak/>
        <w:t xml:space="preserve">אמנע מכל פעולה שיש בה כדי ליצור ניגוד עניינים בין מילוי תפקידי על פי ההסכם לבין מילוי תפקיד או התחייבות אחרת, במישרין או בעקיפין. </w:t>
      </w:r>
    </w:p>
    <w:p w14:paraId="08E4E3D1" w14:textId="77777777" w:rsidR="004B2F91" w:rsidRPr="003E2DEE" w:rsidRDefault="004B2F91" w:rsidP="004B2F91">
      <w:pPr>
        <w:numPr>
          <w:ilvl w:val="0"/>
          <w:numId w:val="52"/>
        </w:numPr>
        <w:spacing w:line="360" w:lineRule="auto"/>
        <w:ind w:left="418" w:hanging="425"/>
        <w:contextualSpacing/>
        <w:jc w:val="both"/>
        <w:rPr>
          <w:rFonts w:ascii="David" w:eastAsia="Times New Roman" w:hAnsi="David"/>
          <w:sz w:val="24"/>
          <w:rtl/>
        </w:rPr>
      </w:pPr>
      <w:r w:rsidRPr="003E2DEE">
        <w:rPr>
          <w:rFonts w:ascii="David" w:eastAsia="Times New Roman" w:hAnsi="David"/>
          <w:sz w:val="24"/>
          <w:rtl/>
        </w:rPr>
        <w:t xml:space="preserve">אני מתחייב להודיע למזמין על כל </w:t>
      </w:r>
      <w:r w:rsidRPr="003E2DEE">
        <w:rPr>
          <w:rFonts w:ascii="David" w:eastAsia="Times New Roman" w:hAnsi="David"/>
          <w:i/>
          <w:iCs/>
          <w:sz w:val="24"/>
          <w:rtl/>
        </w:rPr>
        <w:t>חשש</w:t>
      </w:r>
      <w:r w:rsidRPr="003E2DEE">
        <w:rPr>
          <w:rFonts w:ascii="David" w:eastAsia="Times New Roman" w:hAnsi="David"/>
          <w:sz w:val="24"/>
          <w:rtl/>
        </w:rPr>
        <w:t xml:space="preserve"> לקיום ניגוד עניינים בין התחייבויותיי על פי ההסכם לבין פעילות אחרת שלי. </w:t>
      </w:r>
    </w:p>
    <w:p w14:paraId="50048086" w14:textId="77777777" w:rsidR="004B2F91" w:rsidRPr="003E2DEE" w:rsidRDefault="004B2F91" w:rsidP="004B2F91">
      <w:pPr>
        <w:spacing w:before="120"/>
        <w:jc w:val="center"/>
        <w:rPr>
          <w:rFonts w:ascii="David" w:eastAsia="Times New Roman" w:hAnsi="David"/>
          <w:sz w:val="24"/>
        </w:rPr>
      </w:pPr>
      <w:r w:rsidRPr="003E2DEE">
        <w:rPr>
          <w:rFonts w:ascii="David" w:eastAsia="Times New Roman" w:hAnsi="David"/>
          <w:sz w:val="24"/>
          <w:rtl/>
        </w:rPr>
        <w:t>שם: _________________ חתימה: _____________ תאריך: ___________</w:t>
      </w:r>
    </w:p>
    <w:p w14:paraId="57C365FA" w14:textId="77777777" w:rsidR="004B2F91" w:rsidRPr="003E2DEE" w:rsidRDefault="004B2F91" w:rsidP="004B2F91">
      <w:pPr>
        <w:spacing w:before="240" w:line="360" w:lineRule="auto"/>
        <w:jc w:val="center"/>
        <w:rPr>
          <w:b/>
          <w:bCs/>
          <w:sz w:val="28"/>
          <w:szCs w:val="28"/>
          <w:u w:val="single"/>
          <w:rtl/>
        </w:rPr>
      </w:pPr>
    </w:p>
    <w:p w14:paraId="7E2C04BA" w14:textId="77777777" w:rsidR="004B2F91" w:rsidRPr="003E2DEE" w:rsidRDefault="004B2F91" w:rsidP="004B2F91">
      <w:pPr>
        <w:spacing w:before="240" w:line="360" w:lineRule="auto"/>
        <w:jc w:val="center"/>
        <w:rPr>
          <w:b/>
          <w:bCs/>
          <w:sz w:val="28"/>
          <w:szCs w:val="28"/>
          <w:u w:val="single"/>
          <w:rtl/>
        </w:rPr>
      </w:pPr>
    </w:p>
    <w:p w14:paraId="79BE5CC3" w14:textId="77777777" w:rsidR="004B2F91" w:rsidRPr="003E2DEE" w:rsidRDefault="004B2F91" w:rsidP="004B2F91">
      <w:pPr>
        <w:spacing w:before="240" w:line="360" w:lineRule="auto"/>
        <w:jc w:val="center"/>
        <w:rPr>
          <w:b/>
          <w:bCs/>
          <w:sz w:val="28"/>
          <w:szCs w:val="28"/>
          <w:u w:val="single"/>
          <w:rtl/>
        </w:rPr>
      </w:pPr>
    </w:p>
    <w:p w14:paraId="16F99529" w14:textId="77777777" w:rsidR="004B2F91" w:rsidRPr="003E2DEE" w:rsidRDefault="004B2F91" w:rsidP="004B2F91">
      <w:pPr>
        <w:spacing w:before="240" w:line="360" w:lineRule="auto"/>
        <w:jc w:val="center"/>
        <w:rPr>
          <w:b/>
          <w:bCs/>
          <w:sz w:val="28"/>
          <w:szCs w:val="28"/>
          <w:u w:val="single"/>
          <w:rtl/>
        </w:rPr>
      </w:pPr>
    </w:p>
    <w:p w14:paraId="4004B2B1" w14:textId="77777777" w:rsidR="004B2F91" w:rsidRDefault="004B2F91" w:rsidP="009E3BB3">
      <w:pPr>
        <w:spacing w:line="360" w:lineRule="auto"/>
        <w:jc w:val="center"/>
        <w:rPr>
          <w:rFonts w:ascii="David" w:hAnsi="David"/>
          <w:b/>
          <w:bCs/>
          <w:sz w:val="28"/>
          <w:szCs w:val="28"/>
          <w:u w:val="single"/>
          <w:rtl/>
        </w:rPr>
      </w:pPr>
    </w:p>
    <w:p w14:paraId="64C71AC0" w14:textId="45AE050E" w:rsidR="004527F1" w:rsidRPr="00444F5D" w:rsidRDefault="004527F1" w:rsidP="009E3BB3">
      <w:pPr>
        <w:spacing w:line="360" w:lineRule="auto"/>
        <w:jc w:val="center"/>
        <w:rPr>
          <w:rFonts w:ascii="David" w:hAnsi="David"/>
          <w:b/>
          <w:bCs/>
          <w:sz w:val="28"/>
          <w:szCs w:val="28"/>
          <w:u w:val="single"/>
          <w:rtl/>
        </w:rPr>
      </w:pPr>
      <w:r w:rsidRPr="00444F5D">
        <w:rPr>
          <w:rFonts w:ascii="David" w:hAnsi="David"/>
          <w:b/>
          <w:bCs/>
          <w:sz w:val="28"/>
          <w:szCs w:val="28"/>
          <w:u w:val="single"/>
          <w:rtl/>
        </w:rPr>
        <w:t>נספח א – מפרט טכני</w:t>
      </w:r>
    </w:p>
    <w:p w14:paraId="455A2645" w14:textId="77777777" w:rsidR="00163FC9" w:rsidRPr="00444F5D" w:rsidRDefault="00163FC9" w:rsidP="003F45C4">
      <w:pPr>
        <w:spacing w:line="360" w:lineRule="auto"/>
        <w:rPr>
          <w:rFonts w:ascii="David" w:hAnsi="David"/>
          <w:b/>
          <w:bCs/>
          <w:sz w:val="24"/>
          <w:u w:val="single"/>
          <w:rtl/>
        </w:rPr>
      </w:pPr>
      <w:r w:rsidRPr="00444F5D">
        <w:rPr>
          <w:rFonts w:ascii="David" w:hAnsi="David" w:hint="cs"/>
          <w:b/>
          <w:bCs/>
          <w:sz w:val="24"/>
          <w:u w:val="single"/>
          <w:rtl/>
        </w:rPr>
        <w:t>להלן תחומי הייעוץ בהם יפעל יועץ התחבורה:</w:t>
      </w:r>
    </w:p>
    <w:p w14:paraId="2E7AFBD6" w14:textId="77777777" w:rsidR="00163FC9" w:rsidRPr="00444F5D" w:rsidRDefault="00163FC9" w:rsidP="00A11D92">
      <w:pPr>
        <w:numPr>
          <w:ilvl w:val="0"/>
          <w:numId w:val="47"/>
        </w:numPr>
        <w:spacing w:line="360" w:lineRule="auto"/>
        <w:rPr>
          <w:rtl/>
        </w:rPr>
      </w:pPr>
      <w:r w:rsidRPr="00444F5D">
        <w:rPr>
          <w:rtl/>
        </w:rPr>
        <w:t xml:space="preserve">בדיקה תחבורתית, תנועתית ובטיחותית של תוכניות בניין הערים בכל רמות התכנון. </w:t>
      </w:r>
    </w:p>
    <w:p w14:paraId="3F1C0141" w14:textId="77777777" w:rsidR="00163FC9" w:rsidRPr="00444F5D" w:rsidRDefault="00163FC9" w:rsidP="00A11D92">
      <w:pPr>
        <w:numPr>
          <w:ilvl w:val="0"/>
          <w:numId w:val="47"/>
        </w:numPr>
        <w:spacing w:line="360" w:lineRule="auto"/>
        <w:rPr>
          <w:rtl/>
        </w:rPr>
      </w:pPr>
      <w:r w:rsidRPr="00444F5D">
        <w:rPr>
          <w:rtl/>
        </w:rPr>
        <w:t xml:space="preserve">ליווי תוכניות אב בכל הרמות, כולל רשויות מקומיות, אזוריות וכו'. </w:t>
      </w:r>
    </w:p>
    <w:p w14:paraId="30690384" w14:textId="77777777" w:rsidR="00163FC9" w:rsidRPr="00444F5D" w:rsidRDefault="00163FC9" w:rsidP="00A11D92">
      <w:pPr>
        <w:numPr>
          <w:ilvl w:val="0"/>
          <w:numId w:val="47"/>
        </w:numPr>
        <w:spacing w:line="360" w:lineRule="auto"/>
        <w:rPr>
          <w:rtl/>
        </w:rPr>
      </w:pPr>
      <w:r w:rsidRPr="00444F5D">
        <w:rPr>
          <w:rtl/>
        </w:rPr>
        <w:t xml:space="preserve">בדיקה תחבורתית של תכניות הנדסיות להסדרי תנועה, גיאומטריים, שילוט, </w:t>
      </w:r>
      <w:r w:rsidR="007E1013" w:rsidRPr="00444F5D">
        <w:rPr>
          <w:rFonts w:hint="cs"/>
          <w:rtl/>
        </w:rPr>
        <w:t>תמרור</w:t>
      </w:r>
      <w:r w:rsidRPr="00444F5D">
        <w:rPr>
          <w:rtl/>
        </w:rPr>
        <w:t xml:space="preserve"> וסימון. </w:t>
      </w:r>
    </w:p>
    <w:p w14:paraId="47B89DD1" w14:textId="77777777" w:rsidR="00163FC9" w:rsidRPr="00444F5D" w:rsidRDefault="00163FC9" w:rsidP="00A11D92">
      <w:pPr>
        <w:numPr>
          <w:ilvl w:val="0"/>
          <w:numId w:val="47"/>
        </w:numPr>
        <w:spacing w:line="360" w:lineRule="auto"/>
        <w:rPr>
          <w:rtl/>
        </w:rPr>
      </w:pPr>
      <w:r w:rsidRPr="00444F5D">
        <w:rPr>
          <w:rtl/>
        </w:rPr>
        <w:t xml:space="preserve">ייעוץ וסיוע בנושאים של סביבה, נוף, תזכירי השפעה ביחסי גומלין עם תכנון דרכים, תכניות תנועה, מתקני תחבורה ותחבורה ציבורית. </w:t>
      </w:r>
    </w:p>
    <w:p w14:paraId="108B43FA" w14:textId="77777777" w:rsidR="00163FC9" w:rsidRPr="00444F5D" w:rsidRDefault="00163FC9" w:rsidP="00A11D92">
      <w:pPr>
        <w:numPr>
          <w:ilvl w:val="0"/>
          <w:numId w:val="47"/>
        </w:numPr>
        <w:spacing w:line="360" w:lineRule="auto"/>
      </w:pPr>
      <w:r w:rsidRPr="00444F5D">
        <w:rPr>
          <w:rtl/>
        </w:rPr>
        <w:t xml:space="preserve">מתן חוות דעת מקצועית בתחומים מקצועיים של הנדסת תנועה. </w:t>
      </w:r>
    </w:p>
    <w:p w14:paraId="49BB9A9F" w14:textId="77777777" w:rsidR="00163FC9" w:rsidRPr="00444F5D" w:rsidRDefault="00163FC9" w:rsidP="00A11D92">
      <w:pPr>
        <w:numPr>
          <w:ilvl w:val="0"/>
          <w:numId w:val="47"/>
        </w:numPr>
        <w:spacing w:line="360" w:lineRule="auto"/>
        <w:rPr>
          <w:rtl/>
        </w:rPr>
      </w:pPr>
      <w:r w:rsidRPr="00444F5D">
        <w:rPr>
          <w:rtl/>
        </w:rPr>
        <w:t>מתן חוות דעת מקצועית</w:t>
      </w:r>
      <w:r w:rsidRPr="00444F5D">
        <w:rPr>
          <w:rFonts w:hint="cs"/>
          <w:rtl/>
        </w:rPr>
        <w:t xml:space="preserve"> בתחומים שיתבקשו ע"י המקשר.</w:t>
      </w:r>
    </w:p>
    <w:p w14:paraId="3D27A692" w14:textId="77777777" w:rsidR="00163FC9" w:rsidRPr="00444F5D" w:rsidRDefault="00163FC9" w:rsidP="00A11D92">
      <w:pPr>
        <w:numPr>
          <w:ilvl w:val="0"/>
          <w:numId w:val="47"/>
        </w:numPr>
        <w:spacing w:line="360" w:lineRule="auto"/>
      </w:pPr>
      <w:r w:rsidRPr="00444F5D">
        <w:rPr>
          <w:rFonts w:hint="cs"/>
          <w:rtl/>
        </w:rPr>
        <w:t>עם סיום מתן השירותים, היועץ יספק חפיפה מסודרת לכל גורם בהתאם להוראות המקשר, כדלקמן:</w:t>
      </w:r>
    </w:p>
    <w:p w14:paraId="352DFC97" w14:textId="77777777" w:rsidR="00163FC9" w:rsidRPr="00444F5D" w:rsidRDefault="00163FC9" w:rsidP="00A11D92">
      <w:pPr>
        <w:pStyle w:val="aa"/>
        <w:numPr>
          <w:ilvl w:val="0"/>
          <w:numId w:val="46"/>
        </w:numPr>
        <w:spacing w:line="360" w:lineRule="auto"/>
        <w:jc w:val="both"/>
      </w:pPr>
      <w:r w:rsidRPr="00444F5D">
        <w:rPr>
          <w:rFonts w:hint="cs"/>
          <w:rtl/>
        </w:rPr>
        <w:lastRenderedPageBreak/>
        <w:t xml:space="preserve">מועד החפיפה </w:t>
      </w:r>
      <w:r w:rsidRPr="00444F5D">
        <w:rPr>
          <w:rtl/>
        </w:rPr>
        <w:t>–</w:t>
      </w:r>
      <w:r w:rsidRPr="00444F5D">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4040069F" w14:textId="77777777" w:rsidR="00163FC9" w:rsidRPr="00444F5D" w:rsidRDefault="00163FC9" w:rsidP="00A11D92">
      <w:pPr>
        <w:pStyle w:val="aa"/>
        <w:numPr>
          <w:ilvl w:val="0"/>
          <w:numId w:val="46"/>
        </w:numPr>
        <w:spacing w:line="360" w:lineRule="auto"/>
        <w:jc w:val="both"/>
      </w:pPr>
      <w:r w:rsidRPr="00444F5D">
        <w:rPr>
          <w:rFonts w:hint="cs"/>
          <w:rtl/>
        </w:rPr>
        <w:t xml:space="preserve">מהות החפיפה </w:t>
      </w:r>
      <w:r w:rsidRPr="00444F5D">
        <w:rPr>
          <w:rtl/>
        </w:rPr>
        <w:t>–</w:t>
      </w:r>
      <w:r w:rsidRPr="00444F5D">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734ACC76" w14:textId="77777777" w:rsidR="00163FC9" w:rsidRPr="00444F5D" w:rsidRDefault="00163FC9" w:rsidP="00163FC9">
      <w:pPr>
        <w:ind w:left="29"/>
        <w:rPr>
          <w:rtl/>
        </w:rPr>
      </w:pPr>
    </w:p>
    <w:p w14:paraId="1792CEBE" w14:textId="77777777" w:rsidR="004527F1" w:rsidRPr="00444F5D" w:rsidRDefault="004527F1" w:rsidP="003F45C4">
      <w:pPr>
        <w:spacing w:line="360" w:lineRule="auto"/>
        <w:ind w:left="990"/>
        <w:rPr>
          <w:rFonts w:ascii="David" w:hAnsi="David"/>
          <w:b/>
          <w:bCs/>
          <w:u w:val="single"/>
        </w:rPr>
      </w:pPr>
    </w:p>
    <w:p w14:paraId="76121CDF" w14:textId="77777777" w:rsidR="00C338B8" w:rsidRPr="00444F5D" w:rsidRDefault="00C338B8" w:rsidP="00972035">
      <w:pPr>
        <w:pStyle w:val="aa"/>
        <w:spacing w:line="360" w:lineRule="auto"/>
        <w:ind w:left="360"/>
        <w:jc w:val="both"/>
        <w:rPr>
          <w:rFonts w:ascii="David" w:hAnsi="David"/>
          <w:b/>
          <w:bCs/>
          <w:sz w:val="24"/>
          <w:u w:val="single"/>
          <w:rtl/>
        </w:rPr>
      </w:pPr>
    </w:p>
    <w:p w14:paraId="2FEA8CA7" w14:textId="77777777" w:rsidR="003F1B9E" w:rsidRPr="00444F5D" w:rsidRDefault="003F1B9E" w:rsidP="006A1648">
      <w:pPr>
        <w:pStyle w:val="aa"/>
        <w:spacing w:line="360" w:lineRule="auto"/>
        <w:ind w:left="1080"/>
        <w:rPr>
          <w:rFonts w:ascii="David" w:hAnsi="David"/>
          <w:sz w:val="24"/>
          <w:rtl/>
        </w:rPr>
      </w:pPr>
    </w:p>
    <w:p w14:paraId="54229D09" w14:textId="77777777" w:rsidR="003F1B9E" w:rsidRPr="00444F5D" w:rsidRDefault="003F1B9E" w:rsidP="00DF5D74">
      <w:pPr>
        <w:pStyle w:val="aa"/>
        <w:spacing w:line="360" w:lineRule="auto"/>
        <w:ind w:left="1080"/>
        <w:rPr>
          <w:rFonts w:ascii="David" w:hAnsi="David"/>
          <w:sz w:val="24"/>
          <w:rtl/>
        </w:rPr>
      </w:pPr>
    </w:p>
    <w:p w14:paraId="4EEF4F37" w14:textId="77777777" w:rsidR="0054259B" w:rsidRPr="00444F5D" w:rsidRDefault="0054259B" w:rsidP="008921A8">
      <w:pPr>
        <w:spacing w:line="360" w:lineRule="auto"/>
        <w:jc w:val="center"/>
        <w:rPr>
          <w:rFonts w:ascii="David" w:hAnsi="David"/>
          <w:b/>
          <w:bCs/>
          <w:sz w:val="24"/>
          <w:u w:val="single"/>
          <w:rtl/>
        </w:rPr>
      </w:pPr>
    </w:p>
    <w:p w14:paraId="4DBECEDD" w14:textId="77777777" w:rsidR="00241C3A" w:rsidRPr="00444F5D" w:rsidRDefault="00241C3A" w:rsidP="008921A8">
      <w:pPr>
        <w:spacing w:line="360" w:lineRule="auto"/>
        <w:jc w:val="center"/>
        <w:rPr>
          <w:rFonts w:ascii="David" w:hAnsi="David"/>
          <w:b/>
          <w:bCs/>
          <w:sz w:val="24"/>
          <w:u w:val="single"/>
          <w:rtl/>
        </w:rPr>
      </w:pPr>
    </w:p>
    <w:p w14:paraId="2C12E4FB" w14:textId="77777777" w:rsidR="00A3408A" w:rsidRPr="00444F5D" w:rsidRDefault="00A3408A" w:rsidP="003F45C4">
      <w:pPr>
        <w:spacing w:line="360" w:lineRule="auto"/>
        <w:rPr>
          <w:rFonts w:ascii="David" w:hAnsi="David"/>
          <w:b/>
          <w:bCs/>
          <w:sz w:val="28"/>
          <w:szCs w:val="28"/>
          <w:u w:val="single"/>
          <w:rtl/>
        </w:rPr>
      </w:pPr>
    </w:p>
    <w:p w14:paraId="6BE72BDA" w14:textId="77777777" w:rsidR="00A3408A" w:rsidRPr="00444F5D" w:rsidRDefault="00A3408A" w:rsidP="003F45C4">
      <w:pPr>
        <w:spacing w:line="360" w:lineRule="auto"/>
        <w:rPr>
          <w:rFonts w:ascii="David" w:hAnsi="David"/>
          <w:b/>
          <w:bCs/>
          <w:sz w:val="28"/>
          <w:szCs w:val="28"/>
          <w:u w:val="single"/>
          <w:rtl/>
        </w:rPr>
      </w:pPr>
    </w:p>
    <w:p w14:paraId="1E8A2CA7" w14:textId="77777777" w:rsidR="00A3408A" w:rsidRPr="00444F5D" w:rsidRDefault="00A3408A" w:rsidP="003F45C4">
      <w:pPr>
        <w:spacing w:line="360" w:lineRule="auto"/>
        <w:rPr>
          <w:rFonts w:ascii="David" w:hAnsi="David"/>
          <w:b/>
          <w:bCs/>
          <w:sz w:val="28"/>
          <w:szCs w:val="28"/>
          <w:u w:val="single"/>
          <w:rtl/>
        </w:rPr>
      </w:pPr>
    </w:p>
    <w:p w14:paraId="35DFD038" w14:textId="77777777" w:rsidR="00A3408A" w:rsidRPr="00444F5D" w:rsidRDefault="00A3408A" w:rsidP="003F45C4">
      <w:pPr>
        <w:spacing w:line="360" w:lineRule="auto"/>
        <w:rPr>
          <w:rFonts w:ascii="David" w:hAnsi="David"/>
          <w:b/>
          <w:bCs/>
          <w:sz w:val="28"/>
          <w:szCs w:val="28"/>
          <w:u w:val="single"/>
          <w:rtl/>
        </w:rPr>
      </w:pPr>
    </w:p>
    <w:p w14:paraId="6643CE1B" w14:textId="77777777" w:rsidR="00A3408A" w:rsidRPr="00444F5D" w:rsidRDefault="00A3408A" w:rsidP="003F45C4">
      <w:pPr>
        <w:spacing w:line="360" w:lineRule="auto"/>
        <w:rPr>
          <w:rFonts w:ascii="David" w:hAnsi="David"/>
          <w:b/>
          <w:bCs/>
          <w:sz w:val="28"/>
          <w:szCs w:val="28"/>
          <w:u w:val="single"/>
          <w:rtl/>
        </w:rPr>
      </w:pPr>
    </w:p>
    <w:p w14:paraId="5246D2E0" w14:textId="77777777" w:rsidR="00A3408A" w:rsidRPr="00444F5D" w:rsidRDefault="00A3408A" w:rsidP="003F45C4">
      <w:pPr>
        <w:spacing w:line="360" w:lineRule="auto"/>
        <w:rPr>
          <w:rFonts w:ascii="David" w:hAnsi="David"/>
          <w:b/>
          <w:bCs/>
          <w:sz w:val="28"/>
          <w:szCs w:val="28"/>
          <w:u w:val="single"/>
          <w:rtl/>
        </w:rPr>
      </w:pPr>
    </w:p>
    <w:p w14:paraId="0214B8E4" w14:textId="77777777" w:rsidR="00A3408A" w:rsidRPr="00444F5D" w:rsidRDefault="00A3408A" w:rsidP="003F45C4">
      <w:pPr>
        <w:spacing w:line="360" w:lineRule="auto"/>
        <w:rPr>
          <w:rFonts w:ascii="David" w:hAnsi="David"/>
          <w:b/>
          <w:bCs/>
          <w:sz w:val="28"/>
          <w:szCs w:val="28"/>
          <w:u w:val="single"/>
          <w:rtl/>
        </w:rPr>
      </w:pPr>
    </w:p>
    <w:p w14:paraId="7005AA50" w14:textId="77777777" w:rsidR="00A3408A" w:rsidRPr="00444F5D" w:rsidRDefault="00A3408A" w:rsidP="003F45C4">
      <w:pPr>
        <w:spacing w:line="360" w:lineRule="auto"/>
        <w:rPr>
          <w:rFonts w:ascii="David" w:hAnsi="David"/>
          <w:b/>
          <w:bCs/>
          <w:sz w:val="28"/>
          <w:szCs w:val="28"/>
          <w:u w:val="single"/>
          <w:rtl/>
        </w:rPr>
      </w:pPr>
    </w:p>
    <w:p w14:paraId="2463B4B4" w14:textId="77777777" w:rsidR="004D4E7D" w:rsidRPr="00444F5D" w:rsidRDefault="004D4E7D">
      <w:pPr>
        <w:bidi w:val="0"/>
        <w:spacing w:after="200" w:line="276" w:lineRule="auto"/>
        <w:rPr>
          <w:rFonts w:ascii="David" w:hAnsi="David"/>
          <w:sz w:val="28"/>
          <w:szCs w:val="28"/>
          <w:rtl/>
        </w:rPr>
      </w:pPr>
      <w:r w:rsidRPr="00444F5D">
        <w:rPr>
          <w:rFonts w:ascii="David" w:hAnsi="David"/>
          <w:sz w:val="28"/>
          <w:szCs w:val="28"/>
          <w:rtl/>
        </w:rPr>
        <w:lastRenderedPageBreak/>
        <w:br w:type="page"/>
      </w:r>
    </w:p>
    <w:p w14:paraId="20182EB1" w14:textId="77777777" w:rsidR="00905733" w:rsidRPr="00444F5D" w:rsidRDefault="00905733" w:rsidP="003F45C4">
      <w:pPr>
        <w:spacing w:line="360" w:lineRule="auto"/>
        <w:rPr>
          <w:rFonts w:ascii="David" w:hAnsi="David"/>
          <w:b/>
          <w:bCs/>
          <w:sz w:val="28"/>
          <w:szCs w:val="28"/>
          <w:u w:val="single"/>
          <w:rtl/>
        </w:rPr>
      </w:pPr>
      <w:r w:rsidRPr="00444F5D">
        <w:rPr>
          <w:rFonts w:ascii="David" w:hAnsi="David"/>
          <w:b/>
          <w:bCs/>
          <w:sz w:val="28"/>
          <w:szCs w:val="28"/>
          <w:u w:val="single"/>
          <w:rtl/>
        </w:rPr>
        <w:lastRenderedPageBreak/>
        <w:t>נספח ב</w:t>
      </w:r>
      <w:r w:rsidR="00163FC9" w:rsidRPr="00444F5D">
        <w:rPr>
          <w:rFonts w:ascii="David" w:hAnsi="David" w:hint="cs"/>
          <w:b/>
          <w:bCs/>
          <w:sz w:val="28"/>
          <w:szCs w:val="28"/>
          <w:u w:val="single"/>
          <w:rtl/>
        </w:rPr>
        <w:t>'</w:t>
      </w:r>
      <w:r w:rsidR="0010550B" w:rsidRPr="00444F5D">
        <w:rPr>
          <w:rFonts w:ascii="David" w:hAnsi="David"/>
          <w:b/>
          <w:bCs/>
          <w:sz w:val="28"/>
          <w:szCs w:val="28"/>
          <w:u w:val="single"/>
        </w:rPr>
        <w:t xml:space="preserve"> </w:t>
      </w:r>
      <w:r w:rsidR="00307405" w:rsidRPr="00444F5D">
        <w:rPr>
          <w:rFonts w:ascii="David" w:hAnsi="David"/>
          <w:b/>
          <w:bCs/>
          <w:sz w:val="28"/>
          <w:szCs w:val="28"/>
          <w:u w:val="single"/>
          <w:rtl/>
        </w:rPr>
        <w:t>–</w:t>
      </w:r>
      <w:r w:rsidRPr="00444F5D">
        <w:rPr>
          <w:rFonts w:ascii="David" w:hAnsi="David"/>
          <w:b/>
          <w:bCs/>
          <w:sz w:val="28"/>
          <w:szCs w:val="28"/>
          <w:u w:val="single"/>
          <w:rtl/>
        </w:rPr>
        <w:t xml:space="preserve"> נספח התעריף </w:t>
      </w:r>
    </w:p>
    <w:p w14:paraId="5AC3F2D9" w14:textId="77777777" w:rsidR="00307405" w:rsidRPr="00444F5D" w:rsidRDefault="00241C3A" w:rsidP="00A11D92">
      <w:pPr>
        <w:pStyle w:val="a6"/>
        <w:numPr>
          <w:ilvl w:val="0"/>
          <w:numId w:val="34"/>
        </w:numPr>
        <w:rPr>
          <w:rFonts w:ascii="David" w:hAnsi="David"/>
          <w:b/>
          <w:bCs/>
          <w:sz w:val="24"/>
          <w:u w:val="single"/>
          <w:rtl/>
        </w:rPr>
      </w:pPr>
      <w:bookmarkStart w:id="22" w:name="_Hlk128331133"/>
      <w:r w:rsidRPr="00444F5D">
        <w:rPr>
          <w:rFonts w:ascii="David" w:hAnsi="David"/>
          <w:b/>
          <w:bCs/>
          <w:sz w:val="24"/>
          <w:u w:val="single"/>
          <w:rtl/>
        </w:rPr>
        <w:t>להלן הצעתנו למתן השירותים בהתאם ובכפוף לאמור במסמכי המכרז</w:t>
      </w:r>
      <w:r w:rsidR="008E4ADA" w:rsidRPr="00444F5D">
        <w:rPr>
          <w:rFonts w:ascii="David" w:hAnsi="David"/>
          <w:b/>
          <w:bCs/>
          <w:sz w:val="24"/>
          <w:u w:val="single"/>
          <w:rtl/>
        </w:rPr>
        <w:t>:</w:t>
      </w:r>
    </w:p>
    <w:tbl>
      <w:tblPr>
        <w:tblStyle w:val="af4"/>
        <w:bidiVisual/>
        <w:tblW w:w="7731" w:type="dxa"/>
        <w:tblInd w:w="984" w:type="dxa"/>
        <w:tblLook w:val="04A0" w:firstRow="1" w:lastRow="0" w:firstColumn="1" w:lastColumn="0" w:noHBand="0" w:noVBand="1"/>
      </w:tblPr>
      <w:tblGrid>
        <w:gridCol w:w="2916"/>
        <w:gridCol w:w="4815"/>
      </w:tblGrid>
      <w:tr w:rsidR="00C33198" w:rsidRPr="00444F5D" w14:paraId="6179CB66" w14:textId="77777777" w:rsidTr="00C33198">
        <w:trPr>
          <w:trHeight w:val="579"/>
        </w:trPr>
        <w:tc>
          <w:tcPr>
            <w:tcW w:w="2916" w:type="dxa"/>
            <w:shd w:val="clear" w:color="auto" w:fill="F2F2F2" w:themeFill="background1" w:themeFillShade="F2"/>
            <w:vAlign w:val="center"/>
          </w:tcPr>
          <w:p w14:paraId="2A4851AA" w14:textId="77777777" w:rsidR="00C33198" w:rsidRPr="00444F5D" w:rsidRDefault="00C33198" w:rsidP="00A3408A">
            <w:pPr>
              <w:pStyle w:val="a6"/>
              <w:spacing w:line="276" w:lineRule="auto"/>
              <w:jc w:val="center"/>
              <w:rPr>
                <w:rFonts w:ascii="David" w:hAnsi="David"/>
                <w:szCs w:val="20"/>
                <w:rtl/>
              </w:rPr>
            </w:pPr>
            <w:r w:rsidRPr="00444F5D">
              <w:rPr>
                <w:rFonts w:ascii="David" w:hAnsi="David"/>
                <w:b/>
                <w:bCs/>
                <w:sz w:val="24"/>
                <w:rtl/>
              </w:rPr>
              <w:t>דרגת היועץ המוצע</w:t>
            </w:r>
            <w:r w:rsidRPr="00444F5D">
              <w:rPr>
                <w:rFonts w:ascii="David" w:hAnsi="David" w:hint="cs"/>
                <w:b/>
                <w:bCs/>
                <w:sz w:val="24"/>
                <w:rtl/>
              </w:rPr>
              <w:t xml:space="preserve"> על פי </w:t>
            </w:r>
            <w:r w:rsidRPr="00444F5D">
              <w:rPr>
                <w:rFonts w:ascii="David" w:hAnsi="David" w:hint="cs"/>
                <w:szCs w:val="20"/>
                <w:rtl/>
              </w:rPr>
              <w:t>המציע</w:t>
            </w:r>
          </w:p>
          <w:p w14:paraId="3371B0A3" w14:textId="77777777" w:rsidR="00C33198" w:rsidRPr="00444F5D" w:rsidRDefault="00C33198" w:rsidP="00A3408A">
            <w:pPr>
              <w:pStyle w:val="a6"/>
              <w:spacing w:line="276" w:lineRule="auto"/>
              <w:jc w:val="center"/>
              <w:rPr>
                <w:rFonts w:ascii="David" w:hAnsi="David"/>
                <w:b/>
                <w:bCs/>
                <w:sz w:val="24"/>
                <w:rtl/>
              </w:rPr>
            </w:pPr>
            <w:r w:rsidRPr="00444F5D">
              <w:rPr>
                <w:rFonts w:ascii="David" w:hAnsi="David" w:hint="cs"/>
                <w:b/>
                <w:bCs/>
                <w:szCs w:val="20"/>
                <w:rtl/>
              </w:rPr>
              <w:t>(בהתאם להודעת תכם 8.1.1.1)</w:t>
            </w:r>
          </w:p>
        </w:tc>
        <w:tc>
          <w:tcPr>
            <w:tcW w:w="4815" w:type="dxa"/>
            <w:shd w:val="clear" w:color="auto" w:fill="F2F2F2" w:themeFill="background1" w:themeFillShade="F2"/>
            <w:vAlign w:val="center"/>
          </w:tcPr>
          <w:p w14:paraId="2B923ACD" w14:textId="77777777" w:rsidR="00C33198" w:rsidRPr="00444F5D" w:rsidRDefault="00C33198" w:rsidP="00A3408A">
            <w:pPr>
              <w:pStyle w:val="a6"/>
              <w:spacing w:line="276" w:lineRule="auto"/>
              <w:jc w:val="center"/>
              <w:rPr>
                <w:rFonts w:ascii="David" w:hAnsi="David"/>
                <w:sz w:val="24"/>
                <w:rtl/>
              </w:rPr>
            </w:pPr>
            <w:r w:rsidRPr="00444F5D">
              <w:rPr>
                <w:rFonts w:ascii="David" w:hAnsi="David"/>
                <w:b/>
                <w:bCs/>
                <w:sz w:val="24"/>
                <w:u w:val="single"/>
                <w:rtl/>
              </w:rPr>
              <w:t>שיעור</w:t>
            </w:r>
            <w:r w:rsidRPr="00444F5D">
              <w:rPr>
                <w:rFonts w:ascii="David" w:hAnsi="David"/>
                <w:sz w:val="24"/>
                <w:u w:val="single"/>
                <w:rtl/>
              </w:rPr>
              <w:t xml:space="preserve"> </w:t>
            </w:r>
            <w:r w:rsidRPr="00444F5D">
              <w:rPr>
                <w:rFonts w:ascii="David" w:hAnsi="David"/>
                <w:b/>
                <w:bCs/>
                <w:sz w:val="24"/>
                <w:u w:val="single"/>
                <w:rtl/>
              </w:rPr>
              <w:t>ההנחה</w:t>
            </w:r>
            <w:r w:rsidRPr="00444F5D">
              <w:rPr>
                <w:rFonts w:ascii="David" w:hAnsi="David"/>
                <w:sz w:val="24"/>
                <w:rtl/>
              </w:rPr>
              <w:t xml:space="preserve"> </w:t>
            </w:r>
            <w:r w:rsidRPr="00444F5D">
              <w:rPr>
                <w:rFonts w:ascii="David" w:hAnsi="David" w:hint="cs"/>
                <w:sz w:val="24"/>
                <w:rtl/>
              </w:rPr>
              <w:t xml:space="preserve">הגורף </w:t>
            </w:r>
            <w:r w:rsidRPr="00444F5D">
              <w:rPr>
                <w:rFonts w:ascii="David" w:hAnsi="David"/>
                <w:sz w:val="24"/>
                <w:rtl/>
              </w:rPr>
              <w:t xml:space="preserve">המוצע </w:t>
            </w:r>
            <w:r w:rsidRPr="00444F5D">
              <w:rPr>
                <w:rFonts w:ascii="David" w:hAnsi="David" w:hint="cs"/>
                <w:sz w:val="24"/>
                <w:rtl/>
              </w:rPr>
              <w:t xml:space="preserve">עבור שעת עבודת היועץ המוצע </w:t>
            </w:r>
            <w:r w:rsidRPr="00444F5D">
              <w:rPr>
                <w:rFonts w:ascii="David" w:hAnsi="David"/>
                <w:sz w:val="24"/>
                <w:u w:val="single"/>
                <w:rtl/>
              </w:rPr>
              <w:t>ב</w:t>
            </w:r>
            <w:r w:rsidRPr="00444F5D">
              <w:rPr>
                <w:rFonts w:ascii="David" w:hAnsi="David"/>
                <w:b/>
                <w:bCs/>
                <w:sz w:val="24"/>
                <w:u w:val="single"/>
                <w:rtl/>
              </w:rPr>
              <w:t>אחוזים</w:t>
            </w:r>
          </w:p>
          <w:p w14:paraId="23E69F4B" w14:textId="77777777" w:rsidR="00C33198" w:rsidRPr="00444F5D" w:rsidRDefault="00C33198" w:rsidP="00A3408A">
            <w:pPr>
              <w:pStyle w:val="a6"/>
              <w:spacing w:line="276" w:lineRule="auto"/>
              <w:jc w:val="center"/>
              <w:rPr>
                <w:rFonts w:ascii="David" w:hAnsi="David"/>
                <w:sz w:val="24"/>
                <w:rtl/>
              </w:rPr>
            </w:pPr>
          </w:p>
        </w:tc>
      </w:tr>
      <w:tr w:rsidR="00C33198" w:rsidRPr="00444F5D" w14:paraId="31A4464A" w14:textId="77777777" w:rsidTr="00C33198">
        <w:trPr>
          <w:trHeight w:val="649"/>
        </w:trPr>
        <w:tc>
          <w:tcPr>
            <w:tcW w:w="2916" w:type="dxa"/>
            <w:shd w:val="clear" w:color="auto" w:fill="F2F2F2" w:themeFill="background1" w:themeFillShade="F2"/>
            <w:vAlign w:val="center"/>
          </w:tcPr>
          <w:p w14:paraId="187CE904" w14:textId="77777777" w:rsidR="00C33198" w:rsidRPr="00444F5D" w:rsidRDefault="00C33198" w:rsidP="00A3408A">
            <w:pPr>
              <w:pStyle w:val="a6"/>
              <w:spacing w:line="276" w:lineRule="auto"/>
              <w:jc w:val="center"/>
              <w:rPr>
                <w:rFonts w:ascii="David" w:hAnsi="David"/>
                <w:b/>
                <w:bCs/>
                <w:sz w:val="24"/>
                <w:rtl/>
              </w:rPr>
            </w:pPr>
            <w:r w:rsidRPr="00444F5D">
              <w:rPr>
                <w:rFonts w:ascii="David" w:hAnsi="David" w:hint="cs"/>
                <w:b/>
                <w:bCs/>
                <w:sz w:val="24"/>
                <w:rtl/>
              </w:rPr>
              <w:t>ימולא על ידי המציע</w:t>
            </w:r>
          </w:p>
        </w:tc>
        <w:tc>
          <w:tcPr>
            <w:tcW w:w="4815" w:type="dxa"/>
            <w:shd w:val="clear" w:color="auto" w:fill="F2F2F2" w:themeFill="background1" w:themeFillShade="F2"/>
            <w:vAlign w:val="center"/>
          </w:tcPr>
          <w:p w14:paraId="0B03F395" w14:textId="77777777" w:rsidR="00C33198" w:rsidRPr="00444F5D" w:rsidRDefault="00C33198" w:rsidP="00A3408A">
            <w:pPr>
              <w:pStyle w:val="a6"/>
              <w:spacing w:line="276" w:lineRule="auto"/>
              <w:jc w:val="center"/>
              <w:rPr>
                <w:rFonts w:ascii="David" w:hAnsi="David"/>
                <w:b/>
                <w:bCs/>
                <w:sz w:val="24"/>
                <w:u w:val="single"/>
                <w:rtl/>
              </w:rPr>
            </w:pPr>
            <w:r w:rsidRPr="00444F5D">
              <w:rPr>
                <w:rFonts w:ascii="David" w:hAnsi="David" w:hint="cs"/>
                <w:b/>
                <w:bCs/>
                <w:sz w:val="24"/>
                <w:rtl/>
              </w:rPr>
              <w:t>ימולא על ידי המציע</w:t>
            </w:r>
          </w:p>
        </w:tc>
      </w:tr>
      <w:tr w:rsidR="00C33198" w:rsidRPr="00444F5D" w14:paraId="0E0C183D" w14:textId="77777777" w:rsidTr="00C33198">
        <w:trPr>
          <w:trHeight w:val="1017"/>
        </w:trPr>
        <w:tc>
          <w:tcPr>
            <w:tcW w:w="2916" w:type="dxa"/>
          </w:tcPr>
          <w:p w14:paraId="06295057" w14:textId="77777777" w:rsidR="001450DB" w:rsidRDefault="001450DB" w:rsidP="00A3408A">
            <w:pPr>
              <w:pStyle w:val="a6"/>
              <w:spacing w:line="276" w:lineRule="auto"/>
              <w:jc w:val="center"/>
              <w:rPr>
                <w:rFonts w:ascii="David" w:hAnsi="David"/>
                <w:sz w:val="24"/>
                <w:rtl/>
              </w:rPr>
            </w:pPr>
          </w:p>
          <w:p w14:paraId="79FBC9B5" w14:textId="77777777" w:rsidR="001450DB" w:rsidRDefault="001450DB" w:rsidP="00A3408A">
            <w:pPr>
              <w:pStyle w:val="a6"/>
              <w:spacing w:line="276" w:lineRule="auto"/>
              <w:jc w:val="center"/>
              <w:rPr>
                <w:rFonts w:ascii="David" w:hAnsi="David"/>
                <w:sz w:val="24"/>
                <w:rtl/>
              </w:rPr>
            </w:pPr>
          </w:p>
          <w:p w14:paraId="4B76161F" w14:textId="512BFAE7" w:rsidR="001450DB" w:rsidRPr="00444F5D" w:rsidRDefault="00C67C81" w:rsidP="00A3408A">
            <w:pPr>
              <w:pStyle w:val="a6"/>
              <w:spacing w:line="276" w:lineRule="auto"/>
              <w:jc w:val="center"/>
              <w:rPr>
                <w:rFonts w:ascii="David" w:hAnsi="David"/>
                <w:sz w:val="24"/>
                <w:rtl/>
              </w:rPr>
            </w:pPr>
            <w:r>
              <w:rPr>
                <w:rFonts w:ascii="David" w:hAnsi="David" w:hint="cs"/>
                <w:sz w:val="24"/>
                <w:rtl/>
              </w:rPr>
              <w:t>__________</w:t>
            </w:r>
          </w:p>
        </w:tc>
        <w:tc>
          <w:tcPr>
            <w:tcW w:w="4815" w:type="dxa"/>
          </w:tcPr>
          <w:p w14:paraId="0C3B765C" w14:textId="77777777" w:rsidR="00C33198" w:rsidRPr="00444F5D" w:rsidRDefault="00C33198" w:rsidP="00A3408A">
            <w:pPr>
              <w:pStyle w:val="a6"/>
              <w:spacing w:line="276" w:lineRule="auto"/>
              <w:jc w:val="center"/>
              <w:rPr>
                <w:rFonts w:ascii="David" w:hAnsi="David"/>
                <w:sz w:val="24"/>
                <w:rtl/>
              </w:rPr>
            </w:pPr>
          </w:p>
          <w:p w14:paraId="60386BC1" w14:textId="77777777" w:rsidR="00C33198" w:rsidRPr="00444F5D" w:rsidRDefault="00C33198" w:rsidP="00A3408A">
            <w:pPr>
              <w:pStyle w:val="a6"/>
              <w:spacing w:line="276" w:lineRule="auto"/>
              <w:jc w:val="center"/>
              <w:rPr>
                <w:rFonts w:ascii="David" w:hAnsi="David"/>
                <w:sz w:val="24"/>
                <w:rtl/>
              </w:rPr>
            </w:pPr>
            <w:r w:rsidRPr="00444F5D">
              <w:rPr>
                <w:rFonts w:ascii="David" w:hAnsi="David" w:hint="cs"/>
                <w:sz w:val="24"/>
                <w:rtl/>
              </w:rPr>
              <w:t>בספרות: %___________</w:t>
            </w:r>
          </w:p>
          <w:p w14:paraId="6F8ABE20" w14:textId="77777777" w:rsidR="00C33198" w:rsidRPr="00444F5D" w:rsidRDefault="00C33198" w:rsidP="00A3408A">
            <w:pPr>
              <w:pStyle w:val="a6"/>
              <w:spacing w:line="276" w:lineRule="auto"/>
              <w:jc w:val="center"/>
              <w:rPr>
                <w:rFonts w:ascii="David" w:hAnsi="David"/>
                <w:sz w:val="24"/>
                <w:rtl/>
              </w:rPr>
            </w:pPr>
          </w:p>
          <w:p w14:paraId="38ACCADC" w14:textId="77777777" w:rsidR="00C33198" w:rsidRPr="00444F5D" w:rsidRDefault="00C33198" w:rsidP="00A3408A">
            <w:pPr>
              <w:pStyle w:val="a6"/>
              <w:spacing w:line="276" w:lineRule="auto"/>
              <w:jc w:val="center"/>
              <w:rPr>
                <w:rFonts w:ascii="David" w:hAnsi="David"/>
                <w:sz w:val="24"/>
                <w:rtl/>
              </w:rPr>
            </w:pPr>
            <w:r w:rsidRPr="00444F5D">
              <w:rPr>
                <w:rFonts w:ascii="David" w:hAnsi="David" w:hint="cs"/>
                <w:sz w:val="24"/>
                <w:rtl/>
              </w:rPr>
              <w:t>במילים: _____________אחוזים</w:t>
            </w:r>
          </w:p>
          <w:p w14:paraId="57EF2FDD" w14:textId="77777777" w:rsidR="00C33198" w:rsidRPr="00444F5D" w:rsidRDefault="00C33198" w:rsidP="00A3408A">
            <w:pPr>
              <w:pStyle w:val="a6"/>
              <w:spacing w:line="276" w:lineRule="auto"/>
              <w:jc w:val="center"/>
              <w:rPr>
                <w:rFonts w:ascii="David" w:hAnsi="David"/>
                <w:sz w:val="24"/>
                <w:rtl/>
              </w:rPr>
            </w:pPr>
          </w:p>
        </w:tc>
      </w:tr>
    </w:tbl>
    <w:p w14:paraId="010AA5AB" w14:textId="77777777" w:rsidR="00C33198" w:rsidRPr="00444F5D" w:rsidRDefault="00C33198" w:rsidP="00A11D92">
      <w:pPr>
        <w:pStyle w:val="a6"/>
        <w:numPr>
          <w:ilvl w:val="0"/>
          <w:numId w:val="34"/>
        </w:numPr>
        <w:rPr>
          <w:rFonts w:ascii="David" w:hAnsi="David"/>
          <w:b/>
          <w:bCs/>
          <w:sz w:val="24"/>
          <w:u w:val="single"/>
          <w:rtl/>
        </w:rPr>
      </w:pPr>
      <w:r w:rsidRPr="00444F5D">
        <w:rPr>
          <w:rFonts w:ascii="David" w:hAnsi="David"/>
          <w:b/>
          <w:bCs/>
          <w:sz w:val="24"/>
          <w:u w:val="single"/>
          <w:rtl/>
        </w:rPr>
        <w:t>הבהרות:</w:t>
      </w:r>
    </w:p>
    <w:p w14:paraId="10824BDE" w14:textId="77777777" w:rsidR="00C33198" w:rsidRPr="00444F5D" w:rsidRDefault="00C33198" w:rsidP="00A11D92">
      <w:pPr>
        <w:pStyle w:val="aa"/>
        <w:numPr>
          <w:ilvl w:val="0"/>
          <w:numId w:val="36"/>
        </w:numPr>
        <w:spacing w:line="360" w:lineRule="auto"/>
        <w:jc w:val="both"/>
        <w:rPr>
          <w:rFonts w:ascii="David" w:hAnsi="David"/>
          <w:sz w:val="24"/>
        </w:rPr>
      </w:pPr>
      <w:r w:rsidRPr="00444F5D">
        <w:rPr>
          <w:rFonts w:ascii="David" w:hAnsi="David"/>
          <w:b/>
          <w:bCs/>
          <w:sz w:val="24"/>
          <w:u w:val="single"/>
          <w:rtl/>
        </w:rPr>
        <w:t xml:space="preserve">יודגש, הסכום שישולם </w:t>
      </w:r>
      <w:r w:rsidRPr="00444F5D">
        <w:rPr>
          <w:rFonts w:ascii="David" w:hAnsi="David" w:hint="cs"/>
          <w:b/>
          <w:bCs/>
          <w:sz w:val="24"/>
          <w:u w:val="single"/>
          <w:rtl/>
        </w:rPr>
        <w:t>ל</w:t>
      </w:r>
      <w:r w:rsidRPr="00444F5D">
        <w:rPr>
          <w:rFonts w:ascii="David" w:hAnsi="David"/>
          <w:b/>
          <w:bCs/>
          <w:sz w:val="24"/>
          <w:u w:val="single"/>
          <w:rtl/>
        </w:rPr>
        <w:t xml:space="preserve">זוכה </w:t>
      </w:r>
      <w:r w:rsidRPr="00444F5D">
        <w:rPr>
          <w:rFonts w:ascii="David" w:hAnsi="David" w:hint="cs"/>
          <w:b/>
          <w:bCs/>
          <w:sz w:val="24"/>
          <w:u w:val="single"/>
          <w:rtl/>
        </w:rPr>
        <w:t xml:space="preserve">עבור שעת עבודת היועץ </w:t>
      </w:r>
      <w:r w:rsidRPr="00444F5D">
        <w:rPr>
          <w:rFonts w:ascii="David" w:hAnsi="David"/>
          <w:b/>
          <w:bCs/>
          <w:sz w:val="24"/>
          <w:u w:val="single"/>
          <w:rtl/>
        </w:rPr>
        <w:t>יהיה התעריף המרבי הקבוע, בניכוי שיעור ההנחה המוצעת</w:t>
      </w:r>
      <w:r w:rsidRPr="00444F5D">
        <w:rPr>
          <w:rFonts w:ascii="David" w:hAnsi="David"/>
          <w:sz w:val="24"/>
          <w:rtl/>
        </w:rPr>
        <w:t xml:space="preserve">. הכל כמפורט בהודעת חשכ"ל  ה.8.1.1.1 "תעריפי התקשרות עם נותני שירותים חיצוניים", בהתאם לעדכונה מעת לעת, ובכפוף לשיקול דעתו של המינהל ולצרכיו בהתאם לכל דין ולתחיקת הביטחון. נכון למועד פרסום המכרז, התעריף המרבי ליועץ  </w:t>
      </w:r>
      <w:r w:rsidR="00163FC9" w:rsidRPr="00444F5D">
        <w:rPr>
          <w:rFonts w:ascii="David" w:hAnsi="David" w:hint="cs"/>
          <w:sz w:val="24"/>
          <w:rtl/>
        </w:rPr>
        <w:t>2</w:t>
      </w:r>
      <w:r w:rsidRPr="00444F5D">
        <w:rPr>
          <w:rFonts w:ascii="David" w:hAnsi="David"/>
          <w:sz w:val="24"/>
          <w:rtl/>
        </w:rPr>
        <w:t xml:space="preserve"> עומד על </w:t>
      </w:r>
      <w:r w:rsidR="00536CA5">
        <w:rPr>
          <w:rFonts w:ascii="David" w:hAnsi="David" w:hint="cs"/>
          <w:sz w:val="24"/>
          <w:rtl/>
        </w:rPr>
        <w:t>317</w:t>
      </w:r>
      <w:r w:rsidRPr="00444F5D">
        <w:rPr>
          <w:rFonts w:ascii="David" w:hAnsi="David"/>
          <w:sz w:val="24"/>
          <w:rtl/>
        </w:rPr>
        <w:t xml:space="preserve"> ₪ לשעת ייעוץ. </w:t>
      </w:r>
    </w:p>
    <w:p w14:paraId="71A546B5" w14:textId="77777777" w:rsidR="00C33198" w:rsidRPr="00444F5D" w:rsidRDefault="00C33198" w:rsidP="00A11D92">
      <w:pPr>
        <w:pStyle w:val="aa"/>
        <w:numPr>
          <w:ilvl w:val="0"/>
          <w:numId w:val="36"/>
        </w:numPr>
        <w:spacing w:line="360" w:lineRule="auto"/>
        <w:jc w:val="both"/>
        <w:rPr>
          <w:rFonts w:ascii="David" w:hAnsi="David"/>
          <w:sz w:val="24"/>
        </w:rPr>
      </w:pPr>
      <w:r w:rsidRPr="00444F5D">
        <w:rPr>
          <w:rFonts w:ascii="David" w:hAnsi="David"/>
          <w:b/>
          <w:bCs/>
          <w:sz w:val="24"/>
          <w:u w:val="single"/>
          <w:rtl/>
        </w:rPr>
        <w:t>יודגש כי על המציע לציין את דרגת היועץ שבה היועץ המוצע מטעמו עומד</w:t>
      </w:r>
      <w:r w:rsidRPr="00444F5D">
        <w:rPr>
          <w:rFonts w:ascii="David" w:hAnsi="David"/>
          <w:sz w:val="24"/>
          <w:rtl/>
        </w:rPr>
        <w:t>, לפי הודעת חשכ"ל ה.8.1.1.1 תעריפי התקשרות עם נותני שירותים חיצוניים, כפי תוקפה מעת לעת.</w:t>
      </w:r>
    </w:p>
    <w:p w14:paraId="6C9688E5" w14:textId="77777777" w:rsidR="00C33198" w:rsidRPr="00444F5D" w:rsidRDefault="00C33198" w:rsidP="00163FC9">
      <w:pPr>
        <w:pStyle w:val="aa"/>
        <w:spacing w:line="360" w:lineRule="auto"/>
        <w:ind w:left="1440"/>
        <w:jc w:val="both"/>
        <w:rPr>
          <w:sz w:val="24"/>
          <w:rtl/>
        </w:rPr>
      </w:pPr>
      <w:r w:rsidRPr="00444F5D">
        <w:rPr>
          <w:rFonts w:ascii="David" w:hAnsi="David"/>
          <w:sz w:val="24"/>
          <w:rtl/>
        </w:rPr>
        <w:t>על המציע יהיה להוכיח את דרגת היועץ המוצע מטעמו, בצירוף המסמכים הנדרשים, כנדרש בהודעה</w:t>
      </w:r>
      <w:r w:rsidRPr="00444F5D">
        <w:rPr>
          <w:rFonts w:ascii="David" w:hAnsi="David" w:hint="cs"/>
          <w:sz w:val="24"/>
          <w:rtl/>
        </w:rPr>
        <w:t xml:space="preserve"> (ובתנאי הסף למכרז)</w:t>
      </w:r>
      <w:r w:rsidRPr="00444F5D">
        <w:rPr>
          <w:rFonts w:ascii="David" w:hAnsi="David"/>
          <w:sz w:val="24"/>
          <w:rtl/>
        </w:rPr>
        <w:t xml:space="preserve">, לרבות באמצעות קורות חיים ותעודות המעידות על </w:t>
      </w:r>
      <w:r w:rsidR="007E1013" w:rsidRPr="00444F5D">
        <w:rPr>
          <w:rFonts w:ascii="David" w:hAnsi="David" w:hint="cs"/>
          <w:sz w:val="24"/>
          <w:rtl/>
        </w:rPr>
        <w:t>השכלה.</w:t>
      </w:r>
      <w:r w:rsidR="007E1013" w:rsidRPr="00444F5D">
        <w:rPr>
          <w:rFonts w:hint="cs"/>
          <w:sz w:val="24"/>
          <w:rtl/>
        </w:rPr>
        <w:t xml:space="preserve"> ועד</w:t>
      </w:r>
      <w:r w:rsidR="007E1013" w:rsidRPr="00444F5D">
        <w:rPr>
          <w:rFonts w:hint="eastAsia"/>
          <w:sz w:val="24"/>
          <w:rtl/>
        </w:rPr>
        <w:t>ת</w:t>
      </w:r>
      <w:r w:rsidRPr="00444F5D">
        <w:rPr>
          <w:rFonts w:hint="cs"/>
          <w:sz w:val="24"/>
          <w:rtl/>
        </w:rPr>
        <w:t xml:space="preserve">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r w:rsidRPr="00444F5D">
        <w:rPr>
          <w:rFonts w:hint="eastAsia"/>
          <w:b/>
          <w:bCs/>
          <w:sz w:val="24"/>
          <w:rtl/>
        </w:rPr>
        <w:t>יובהר</w:t>
      </w:r>
      <w:r w:rsidRPr="00444F5D">
        <w:rPr>
          <w:b/>
          <w:bCs/>
          <w:sz w:val="24"/>
          <w:rtl/>
        </w:rPr>
        <w:t xml:space="preserve"> כי רמת היועץ המירבית אשר תאושר לתשלום תהא רמה </w:t>
      </w:r>
      <w:r w:rsidR="00163FC9" w:rsidRPr="00444F5D">
        <w:rPr>
          <w:b/>
          <w:bCs/>
          <w:sz w:val="24"/>
          <w:rtl/>
        </w:rPr>
        <w:t>2</w:t>
      </w:r>
      <w:r w:rsidRPr="00444F5D">
        <w:rPr>
          <w:rFonts w:hint="cs"/>
          <w:sz w:val="24"/>
          <w:rtl/>
        </w:rPr>
        <w:t>.</w:t>
      </w:r>
    </w:p>
    <w:p w14:paraId="660EBA71" w14:textId="77777777" w:rsidR="00C33198" w:rsidRPr="00444F5D" w:rsidRDefault="00C33198" w:rsidP="00C33198">
      <w:pPr>
        <w:pStyle w:val="aa"/>
        <w:spacing w:line="360" w:lineRule="auto"/>
        <w:ind w:left="1440"/>
        <w:jc w:val="both"/>
        <w:rPr>
          <w:b/>
          <w:bCs/>
          <w:sz w:val="24"/>
          <w:u w:val="single"/>
          <w:rtl/>
        </w:rPr>
      </w:pPr>
      <w:r w:rsidRPr="00444F5D">
        <w:rPr>
          <w:rFonts w:hint="cs"/>
          <w:b/>
          <w:bCs/>
          <w:sz w:val="24"/>
          <w:u w:val="single"/>
          <w:rtl/>
        </w:rPr>
        <w:t xml:space="preserve">לדוגמה: </w:t>
      </w:r>
    </w:p>
    <w:p w14:paraId="5E1367A0" w14:textId="77777777" w:rsidR="00C33198" w:rsidRPr="00444F5D" w:rsidRDefault="00C33198" w:rsidP="00A11D92">
      <w:pPr>
        <w:pStyle w:val="aa"/>
        <w:numPr>
          <w:ilvl w:val="0"/>
          <w:numId w:val="37"/>
        </w:numPr>
        <w:spacing w:line="360" w:lineRule="auto"/>
        <w:jc w:val="both"/>
        <w:rPr>
          <w:sz w:val="24"/>
        </w:rPr>
      </w:pPr>
      <w:r w:rsidRPr="00444F5D">
        <w:rPr>
          <w:rFonts w:hint="cs"/>
          <w:sz w:val="24"/>
          <w:rtl/>
        </w:rPr>
        <w:t xml:space="preserve">המציע הציע יועץ העונה לקריטריונים של יועץ רמה </w:t>
      </w:r>
      <w:r w:rsidR="00163FC9" w:rsidRPr="00444F5D">
        <w:rPr>
          <w:rFonts w:hint="cs"/>
          <w:sz w:val="24"/>
          <w:rtl/>
        </w:rPr>
        <w:t>2</w:t>
      </w:r>
      <w:r w:rsidRPr="00444F5D">
        <w:rPr>
          <w:rFonts w:hint="cs"/>
          <w:sz w:val="24"/>
          <w:rtl/>
        </w:rPr>
        <w:t xml:space="preserve"> ומעלה על פי הודעת התכ"ם הנ"ל </w:t>
      </w:r>
      <w:r w:rsidRPr="00444F5D">
        <w:rPr>
          <w:sz w:val="24"/>
          <w:rtl/>
        </w:rPr>
        <w:t>–</w:t>
      </w:r>
      <w:r w:rsidRPr="00444F5D">
        <w:rPr>
          <w:rFonts w:hint="cs"/>
          <w:sz w:val="24"/>
          <w:rtl/>
        </w:rPr>
        <w:t xml:space="preserve"> תשולם לו לכל היותר תמורה לשעה על פי רמה </w:t>
      </w:r>
      <w:r w:rsidR="00163FC9" w:rsidRPr="00444F5D">
        <w:rPr>
          <w:rFonts w:hint="cs"/>
          <w:sz w:val="24"/>
          <w:rtl/>
        </w:rPr>
        <w:t>2</w:t>
      </w:r>
      <w:r w:rsidRPr="00444F5D">
        <w:rPr>
          <w:rFonts w:hint="cs"/>
          <w:sz w:val="24"/>
          <w:rtl/>
        </w:rPr>
        <w:t xml:space="preserve"> בניכוי אחוז ההנחה אותה הציע במכרז.</w:t>
      </w:r>
    </w:p>
    <w:p w14:paraId="297B5884" w14:textId="77777777" w:rsidR="00163FC9" w:rsidRPr="00444F5D" w:rsidRDefault="00163FC9" w:rsidP="00A11D92">
      <w:pPr>
        <w:pStyle w:val="aa"/>
        <w:numPr>
          <w:ilvl w:val="0"/>
          <w:numId w:val="37"/>
        </w:numPr>
        <w:spacing w:line="360" w:lineRule="auto"/>
        <w:jc w:val="both"/>
        <w:rPr>
          <w:sz w:val="24"/>
        </w:rPr>
      </w:pPr>
      <w:r w:rsidRPr="00444F5D">
        <w:rPr>
          <w:rFonts w:hint="cs"/>
          <w:sz w:val="24"/>
          <w:rtl/>
        </w:rPr>
        <w:lastRenderedPageBreak/>
        <w:t xml:space="preserve">המציע הציע יועץ העונה לקריטריונים של יועץ רמה 3 ומטה על פי הודעת התכ"ם הנ"ל </w:t>
      </w:r>
      <w:r w:rsidRPr="00444F5D">
        <w:rPr>
          <w:sz w:val="24"/>
          <w:rtl/>
        </w:rPr>
        <w:t>–</w:t>
      </w:r>
      <w:r w:rsidRPr="00444F5D">
        <w:rPr>
          <w:rFonts w:hint="cs"/>
          <w:sz w:val="24"/>
          <w:rtl/>
        </w:rPr>
        <w:t xml:space="preserve"> תשולם לו לכל היותר תמורה לשעה על פי סיווגו בהתאם להצגת הוכחות על השכלה וניסיון  בניכוי אחוז ההנחה אותה הציע במכרז</w:t>
      </w:r>
    </w:p>
    <w:p w14:paraId="7BFF8F4D" w14:textId="77777777" w:rsidR="00C33198" w:rsidRPr="00444F5D" w:rsidRDefault="00C33198" w:rsidP="00A11D92">
      <w:pPr>
        <w:pStyle w:val="aa"/>
        <w:numPr>
          <w:ilvl w:val="0"/>
          <w:numId w:val="36"/>
        </w:numPr>
        <w:spacing w:line="360" w:lineRule="auto"/>
        <w:jc w:val="both"/>
        <w:rPr>
          <w:rFonts w:ascii="David" w:hAnsi="David"/>
          <w:sz w:val="24"/>
          <w:rtl/>
        </w:rPr>
      </w:pPr>
      <w:r w:rsidRPr="00444F5D">
        <w:rPr>
          <w:rFonts w:ascii="David" w:hAnsi="David"/>
          <w:sz w:val="24"/>
          <w:rtl/>
        </w:rPr>
        <w:t>לא ישולמו הוצאות אש"ל או כל הוצאה אחרת, לרבות תשלום על ביצוע החפיפה, אשר כרוכה במתן שירותי הייעוץ ולא פורטה במסמכי מכרז זה.</w:t>
      </w:r>
    </w:p>
    <w:p w14:paraId="16296487" w14:textId="77777777" w:rsidR="00FE3DF9" w:rsidRPr="00444F5D" w:rsidRDefault="00FE3DF9" w:rsidP="00FE3DF9">
      <w:pPr>
        <w:pStyle w:val="aa"/>
        <w:spacing w:line="360" w:lineRule="auto"/>
        <w:jc w:val="both"/>
        <w:rPr>
          <w:rFonts w:ascii="David" w:hAnsi="David"/>
          <w:sz w:val="24"/>
        </w:rPr>
      </w:pPr>
    </w:p>
    <w:p w14:paraId="4D0243B8" w14:textId="77777777" w:rsidR="007F6C54" w:rsidRPr="00444F5D" w:rsidRDefault="007F6C54" w:rsidP="00C33198">
      <w:pPr>
        <w:pStyle w:val="aa"/>
        <w:spacing w:line="360" w:lineRule="auto"/>
        <w:rPr>
          <w:rFonts w:ascii="David" w:eastAsiaTheme="minorEastAsia" w:hAnsi="David"/>
          <w:b/>
          <w:bCs/>
          <w:sz w:val="24"/>
          <w:rtl/>
        </w:rPr>
      </w:pPr>
      <w:r w:rsidRPr="00444F5D">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444F5D" w14:paraId="415DCE87" w14:textId="77777777" w:rsidTr="00497849">
        <w:trPr>
          <w:trHeight w:val="718"/>
        </w:trPr>
        <w:tc>
          <w:tcPr>
            <w:tcW w:w="1650" w:type="dxa"/>
          </w:tcPr>
          <w:p w14:paraId="6AECB7EB" w14:textId="77777777" w:rsidR="007F6C54" w:rsidRPr="00444F5D" w:rsidRDefault="007F6C54" w:rsidP="000240BD">
            <w:pPr>
              <w:spacing w:line="360" w:lineRule="auto"/>
              <w:rPr>
                <w:rFonts w:ascii="David" w:eastAsiaTheme="minorEastAsia" w:hAnsi="David"/>
                <w:sz w:val="24"/>
              </w:rPr>
            </w:pPr>
          </w:p>
        </w:tc>
        <w:tc>
          <w:tcPr>
            <w:tcW w:w="2643" w:type="dxa"/>
          </w:tcPr>
          <w:p w14:paraId="1658968E" w14:textId="77777777" w:rsidR="007F6C54" w:rsidRPr="00444F5D" w:rsidRDefault="007F6C54" w:rsidP="000240BD">
            <w:pPr>
              <w:spacing w:line="360" w:lineRule="auto"/>
              <w:rPr>
                <w:rFonts w:ascii="David" w:eastAsiaTheme="minorEastAsia" w:hAnsi="David"/>
                <w:sz w:val="24"/>
              </w:rPr>
            </w:pPr>
          </w:p>
        </w:tc>
        <w:tc>
          <w:tcPr>
            <w:tcW w:w="2608" w:type="dxa"/>
          </w:tcPr>
          <w:p w14:paraId="5F947384" w14:textId="77777777" w:rsidR="007F6C54" w:rsidRPr="00444F5D" w:rsidRDefault="007F6C54" w:rsidP="000240BD">
            <w:pPr>
              <w:spacing w:line="360" w:lineRule="auto"/>
              <w:rPr>
                <w:rFonts w:ascii="David" w:eastAsiaTheme="minorEastAsia" w:hAnsi="David"/>
                <w:sz w:val="24"/>
              </w:rPr>
            </w:pPr>
          </w:p>
        </w:tc>
        <w:tc>
          <w:tcPr>
            <w:tcW w:w="2835" w:type="dxa"/>
          </w:tcPr>
          <w:p w14:paraId="5D20760E" w14:textId="77777777" w:rsidR="007F6C54" w:rsidRPr="00444F5D" w:rsidRDefault="007F6C54" w:rsidP="000240BD">
            <w:pPr>
              <w:spacing w:line="360" w:lineRule="auto"/>
              <w:rPr>
                <w:rFonts w:ascii="David" w:eastAsiaTheme="minorEastAsia" w:hAnsi="David"/>
                <w:sz w:val="24"/>
              </w:rPr>
            </w:pPr>
          </w:p>
        </w:tc>
      </w:tr>
      <w:tr w:rsidR="007F6C54" w:rsidRPr="00444F5D" w14:paraId="67F20F68" w14:textId="77777777" w:rsidTr="00497849">
        <w:tc>
          <w:tcPr>
            <w:tcW w:w="1650" w:type="dxa"/>
            <w:shd w:val="pct5" w:color="auto" w:fill="auto"/>
          </w:tcPr>
          <w:p w14:paraId="46C8E9E8" w14:textId="77777777" w:rsidR="007F6C54" w:rsidRPr="00444F5D" w:rsidRDefault="007F6C54" w:rsidP="000240BD">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24C25375" w14:textId="77777777" w:rsidR="007F6C54" w:rsidRPr="00444F5D" w:rsidRDefault="007F6C54" w:rsidP="000240BD">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4E0871BD" w14:textId="77777777" w:rsidR="007F6C54" w:rsidRPr="00444F5D" w:rsidRDefault="007F6C54" w:rsidP="000240BD">
            <w:pPr>
              <w:spacing w:line="360" w:lineRule="auto"/>
              <w:jc w:val="center"/>
              <w:rPr>
                <w:rFonts w:ascii="David" w:eastAsiaTheme="minorEastAsia" w:hAnsi="David"/>
                <w:sz w:val="24"/>
                <w:rtl/>
              </w:rPr>
            </w:pPr>
            <w:r w:rsidRPr="00444F5D">
              <w:rPr>
                <w:rFonts w:ascii="David" w:eastAsiaTheme="minorEastAsia" w:hAnsi="David"/>
                <w:sz w:val="24"/>
                <w:rtl/>
              </w:rPr>
              <w:t>מס' ת.ז</w:t>
            </w:r>
          </w:p>
        </w:tc>
        <w:tc>
          <w:tcPr>
            <w:tcW w:w="2835" w:type="dxa"/>
            <w:shd w:val="pct5" w:color="auto" w:fill="auto"/>
          </w:tcPr>
          <w:p w14:paraId="35004F61" w14:textId="77777777" w:rsidR="007F6C54" w:rsidRPr="00444F5D" w:rsidRDefault="007F6C54" w:rsidP="000240BD">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bookmarkEnd w:id="22"/>
    <w:p w14:paraId="4C45FA72" w14:textId="77777777" w:rsidR="00963D22" w:rsidRPr="00444F5D" w:rsidRDefault="00963D22" w:rsidP="00121F4A">
      <w:pPr>
        <w:spacing w:after="200" w:line="276" w:lineRule="auto"/>
        <w:rPr>
          <w:rFonts w:ascii="David" w:hAnsi="David"/>
          <w:b/>
          <w:bCs/>
          <w:sz w:val="28"/>
          <w:szCs w:val="28"/>
          <w:u w:val="single"/>
          <w:rtl/>
          <w:lang w:eastAsia="he-IL"/>
        </w:rPr>
      </w:pPr>
      <w:r w:rsidRPr="00444F5D">
        <w:rPr>
          <w:rFonts w:ascii="David" w:hAnsi="David"/>
          <w:b/>
          <w:bCs/>
          <w:sz w:val="28"/>
          <w:szCs w:val="28"/>
          <w:u w:val="single"/>
          <w:rtl/>
          <w:lang w:eastAsia="he-IL"/>
        </w:rPr>
        <w:t>נספח ג' –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44F5D" w14:paraId="229A6232" w14:textId="77777777" w:rsidTr="00497849">
        <w:tc>
          <w:tcPr>
            <w:tcW w:w="746" w:type="dxa"/>
            <w:vAlign w:val="center"/>
          </w:tcPr>
          <w:p w14:paraId="33A5D64F" w14:textId="77777777" w:rsidR="00963D22" w:rsidRPr="00444F5D" w:rsidRDefault="00963D22" w:rsidP="00972035">
            <w:pPr>
              <w:jc w:val="center"/>
              <w:rPr>
                <w:rFonts w:ascii="David" w:hAnsi="David"/>
                <w:rtl/>
              </w:rPr>
            </w:pPr>
            <w:r w:rsidRPr="00444F5D">
              <w:rPr>
                <w:rFonts w:ascii="David" w:hAnsi="David"/>
                <w:rtl/>
              </w:rPr>
              <w:t>מס"ד</w:t>
            </w:r>
          </w:p>
        </w:tc>
        <w:tc>
          <w:tcPr>
            <w:tcW w:w="1510" w:type="dxa"/>
            <w:vAlign w:val="center"/>
          </w:tcPr>
          <w:p w14:paraId="7C1B67F1" w14:textId="77777777" w:rsidR="00963D22" w:rsidRPr="00444F5D" w:rsidRDefault="00963D22" w:rsidP="00F761C6">
            <w:pPr>
              <w:jc w:val="center"/>
              <w:rPr>
                <w:rFonts w:ascii="David" w:hAnsi="David"/>
                <w:b/>
                <w:bCs/>
                <w:rtl/>
              </w:rPr>
            </w:pPr>
            <w:r w:rsidRPr="00444F5D">
              <w:rPr>
                <w:rFonts w:ascii="David" w:hAnsi="David"/>
                <w:b/>
                <w:bCs/>
                <w:rtl/>
              </w:rPr>
              <w:t>נושא השאלה</w:t>
            </w:r>
          </w:p>
        </w:tc>
        <w:tc>
          <w:tcPr>
            <w:tcW w:w="5352" w:type="dxa"/>
            <w:vAlign w:val="center"/>
          </w:tcPr>
          <w:p w14:paraId="426F812F" w14:textId="77777777" w:rsidR="00963D22" w:rsidRPr="00444F5D" w:rsidRDefault="00963D22" w:rsidP="00000D3A">
            <w:pPr>
              <w:jc w:val="center"/>
              <w:rPr>
                <w:rFonts w:ascii="David" w:hAnsi="David"/>
                <w:b/>
                <w:bCs/>
                <w:rtl/>
              </w:rPr>
            </w:pPr>
            <w:r w:rsidRPr="00444F5D">
              <w:rPr>
                <w:rFonts w:ascii="David" w:hAnsi="David"/>
                <w:b/>
                <w:bCs/>
                <w:rtl/>
              </w:rPr>
              <w:t>השאלה</w:t>
            </w:r>
          </w:p>
        </w:tc>
        <w:tc>
          <w:tcPr>
            <w:tcW w:w="1452" w:type="dxa"/>
            <w:vAlign w:val="center"/>
          </w:tcPr>
          <w:p w14:paraId="4ABBD2FF" w14:textId="77777777" w:rsidR="00963D22" w:rsidRPr="00444F5D" w:rsidRDefault="00963D22" w:rsidP="00445A3D">
            <w:pPr>
              <w:jc w:val="center"/>
              <w:rPr>
                <w:rFonts w:ascii="David" w:hAnsi="David"/>
                <w:b/>
                <w:bCs/>
                <w:rtl/>
              </w:rPr>
            </w:pPr>
            <w:r w:rsidRPr="00444F5D">
              <w:rPr>
                <w:rFonts w:ascii="David" w:hAnsi="David"/>
                <w:b/>
                <w:bCs/>
                <w:rtl/>
              </w:rPr>
              <w:t>מיקום במסמכי המכרז</w:t>
            </w:r>
          </w:p>
        </w:tc>
      </w:tr>
      <w:tr w:rsidR="00963D22" w:rsidRPr="00444F5D" w14:paraId="753F1053" w14:textId="77777777" w:rsidTr="00497849">
        <w:tc>
          <w:tcPr>
            <w:tcW w:w="746" w:type="dxa"/>
            <w:vAlign w:val="center"/>
          </w:tcPr>
          <w:p w14:paraId="17B5DEAD" w14:textId="77777777" w:rsidR="00963D22" w:rsidRPr="00444F5D" w:rsidRDefault="00963D22" w:rsidP="00972035">
            <w:pPr>
              <w:jc w:val="center"/>
              <w:rPr>
                <w:rFonts w:ascii="David" w:hAnsi="David"/>
                <w:rtl/>
              </w:rPr>
            </w:pPr>
            <w:r w:rsidRPr="00444F5D">
              <w:rPr>
                <w:rFonts w:ascii="David" w:hAnsi="David"/>
                <w:rtl/>
              </w:rPr>
              <w:t>1</w:t>
            </w:r>
          </w:p>
        </w:tc>
        <w:tc>
          <w:tcPr>
            <w:tcW w:w="1510" w:type="dxa"/>
            <w:vAlign w:val="center"/>
          </w:tcPr>
          <w:p w14:paraId="372C4367" w14:textId="77777777" w:rsidR="00F73FD3" w:rsidRPr="00444F5D" w:rsidRDefault="00F73FD3" w:rsidP="00972035">
            <w:pPr>
              <w:shd w:val="clear" w:color="auto" w:fill="FFFFFF"/>
              <w:jc w:val="center"/>
              <w:rPr>
                <w:rFonts w:ascii="David" w:hAnsi="David"/>
                <w:b/>
                <w:bCs/>
                <w:u w:val="single"/>
                <w:rtl/>
              </w:rPr>
            </w:pPr>
            <w:r w:rsidRPr="00444F5D">
              <w:rPr>
                <w:rFonts w:ascii="David" w:hAnsi="David"/>
                <w:b/>
                <w:bCs/>
                <w:u w:val="single"/>
                <w:rtl/>
              </w:rPr>
              <w:t>דוגמה</w:t>
            </w:r>
          </w:p>
          <w:p w14:paraId="382294DE" w14:textId="77777777" w:rsidR="00963D22" w:rsidRPr="00444F5D" w:rsidRDefault="00F73FD3" w:rsidP="00972035">
            <w:pPr>
              <w:shd w:val="clear" w:color="auto" w:fill="FFFFFF"/>
              <w:jc w:val="center"/>
              <w:rPr>
                <w:rFonts w:ascii="David" w:hAnsi="David"/>
                <w:rtl/>
              </w:rPr>
            </w:pPr>
            <w:r w:rsidRPr="00444F5D">
              <w:rPr>
                <w:rFonts w:ascii="David" w:hAnsi="David"/>
                <w:rtl/>
              </w:rPr>
              <w:t>הוצאות נסיעה</w:t>
            </w:r>
          </w:p>
        </w:tc>
        <w:tc>
          <w:tcPr>
            <w:tcW w:w="5352" w:type="dxa"/>
            <w:vAlign w:val="center"/>
          </w:tcPr>
          <w:p w14:paraId="21B5E94F" w14:textId="77777777" w:rsidR="00F73FD3" w:rsidRPr="00444F5D" w:rsidRDefault="00F73FD3" w:rsidP="00972035">
            <w:pPr>
              <w:shd w:val="clear" w:color="auto" w:fill="FFFFFF"/>
              <w:jc w:val="center"/>
              <w:rPr>
                <w:rFonts w:ascii="David" w:hAnsi="David"/>
                <w:b/>
                <w:bCs/>
                <w:u w:val="single"/>
                <w:rtl/>
              </w:rPr>
            </w:pPr>
            <w:r w:rsidRPr="00444F5D">
              <w:rPr>
                <w:rFonts w:ascii="David" w:hAnsi="David"/>
                <w:b/>
                <w:bCs/>
                <w:u w:val="single"/>
                <w:rtl/>
              </w:rPr>
              <w:t>דוגמה</w:t>
            </w:r>
          </w:p>
          <w:p w14:paraId="5AC43B50" w14:textId="77777777" w:rsidR="00963D22" w:rsidRPr="00444F5D" w:rsidRDefault="00F73FD3" w:rsidP="00972035">
            <w:pPr>
              <w:shd w:val="clear" w:color="auto" w:fill="FFFFFF"/>
              <w:jc w:val="center"/>
              <w:rPr>
                <w:rFonts w:ascii="David" w:hAnsi="David"/>
                <w:rtl/>
              </w:rPr>
            </w:pPr>
            <w:r w:rsidRPr="00444F5D">
              <w:rPr>
                <w:rFonts w:ascii="David" w:hAnsi="David"/>
                <w:rtl/>
              </w:rPr>
              <w:t>האם ישולמו הוצאות נסיעה בנסיעות למינהל האזרחי?</w:t>
            </w:r>
          </w:p>
        </w:tc>
        <w:tc>
          <w:tcPr>
            <w:tcW w:w="1452" w:type="dxa"/>
            <w:vAlign w:val="center"/>
          </w:tcPr>
          <w:p w14:paraId="35244E12" w14:textId="77777777" w:rsidR="00F73FD3" w:rsidRPr="00444F5D" w:rsidRDefault="00F73FD3" w:rsidP="00972035">
            <w:pPr>
              <w:jc w:val="center"/>
              <w:rPr>
                <w:rFonts w:ascii="David" w:hAnsi="David"/>
                <w:b/>
                <w:bCs/>
                <w:u w:val="single"/>
                <w:rtl/>
              </w:rPr>
            </w:pPr>
            <w:r w:rsidRPr="00444F5D">
              <w:rPr>
                <w:rFonts w:ascii="David" w:hAnsi="David"/>
                <w:b/>
                <w:bCs/>
                <w:u w:val="single"/>
                <w:rtl/>
              </w:rPr>
              <w:t>דוגמה</w:t>
            </w:r>
          </w:p>
          <w:p w14:paraId="4CD3D27E" w14:textId="77777777" w:rsidR="00963D22" w:rsidRPr="00444F5D" w:rsidRDefault="00963D22" w:rsidP="008D6EE2">
            <w:pPr>
              <w:jc w:val="center"/>
              <w:rPr>
                <w:rFonts w:ascii="David" w:hAnsi="David"/>
                <w:rtl/>
              </w:rPr>
            </w:pPr>
            <w:r w:rsidRPr="00444F5D">
              <w:rPr>
                <w:rFonts w:ascii="David" w:hAnsi="David"/>
                <w:rtl/>
              </w:rPr>
              <w:t xml:space="preserve">סעיף </w:t>
            </w:r>
            <w:r w:rsidR="00894BA9" w:rsidRPr="00444F5D">
              <w:rPr>
                <w:rFonts w:ascii="David" w:hAnsi="David"/>
                <w:rtl/>
              </w:rPr>
              <w:t xml:space="preserve">13 </w:t>
            </w:r>
            <w:r w:rsidRPr="00444F5D">
              <w:rPr>
                <w:rFonts w:ascii="David" w:hAnsi="David"/>
                <w:rtl/>
              </w:rPr>
              <w:t>להסכם.</w:t>
            </w:r>
          </w:p>
        </w:tc>
      </w:tr>
      <w:tr w:rsidR="00963D22" w:rsidRPr="00444F5D" w14:paraId="52F5232D" w14:textId="77777777" w:rsidTr="00497849">
        <w:tc>
          <w:tcPr>
            <w:tcW w:w="746" w:type="dxa"/>
            <w:vAlign w:val="center"/>
          </w:tcPr>
          <w:p w14:paraId="0F623737" w14:textId="77777777" w:rsidR="00963D22" w:rsidRPr="00444F5D" w:rsidRDefault="00963D22" w:rsidP="00972035">
            <w:pPr>
              <w:jc w:val="center"/>
              <w:rPr>
                <w:rFonts w:ascii="David" w:hAnsi="David"/>
                <w:rtl/>
              </w:rPr>
            </w:pPr>
            <w:r w:rsidRPr="00444F5D">
              <w:rPr>
                <w:rFonts w:ascii="David" w:hAnsi="David"/>
                <w:rtl/>
              </w:rPr>
              <w:t>2</w:t>
            </w:r>
          </w:p>
        </w:tc>
        <w:tc>
          <w:tcPr>
            <w:tcW w:w="1510" w:type="dxa"/>
            <w:vAlign w:val="center"/>
          </w:tcPr>
          <w:p w14:paraId="45ED0495" w14:textId="77777777" w:rsidR="00963D22" w:rsidRPr="00444F5D" w:rsidRDefault="00963D22" w:rsidP="00972035">
            <w:pPr>
              <w:jc w:val="center"/>
              <w:rPr>
                <w:rFonts w:ascii="David" w:hAnsi="David"/>
                <w:szCs w:val="22"/>
                <w:rtl/>
              </w:rPr>
            </w:pPr>
          </w:p>
        </w:tc>
        <w:tc>
          <w:tcPr>
            <w:tcW w:w="5352" w:type="dxa"/>
            <w:vAlign w:val="center"/>
          </w:tcPr>
          <w:p w14:paraId="30D5AC89" w14:textId="77777777" w:rsidR="00963D22" w:rsidRPr="00444F5D" w:rsidRDefault="00963D22" w:rsidP="00972035">
            <w:pPr>
              <w:jc w:val="center"/>
              <w:rPr>
                <w:rFonts w:ascii="David" w:hAnsi="David"/>
                <w:szCs w:val="22"/>
                <w:rtl/>
              </w:rPr>
            </w:pPr>
          </w:p>
        </w:tc>
        <w:tc>
          <w:tcPr>
            <w:tcW w:w="1452" w:type="dxa"/>
            <w:vAlign w:val="center"/>
          </w:tcPr>
          <w:p w14:paraId="1048C689" w14:textId="77777777" w:rsidR="00963D22" w:rsidRPr="00444F5D" w:rsidRDefault="00963D22" w:rsidP="00972035">
            <w:pPr>
              <w:jc w:val="center"/>
              <w:rPr>
                <w:rFonts w:ascii="David" w:hAnsi="David"/>
                <w:rtl/>
              </w:rPr>
            </w:pPr>
          </w:p>
        </w:tc>
      </w:tr>
      <w:tr w:rsidR="00963D22" w:rsidRPr="00444F5D" w14:paraId="54143CE8" w14:textId="77777777" w:rsidTr="00497849">
        <w:tc>
          <w:tcPr>
            <w:tcW w:w="746" w:type="dxa"/>
            <w:vAlign w:val="center"/>
          </w:tcPr>
          <w:p w14:paraId="21535209" w14:textId="77777777" w:rsidR="00963D22" w:rsidRPr="00444F5D" w:rsidRDefault="00963D22" w:rsidP="00972035">
            <w:pPr>
              <w:jc w:val="center"/>
              <w:rPr>
                <w:rFonts w:ascii="David" w:hAnsi="David"/>
                <w:rtl/>
              </w:rPr>
            </w:pPr>
            <w:r w:rsidRPr="00444F5D">
              <w:rPr>
                <w:rFonts w:ascii="David" w:hAnsi="David"/>
                <w:rtl/>
              </w:rPr>
              <w:t>3</w:t>
            </w:r>
          </w:p>
        </w:tc>
        <w:tc>
          <w:tcPr>
            <w:tcW w:w="1510" w:type="dxa"/>
            <w:vAlign w:val="center"/>
          </w:tcPr>
          <w:p w14:paraId="147EF133" w14:textId="77777777" w:rsidR="00963D22" w:rsidRPr="00444F5D" w:rsidRDefault="00963D22" w:rsidP="00972035">
            <w:pPr>
              <w:jc w:val="center"/>
              <w:rPr>
                <w:rFonts w:ascii="David" w:hAnsi="David"/>
                <w:szCs w:val="22"/>
                <w:rtl/>
              </w:rPr>
            </w:pPr>
          </w:p>
        </w:tc>
        <w:tc>
          <w:tcPr>
            <w:tcW w:w="5352" w:type="dxa"/>
            <w:vAlign w:val="center"/>
          </w:tcPr>
          <w:p w14:paraId="64F7E168" w14:textId="77777777" w:rsidR="00963D22" w:rsidRPr="00444F5D" w:rsidRDefault="00963D22" w:rsidP="00972035">
            <w:pPr>
              <w:jc w:val="center"/>
              <w:rPr>
                <w:rFonts w:ascii="David" w:hAnsi="David"/>
                <w:szCs w:val="22"/>
                <w:rtl/>
              </w:rPr>
            </w:pPr>
          </w:p>
        </w:tc>
        <w:tc>
          <w:tcPr>
            <w:tcW w:w="1452" w:type="dxa"/>
            <w:vAlign w:val="center"/>
          </w:tcPr>
          <w:p w14:paraId="148F2F3F" w14:textId="77777777" w:rsidR="00963D22" w:rsidRPr="00444F5D" w:rsidRDefault="00963D22" w:rsidP="00972035">
            <w:pPr>
              <w:jc w:val="center"/>
              <w:rPr>
                <w:rFonts w:ascii="David" w:hAnsi="David"/>
                <w:rtl/>
              </w:rPr>
            </w:pPr>
          </w:p>
        </w:tc>
      </w:tr>
      <w:tr w:rsidR="00963D22" w:rsidRPr="00444F5D" w14:paraId="3880D92E" w14:textId="77777777" w:rsidTr="00497849">
        <w:tc>
          <w:tcPr>
            <w:tcW w:w="746" w:type="dxa"/>
            <w:vAlign w:val="center"/>
          </w:tcPr>
          <w:p w14:paraId="277172E4" w14:textId="77777777" w:rsidR="00963D22" w:rsidRPr="00444F5D" w:rsidRDefault="00963D22" w:rsidP="00972035">
            <w:pPr>
              <w:jc w:val="center"/>
              <w:rPr>
                <w:rFonts w:ascii="David" w:hAnsi="David"/>
                <w:rtl/>
              </w:rPr>
            </w:pPr>
            <w:r w:rsidRPr="00444F5D">
              <w:rPr>
                <w:rFonts w:ascii="David" w:hAnsi="David"/>
                <w:rtl/>
              </w:rPr>
              <w:t>4</w:t>
            </w:r>
          </w:p>
        </w:tc>
        <w:tc>
          <w:tcPr>
            <w:tcW w:w="1510" w:type="dxa"/>
            <w:vAlign w:val="center"/>
          </w:tcPr>
          <w:p w14:paraId="465149CD" w14:textId="77777777" w:rsidR="00963D22" w:rsidRPr="00444F5D" w:rsidRDefault="00963D22" w:rsidP="00972035">
            <w:pPr>
              <w:jc w:val="center"/>
              <w:rPr>
                <w:rFonts w:ascii="David" w:hAnsi="David"/>
                <w:szCs w:val="22"/>
                <w:rtl/>
              </w:rPr>
            </w:pPr>
          </w:p>
        </w:tc>
        <w:tc>
          <w:tcPr>
            <w:tcW w:w="5352" w:type="dxa"/>
            <w:vAlign w:val="center"/>
          </w:tcPr>
          <w:p w14:paraId="3789276C" w14:textId="77777777" w:rsidR="00963D22" w:rsidRPr="00444F5D" w:rsidRDefault="00963D22" w:rsidP="00972035">
            <w:pPr>
              <w:jc w:val="center"/>
              <w:rPr>
                <w:rFonts w:ascii="David" w:hAnsi="David"/>
                <w:szCs w:val="22"/>
                <w:rtl/>
              </w:rPr>
            </w:pPr>
          </w:p>
        </w:tc>
        <w:tc>
          <w:tcPr>
            <w:tcW w:w="1452" w:type="dxa"/>
            <w:vAlign w:val="center"/>
          </w:tcPr>
          <w:p w14:paraId="23BA2DEE" w14:textId="77777777" w:rsidR="00963D22" w:rsidRPr="00444F5D" w:rsidRDefault="00963D22" w:rsidP="00972035">
            <w:pPr>
              <w:jc w:val="center"/>
              <w:rPr>
                <w:rFonts w:ascii="David" w:hAnsi="David"/>
                <w:rtl/>
              </w:rPr>
            </w:pPr>
          </w:p>
        </w:tc>
      </w:tr>
      <w:tr w:rsidR="00963D22" w:rsidRPr="00444F5D" w14:paraId="388B0170" w14:textId="77777777" w:rsidTr="00497849">
        <w:tc>
          <w:tcPr>
            <w:tcW w:w="746" w:type="dxa"/>
            <w:vAlign w:val="center"/>
          </w:tcPr>
          <w:p w14:paraId="42188BC2" w14:textId="77777777" w:rsidR="00963D22" w:rsidRPr="00444F5D" w:rsidRDefault="00963D22" w:rsidP="00972035">
            <w:pPr>
              <w:jc w:val="center"/>
              <w:rPr>
                <w:rFonts w:ascii="David" w:hAnsi="David"/>
                <w:rtl/>
              </w:rPr>
            </w:pPr>
            <w:r w:rsidRPr="00444F5D">
              <w:rPr>
                <w:rFonts w:ascii="David" w:hAnsi="David"/>
                <w:rtl/>
              </w:rPr>
              <w:t>5</w:t>
            </w:r>
          </w:p>
        </w:tc>
        <w:tc>
          <w:tcPr>
            <w:tcW w:w="1510" w:type="dxa"/>
            <w:vAlign w:val="center"/>
          </w:tcPr>
          <w:p w14:paraId="42B66758" w14:textId="77777777" w:rsidR="00963D22" w:rsidRPr="00444F5D" w:rsidRDefault="00963D22" w:rsidP="00972035">
            <w:pPr>
              <w:jc w:val="center"/>
              <w:rPr>
                <w:rFonts w:ascii="David" w:hAnsi="David"/>
                <w:szCs w:val="22"/>
                <w:rtl/>
              </w:rPr>
            </w:pPr>
          </w:p>
        </w:tc>
        <w:tc>
          <w:tcPr>
            <w:tcW w:w="5352" w:type="dxa"/>
            <w:vAlign w:val="center"/>
          </w:tcPr>
          <w:p w14:paraId="6AA77AF3" w14:textId="77777777" w:rsidR="00963D22" w:rsidRPr="00444F5D" w:rsidRDefault="00963D22" w:rsidP="00972035">
            <w:pPr>
              <w:jc w:val="center"/>
              <w:rPr>
                <w:rFonts w:ascii="David" w:hAnsi="David"/>
                <w:szCs w:val="22"/>
                <w:rtl/>
              </w:rPr>
            </w:pPr>
          </w:p>
        </w:tc>
        <w:tc>
          <w:tcPr>
            <w:tcW w:w="1452" w:type="dxa"/>
            <w:vAlign w:val="center"/>
          </w:tcPr>
          <w:p w14:paraId="3624B044" w14:textId="77777777" w:rsidR="00963D22" w:rsidRPr="00444F5D" w:rsidRDefault="00963D22" w:rsidP="00972035">
            <w:pPr>
              <w:jc w:val="center"/>
              <w:rPr>
                <w:rFonts w:ascii="David" w:hAnsi="David"/>
                <w:rtl/>
              </w:rPr>
            </w:pPr>
          </w:p>
        </w:tc>
      </w:tr>
    </w:tbl>
    <w:p w14:paraId="47C2EC45" w14:textId="77777777" w:rsidR="00445A3D" w:rsidRPr="00444F5D" w:rsidRDefault="00445A3D">
      <w:pPr>
        <w:spacing w:after="200" w:line="276" w:lineRule="auto"/>
        <w:jc w:val="both"/>
        <w:rPr>
          <w:rFonts w:ascii="David" w:hAnsi="David"/>
          <w:sz w:val="24"/>
          <w:rtl/>
          <w:lang w:eastAsia="he-IL"/>
        </w:rPr>
      </w:pPr>
    </w:p>
    <w:p w14:paraId="1BEEF0F4" w14:textId="77777777" w:rsidR="00445A3D" w:rsidRPr="00444F5D" w:rsidRDefault="00445A3D">
      <w:pPr>
        <w:bidi w:val="0"/>
        <w:spacing w:after="200" w:line="276" w:lineRule="auto"/>
        <w:rPr>
          <w:rFonts w:ascii="David" w:hAnsi="David"/>
          <w:sz w:val="24"/>
          <w:lang w:eastAsia="he-IL"/>
        </w:rPr>
      </w:pPr>
      <w:r w:rsidRPr="00444F5D">
        <w:rPr>
          <w:rFonts w:ascii="David" w:hAnsi="David"/>
          <w:sz w:val="24"/>
          <w:rtl/>
          <w:lang w:eastAsia="he-IL"/>
        </w:rPr>
        <w:br w:type="page"/>
      </w:r>
    </w:p>
    <w:p w14:paraId="389E8AF8" w14:textId="77777777" w:rsidR="0059160D" w:rsidRPr="00444F5D" w:rsidRDefault="0059160D" w:rsidP="009E3BB3">
      <w:pPr>
        <w:spacing w:line="360" w:lineRule="auto"/>
        <w:jc w:val="center"/>
        <w:rPr>
          <w:rFonts w:ascii="David" w:hAnsi="David"/>
          <w:b/>
          <w:bCs/>
          <w:sz w:val="28"/>
          <w:szCs w:val="28"/>
          <w:u w:val="single"/>
          <w:rtl/>
          <w:lang w:eastAsia="he-IL"/>
        </w:rPr>
      </w:pPr>
      <w:r w:rsidRPr="00444F5D">
        <w:rPr>
          <w:rFonts w:ascii="David" w:hAnsi="David"/>
          <w:b/>
          <w:bCs/>
          <w:sz w:val="28"/>
          <w:szCs w:val="28"/>
          <w:u w:val="single"/>
          <w:rtl/>
          <w:lang w:eastAsia="he-IL"/>
        </w:rPr>
        <w:lastRenderedPageBreak/>
        <w:t xml:space="preserve">נספח </w:t>
      </w:r>
      <w:r w:rsidR="002E7F98" w:rsidRPr="00444F5D">
        <w:rPr>
          <w:rFonts w:ascii="David" w:hAnsi="David"/>
          <w:b/>
          <w:bCs/>
          <w:sz w:val="28"/>
          <w:szCs w:val="28"/>
          <w:u w:val="single"/>
          <w:rtl/>
          <w:lang w:eastAsia="he-IL"/>
        </w:rPr>
        <w:t>ד</w:t>
      </w:r>
      <w:r w:rsidRPr="00444F5D">
        <w:rPr>
          <w:rFonts w:ascii="David" w:hAnsi="David"/>
          <w:b/>
          <w:bCs/>
          <w:sz w:val="28"/>
          <w:szCs w:val="28"/>
          <w:u w:val="single"/>
          <w:rtl/>
          <w:lang w:eastAsia="he-IL"/>
        </w:rPr>
        <w:t>' – תצהיר פרטים כלליים</w:t>
      </w:r>
    </w:p>
    <w:p w14:paraId="35462D20" w14:textId="77777777" w:rsidR="0059160D" w:rsidRPr="00444F5D" w:rsidRDefault="0059160D" w:rsidP="0036394B">
      <w:pPr>
        <w:spacing w:line="360" w:lineRule="auto"/>
        <w:jc w:val="center"/>
        <w:rPr>
          <w:rFonts w:ascii="David" w:hAnsi="David"/>
          <w:b/>
          <w:bCs/>
          <w:sz w:val="24"/>
          <w:u w:val="single"/>
          <w:rtl/>
          <w:lang w:eastAsia="he-IL"/>
        </w:rPr>
      </w:pPr>
    </w:p>
    <w:p w14:paraId="603E0714" w14:textId="77777777" w:rsidR="0059160D" w:rsidRPr="00444F5D" w:rsidRDefault="0059160D" w:rsidP="004722B3">
      <w:pPr>
        <w:spacing w:line="360" w:lineRule="auto"/>
        <w:rPr>
          <w:rFonts w:ascii="David" w:hAnsi="David"/>
          <w:sz w:val="24"/>
          <w:rtl/>
          <w:lang w:eastAsia="he-IL"/>
        </w:rPr>
      </w:pPr>
      <w:r w:rsidRPr="00444F5D">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6A27E08" w14:textId="77777777" w:rsidR="0059160D" w:rsidRPr="00444F5D" w:rsidRDefault="0059160D" w:rsidP="004722B3">
      <w:pPr>
        <w:spacing w:line="360" w:lineRule="auto"/>
        <w:ind w:left="-58"/>
        <w:rPr>
          <w:rFonts w:ascii="David" w:hAnsi="David"/>
          <w:sz w:val="24"/>
          <w:rtl/>
          <w:lang w:eastAsia="he-IL"/>
        </w:rPr>
      </w:pPr>
      <w:r w:rsidRPr="00444F5D">
        <w:rPr>
          <w:rFonts w:ascii="David" w:hAnsi="David"/>
          <w:b/>
          <w:bCs/>
          <w:sz w:val="24"/>
          <w:u w:val="single"/>
          <w:rtl/>
        </w:rPr>
        <w:t>מידע כללי בדבר המציע:</w:t>
      </w:r>
    </w:p>
    <w:p w14:paraId="62C9C4BB" w14:textId="77777777" w:rsidR="0059160D" w:rsidRPr="00444F5D" w:rsidRDefault="0059160D" w:rsidP="0036394B">
      <w:pPr>
        <w:spacing w:line="360" w:lineRule="auto"/>
        <w:ind w:left="-58"/>
        <w:rPr>
          <w:rFonts w:ascii="David" w:hAnsi="David"/>
          <w:sz w:val="24"/>
          <w:rtl/>
          <w:lang w:eastAsia="he-IL"/>
        </w:rPr>
      </w:pPr>
      <w:r w:rsidRPr="00444F5D">
        <w:rPr>
          <w:rFonts w:ascii="David" w:hAnsi="David"/>
          <w:sz w:val="24"/>
          <w:rtl/>
          <w:lang w:eastAsia="he-IL"/>
        </w:rPr>
        <w:t>שם: _____________________, ח.פ/ע.מ ______________________</w:t>
      </w:r>
    </w:p>
    <w:p w14:paraId="718D333D" w14:textId="77777777" w:rsidR="0059160D" w:rsidRPr="00444F5D" w:rsidRDefault="0059160D" w:rsidP="0036394B">
      <w:pPr>
        <w:spacing w:line="360" w:lineRule="auto"/>
        <w:ind w:left="-58"/>
        <w:rPr>
          <w:rFonts w:ascii="David" w:hAnsi="David"/>
          <w:sz w:val="24"/>
          <w:rtl/>
          <w:lang w:eastAsia="he-IL"/>
        </w:rPr>
      </w:pPr>
      <w:r w:rsidRPr="00444F5D">
        <w:rPr>
          <w:rFonts w:ascii="David" w:hAnsi="David"/>
          <w:sz w:val="24"/>
          <w:rtl/>
          <w:lang w:eastAsia="he-IL"/>
        </w:rPr>
        <w:t>כתובת: רח' ___________, מספר:____ עיר ___________, מיקוד ____________,</w:t>
      </w:r>
    </w:p>
    <w:p w14:paraId="50F3AE49" w14:textId="77777777" w:rsidR="004B26C3" w:rsidRPr="00444F5D" w:rsidRDefault="004B26C3" w:rsidP="00EE4955">
      <w:pPr>
        <w:spacing w:line="360" w:lineRule="auto"/>
        <w:ind w:left="-58"/>
        <w:rPr>
          <w:rFonts w:ascii="David" w:hAnsi="David"/>
          <w:sz w:val="24"/>
          <w:rtl/>
          <w:lang w:eastAsia="he-IL"/>
        </w:rPr>
      </w:pPr>
    </w:p>
    <w:p w14:paraId="2F71FB91" w14:textId="77777777" w:rsidR="0059160D" w:rsidRPr="001450DB" w:rsidRDefault="0059160D" w:rsidP="00EE4955">
      <w:pPr>
        <w:spacing w:line="360" w:lineRule="auto"/>
        <w:ind w:left="-58"/>
        <w:rPr>
          <w:rFonts w:ascii="David" w:hAnsi="David"/>
          <w:sz w:val="28"/>
          <w:szCs w:val="28"/>
          <w:rtl/>
          <w:lang w:eastAsia="he-IL"/>
        </w:rPr>
      </w:pPr>
      <w:r w:rsidRPr="001450DB">
        <w:rPr>
          <w:rFonts w:ascii="David" w:hAnsi="David"/>
          <w:sz w:val="28"/>
          <w:szCs w:val="28"/>
          <w:rtl/>
          <w:lang w:eastAsia="he-IL"/>
        </w:rPr>
        <w:t xml:space="preserve">כתובת </w:t>
      </w:r>
      <w:r w:rsidRPr="001450DB">
        <w:rPr>
          <w:rFonts w:ascii="David" w:hAnsi="David"/>
          <w:b/>
          <w:bCs/>
          <w:sz w:val="28"/>
          <w:szCs w:val="28"/>
          <w:u w:val="single"/>
          <w:rtl/>
          <w:lang w:eastAsia="he-IL"/>
        </w:rPr>
        <w:t xml:space="preserve">דוא"ל: </w:t>
      </w:r>
      <w:r w:rsidRPr="001450DB">
        <w:rPr>
          <w:rFonts w:ascii="David" w:hAnsi="David"/>
          <w:b/>
          <w:bCs/>
          <w:sz w:val="28"/>
          <w:szCs w:val="28"/>
          <w:rtl/>
          <w:lang w:eastAsia="he-IL"/>
        </w:rPr>
        <w:t>______</w:t>
      </w:r>
      <w:r w:rsidR="00BC49DA" w:rsidRPr="001450DB">
        <w:rPr>
          <w:rFonts w:ascii="David" w:hAnsi="David"/>
          <w:b/>
          <w:bCs/>
          <w:sz w:val="28"/>
          <w:szCs w:val="28"/>
          <w:rtl/>
          <w:lang w:eastAsia="he-IL"/>
        </w:rPr>
        <w:t>_____________________________</w:t>
      </w:r>
      <w:r w:rsidRPr="001450DB">
        <w:rPr>
          <w:rFonts w:ascii="David" w:hAnsi="David"/>
          <w:b/>
          <w:bCs/>
          <w:sz w:val="28"/>
          <w:szCs w:val="28"/>
          <w:rtl/>
          <w:lang w:eastAsia="he-IL"/>
        </w:rPr>
        <w:t>_________________,</w:t>
      </w:r>
      <w:r w:rsidRPr="001450DB">
        <w:rPr>
          <w:rFonts w:ascii="David" w:hAnsi="David"/>
          <w:sz w:val="28"/>
          <w:szCs w:val="28"/>
          <w:rtl/>
          <w:lang w:eastAsia="he-IL"/>
        </w:rPr>
        <w:t xml:space="preserve"> </w:t>
      </w:r>
    </w:p>
    <w:p w14:paraId="42CCA35F" w14:textId="77777777" w:rsidR="004B26C3" w:rsidRPr="00444F5D" w:rsidRDefault="004B26C3" w:rsidP="00EE4955">
      <w:pPr>
        <w:spacing w:line="360" w:lineRule="auto"/>
        <w:ind w:left="-58"/>
        <w:rPr>
          <w:rFonts w:ascii="David" w:hAnsi="David"/>
          <w:sz w:val="24"/>
          <w:rtl/>
          <w:lang w:eastAsia="he-IL"/>
        </w:rPr>
      </w:pPr>
    </w:p>
    <w:p w14:paraId="3FA4481B" w14:textId="77777777" w:rsidR="0059160D" w:rsidRPr="00444F5D" w:rsidRDefault="0059160D" w:rsidP="00EE4955">
      <w:pPr>
        <w:spacing w:line="360" w:lineRule="auto"/>
        <w:ind w:left="-58"/>
        <w:rPr>
          <w:rFonts w:ascii="David" w:hAnsi="David"/>
          <w:sz w:val="24"/>
          <w:rtl/>
          <w:lang w:eastAsia="he-IL"/>
        </w:rPr>
      </w:pPr>
      <w:r w:rsidRPr="00444F5D">
        <w:rPr>
          <w:rFonts w:ascii="David" w:hAnsi="David"/>
          <w:sz w:val="24"/>
          <w:rtl/>
          <w:lang w:eastAsia="he-IL"/>
        </w:rPr>
        <w:t>סוג ההתאגדות:_________________________, תאריך ההתאגדות:____________.</w:t>
      </w:r>
    </w:p>
    <w:p w14:paraId="1C6F106C" w14:textId="77777777" w:rsidR="0059160D" w:rsidRPr="00444F5D" w:rsidRDefault="0059160D" w:rsidP="00EE4955">
      <w:pPr>
        <w:spacing w:line="360" w:lineRule="auto"/>
        <w:ind w:left="-58"/>
        <w:rPr>
          <w:rFonts w:ascii="David" w:hAnsi="David"/>
          <w:sz w:val="24"/>
          <w:rtl/>
          <w:lang w:eastAsia="he-IL"/>
        </w:rPr>
      </w:pPr>
      <w:r w:rsidRPr="00444F5D">
        <w:rPr>
          <w:rFonts w:ascii="David" w:hAnsi="David"/>
          <w:sz w:val="24"/>
          <w:rtl/>
          <w:lang w:eastAsia="he-IL"/>
        </w:rPr>
        <w:t>טלפון:______________, נייד:_______________ פקס:__________________________</w:t>
      </w:r>
    </w:p>
    <w:p w14:paraId="6BD5C630" w14:textId="77777777" w:rsidR="0059160D" w:rsidRPr="00444F5D" w:rsidRDefault="0059160D" w:rsidP="00365743">
      <w:pPr>
        <w:spacing w:line="360" w:lineRule="auto"/>
        <w:ind w:left="-58"/>
        <w:rPr>
          <w:rFonts w:ascii="David" w:hAnsi="David"/>
          <w:b/>
          <w:bCs/>
          <w:sz w:val="24"/>
          <w:u w:val="single"/>
          <w:rtl/>
          <w:lang w:eastAsia="he-IL"/>
        </w:rPr>
      </w:pPr>
      <w:r w:rsidRPr="00444F5D">
        <w:rPr>
          <w:rFonts w:ascii="David" w:hAnsi="David"/>
          <w:b/>
          <w:bCs/>
          <w:sz w:val="24"/>
          <w:u w:val="single"/>
          <w:rtl/>
          <w:lang w:eastAsia="he-IL"/>
        </w:rPr>
        <w:t xml:space="preserve">מורשי החתימה במציע: </w:t>
      </w:r>
    </w:p>
    <w:p w14:paraId="0321202B" w14:textId="77777777" w:rsidR="0059160D" w:rsidRPr="00444F5D" w:rsidRDefault="0059160D" w:rsidP="000C76A6">
      <w:pPr>
        <w:spacing w:line="360" w:lineRule="auto"/>
        <w:ind w:left="-58"/>
        <w:rPr>
          <w:rFonts w:ascii="David" w:hAnsi="David"/>
          <w:sz w:val="24"/>
          <w:rtl/>
          <w:lang w:eastAsia="he-IL"/>
        </w:rPr>
      </w:pPr>
      <w:r w:rsidRPr="00444F5D">
        <w:rPr>
          <w:rFonts w:ascii="David" w:hAnsi="David"/>
          <w:sz w:val="24"/>
          <w:rtl/>
          <w:lang w:eastAsia="he-IL"/>
        </w:rPr>
        <w:t>שם+משפחה:____________ _, ת.ז_______________, תפקיד____________</w:t>
      </w:r>
    </w:p>
    <w:p w14:paraId="28DBC77F" w14:textId="77777777" w:rsidR="0059160D" w:rsidRPr="00444F5D" w:rsidRDefault="0059160D" w:rsidP="00A14BC6">
      <w:pPr>
        <w:spacing w:line="360" w:lineRule="auto"/>
        <w:ind w:left="-58"/>
        <w:rPr>
          <w:rFonts w:ascii="David" w:hAnsi="David"/>
          <w:sz w:val="24"/>
          <w:rtl/>
          <w:lang w:eastAsia="he-IL"/>
        </w:rPr>
      </w:pPr>
      <w:r w:rsidRPr="00444F5D">
        <w:rPr>
          <w:rFonts w:ascii="David" w:hAnsi="David"/>
          <w:sz w:val="24"/>
          <w:rtl/>
          <w:lang w:eastAsia="he-IL"/>
        </w:rPr>
        <w:t xml:space="preserve">שם+משפחה:_____________,ת.ז________________, תפקיד____________ </w:t>
      </w:r>
    </w:p>
    <w:p w14:paraId="12811D9F" w14:textId="77777777" w:rsidR="0059160D" w:rsidRPr="00444F5D" w:rsidRDefault="0059160D" w:rsidP="00A14BC6">
      <w:pPr>
        <w:spacing w:line="360" w:lineRule="auto"/>
        <w:ind w:left="-58"/>
        <w:rPr>
          <w:rFonts w:ascii="David" w:hAnsi="David"/>
          <w:sz w:val="24"/>
          <w:rtl/>
          <w:lang w:eastAsia="he-IL"/>
        </w:rPr>
      </w:pPr>
    </w:p>
    <w:p w14:paraId="7E5A1601" w14:textId="77777777" w:rsidR="0059160D" w:rsidRPr="00444F5D" w:rsidRDefault="0059160D" w:rsidP="00163FC9">
      <w:pPr>
        <w:spacing w:line="360" w:lineRule="auto"/>
        <w:jc w:val="both"/>
        <w:rPr>
          <w:rFonts w:ascii="David" w:hAnsi="David"/>
          <w:sz w:val="24"/>
          <w:rtl/>
        </w:rPr>
      </w:pPr>
      <w:r w:rsidRPr="00444F5D">
        <w:rPr>
          <w:rFonts w:ascii="David" w:hAnsi="David"/>
          <w:sz w:val="24"/>
          <w:rtl/>
          <w:lang w:eastAsia="he-IL"/>
        </w:rPr>
        <w:t xml:space="preserve">אני, _______________, רו"ח/עו"ד של המציע </w:t>
      </w:r>
      <w:r w:rsidR="00BC6276" w:rsidRPr="00444F5D">
        <w:rPr>
          <w:rFonts w:ascii="David" w:hAnsi="David"/>
          <w:b/>
          <w:bCs/>
          <w:sz w:val="24"/>
          <w:rtl/>
        </w:rPr>
        <w:t xml:space="preserve">המגיש הצעה </w:t>
      </w:r>
      <w:r w:rsidR="00163FC9" w:rsidRPr="00444F5D">
        <w:rPr>
          <w:rFonts w:ascii="David" w:hAnsi="David" w:hint="cs"/>
          <w:b/>
          <w:bCs/>
          <w:sz w:val="24"/>
          <w:rtl/>
        </w:rPr>
        <w:t>ל</w:t>
      </w:r>
      <w:r w:rsidR="00163FC9" w:rsidRPr="00444F5D">
        <w:rPr>
          <w:rFonts w:ascii="David" w:hAnsi="David"/>
          <w:b/>
          <w:bCs/>
          <w:sz w:val="24"/>
          <w:rtl/>
        </w:rPr>
        <w:t xml:space="preserve">מכרז פומבי מס' </w:t>
      </w:r>
      <w:r w:rsidR="00D53ABF">
        <w:rPr>
          <w:rFonts w:ascii="David" w:hAnsi="David"/>
          <w:b/>
          <w:bCs/>
          <w:sz w:val="24"/>
          <w:rtl/>
        </w:rPr>
        <w:t>16/23</w:t>
      </w:r>
      <w:r w:rsidR="00163FC9" w:rsidRPr="00444F5D">
        <w:rPr>
          <w:rFonts w:ascii="David" w:hAnsi="David" w:hint="cs"/>
          <w:b/>
          <w:bCs/>
          <w:sz w:val="24"/>
          <w:rtl/>
        </w:rPr>
        <w:t xml:space="preserve">, </w:t>
      </w:r>
      <w:r w:rsidR="00163FC9" w:rsidRPr="00444F5D">
        <w:rPr>
          <w:rFonts w:hint="cs"/>
          <w:b/>
          <w:bCs/>
          <w:sz w:val="24"/>
          <w:rtl/>
        </w:rPr>
        <w:t xml:space="preserve">למתן שירותי יעוץ בתחום תחבורה </w:t>
      </w:r>
      <w:r w:rsidR="00163FC9" w:rsidRPr="00444F5D">
        <w:rPr>
          <w:rFonts w:ascii="David" w:hAnsi="David" w:hint="cs"/>
          <w:b/>
          <w:bCs/>
          <w:sz w:val="24"/>
          <w:rtl/>
        </w:rPr>
        <w:t xml:space="preserve">עבור קמ"ט תחבורה </w:t>
      </w:r>
      <w:r w:rsidR="00163FC9" w:rsidRPr="00444F5D">
        <w:rPr>
          <w:rFonts w:ascii="David" w:hAnsi="David"/>
          <w:b/>
          <w:bCs/>
          <w:sz w:val="24"/>
          <w:rtl/>
        </w:rPr>
        <w:t>המינהל האזרחי לאזור יהודה והשומרון</w:t>
      </w:r>
      <w:r w:rsidR="00163FC9" w:rsidRPr="00444F5D">
        <w:rPr>
          <w:rFonts w:ascii="David" w:hAnsi="David" w:hint="cs"/>
          <w:b/>
          <w:bCs/>
          <w:sz w:val="24"/>
          <w:rtl/>
        </w:rPr>
        <w:t xml:space="preserve">, </w:t>
      </w:r>
      <w:r w:rsidRPr="00444F5D">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610B1BDF" w14:textId="77777777" w:rsidR="0059160D" w:rsidRPr="00444F5D" w:rsidRDefault="0059160D" w:rsidP="004722B3">
      <w:pPr>
        <w:spacing w:line="360" w:lineRule="auto"/>
        <w:ind w:left="-58"/>
        <w:rPr>
          <w:rFonts w:ascii="David" w:hAnsi="David"/>
          <w:sz w:val="24"/>
          <w:rtl/>
          <w:lang w:eastAsia="he-IL"/>
        </w:rPr>
      </w:pPr>
      <w:r w:rsidRPr="00444F5D">
        <w:rPr>
          <w:rFonts w:ascii="David" w:hAnsi="David"/>
          <w:sz w:val="24"/>
          <w:rtl/>
          <w:lang w:eastAsia="he-IL"/>
        </w:rPr>
        <w:t xml:space="preserve">_______________            _________________            _____________          </w:t>
      </w:r>
    </w:p>
    <w:p w14:paraId="02392F6E" w14:textId="77777777" w:rsidR="0059160D" w:rsidRPr="00444F5D" w:rsidRDefault="0059160D" w:rsidP="0036394B">
      <w:pPr>
        <w:spacing w:line="360" w:lineRule="auto"/>
        <w:ind w:left="-58"/>
        <w:rPr>
          <w:rFonts w:ascii="David" w:hAnsi="David"/>
          <w:sz w:val="24"/>
          <w:rtl/>
          <w:lang w:eastAsia="he-IL"/>
        </w:rPr>
      </w:pPr>
      <w:r w:rsidRPr="00444F5D">
        <w:rPr>
          <w:rFonts w:ascii="David" w:hAnsi="David"/>
          <w:sz w:val="24"/>
          <w:rtl/>
          <w:lang w:eastAsia="he-IL"/>
        </w:rPr>
        <w:t xml:space="preserve">       שם+משפחה               חתימה וחותמת עו"ד/רו"ח                  תאריך</w:t>
      </w:r>
    </w:p>
    <w:p w14:paraId="66DD3446" w14:textId="77777777" w:rsidR="0059160D" w:rsidRPr="00444F5D" w:rsidRDefault="0059160D" w:rsidP="00EE4955">
      <w:pPr>
        <w:spacing w:line="360" w:lineRule="auto"/>
        <w:ind w:left="-58"/>
        <w:rPr>
          <w:rFonts w:ascii="David" w:hAnsi="David"/>
          <w:b/>
          <w:bCs/>
          <w:sz w:val="24"/>
          <w:u w:val="single"/>
          <w:rtl/>
          <w:lang w:eastAsia="he-IL"/>
        </w:rPr>
      </w:pPr>
      <w:r w:rsidRPr="00444F5D">
        <w:rPr>
          <w:rFonts w:ascii="David" w:hAnsi="David"/>
          <w:b/>
          <w:bCs/>
          <w:sz w:val="24"/>
          <w:u w:val="single"/>
          <w:rtl/>
          <w:lang w:eastAsia="he-IL"/>
        </w:rPr>
        <w:t>איש הקשר במציע</w:t>
      </w:r>
    </w:p>
    <w:p w14:paraId="4F2B4CCE" w14:textId="77777777" w:rsidR="0059160D" w:rsidRPr="00444F5D" w:rsidRDefault="0059160D" w:rsidP="00EE4955">
      <w:pPr>
        <w:spacing w:line="360" w:lineRule="auto"/>
        <w:ind w:left="-58"/>
        <w:rPr>
          <w:rFonts w:ascii="David" w:hAnsi="David"/>
          <w:sz w:val="24"/>
          <w:rtl/>
          <w:lang w:eastAsia="he-IL"/>
        </w:rPr>
      </w:pPr>
      <w:r w:rsidRPr="00444F5D">
        <w:rPr>
          <w:rFonts w:ascii="David" w:hAnsi="David"/>
          <w:sz w:val="24"/>
          <w:rtl/>
          <w:lang w:eastAsia="he-IL"/>
        </w:rPr>
        <w:t>שם+משפחה:___ _____________, ת.ז____________, תפקיד____________</w:t>
      </w:r>
    </w:p>
    <w:p w14:paraId="4B2E507B" w14:textId="77777777" w:rsidR="0059160D" w:rsidRPr="00444F5D" w:rsidRDefault="0059160D" w:rsidP="004722B3">
      <w:pPr>
        <w:tabs>
          <w:tab w:val="center" w:pos="4570"/>
          <w:tab w:val="right" w:pos="9070"/>
        </w:tabs>
        <w:spacing w:before="120" w:line="360" w:lineRule="auto"/>
        <w:rPr>
          <w:rFonts w:ascii="David" w:hAnsi="David"/>
          <w:b/>
          <w:bCs/>
          <w:sz w:val="24"/>
          <w:rtl/>
          <w:lang w:eastAsia="he-IL"/>
        </w:rPr>
      </w:pPr>
      <w:r w:rsidRPr="00444F5D">
        <w:rPr>
          <w:rFonts w:ascii="David" w:hAnsi="David"/>
          <w:b/>
          <w:bCs/>
          <w:sz w:val="24"/>
          <w:rtl/>
          <w:lang w:eastAsia="he-IL"/>
        </w:rPr>
        <w:lastRenderedPageBreak/>
        <w:t>לתשומת ל</w:t>
      </w:r>
      <w:r w:rsidR="00BC6276" w:rsidRPr="00444F5D">
        <w:rPr>
          <w:rFonts w:ascii="David" w:hAnsi="David"/>
          <w:b/>
          <w:bCs/>
          <w:sz w:val="24"/>
          <w:rtl/>
          <w:lang w:eastAsia="he-IL"/>
        </w:rPr>
        <w:t>י</w:t>
      </w:r>
      <w:r w:rsidRPr="00444F5D">
        <w:rPr>
          <w:rFonts w:ascii="David" w:hAnsi="David"/>
          <w:b/>
          <w:bCs/>
          <w:sz w:val="24"/>
          <w:rtl/>
          <w:lang w:eastAsia="he-IL"/>
        </w:rPr>
        <w:t>בכם, לכתובת דוא"ל של איש הקשר לעיל יישלחו עדכונים והודעות בכל הנוגע להליך זה.</w:t>
      </w:r>
    </w:p>
    <w:p w14:paraId="4AD249C3" w14:textId="77777777" w:rsidR="0059160D" w:rsidRPr="00444F5D" w:rsidRDefault="0059160D" w:rsidP="008921A8">
      <w:pPr>
        <w:spacing w:line="360" w:lineRule="auto"/>
        <w:rPr>
          <w:rFonts w:ascii="David" w:eastAsiaTheme="minorEastAsia" w:hAnsi="David"/>
          <w:b/>
          <w:bCs/>
          <w:sz w:val="24"/>
          <w:rtl/>
        </w:rPr>
      </w:pPr>
      <w:r w:rsidRPr="00444F5D">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444F5D" w14:paraId="17A4BBAA" w14:textId="77777777" w:rsidTr="00497849">
        <w:trPr>
          <w:trHeight w:val="718"/>
        </w:trPr>
        <w:tc>
          <w:tcPr>
            <w:tcW w:w="1650" w:type="dxa"/>
          </w:tcPr>
          <w:p w14:paraId="006497D5" w14:textId="77777777" w:rsidR="0059160D" w:rsidRPr="00444F5D" w:rsidRDefault="0059160D" w:rsidP="008921A8">
            <w:pPr>
              <w:spacing w:line="360" w:lineRule="auto"/>
              <w:rPr>
                <w:rFonts w:ascii="David" w:eastAsiaTheme="minorEastAsia" w:hAnsi="David"/>
                <w:sz w:val="24"/>
              </w:rPr>
            </w:pPr>
          </w:p>
        </w:tc>
        <w:tc>
          <w:tcPr>
            <w:tcW w:w="2643" w:type="dxa"/>
          </w:tcPr>
          <w:p w14:paraId="2E217FA0" w14:textId="77777777" w:rsidR="0059160D" w:rsidRPr="00444F5D" w:rsidRDefault="0059160D" w:rsidP="008921A8">
            <w:pPr>
              <w:spacing w:line="360" w:lineRule="auto"/>
              <w:rPr>
                <w:rFonts w:ascii="David" w:eastAsiaTheme="minorEastAsia" w:hAnsi="David"/>
                <w:sz w:val="24"/>
              </w:rPr>
            </w:pPr>
          </w:p>
        </w:tc>
        <w:tc>
          <w:tcPr>
            <w:tcW w:w="2608" w:type="dxa"/>
          </w:tcPr>
          <w:p w14:paraId="5629EE46" w14:textId="77777777" w:rsidR="0059160D" w:rsidRPr="00444F5D" w:rsidRDefault="0059160D" w:rsidP="008921A8">
            <w:pPr>
              <w:spacing w:line="360" w:lineRule="auto"/>
              <w:rPr>
                <w:rFonts w:ascii="David" w:eastAsiaTheme="minorEastAsia" w:hAnsi="David"/>
                <w:sz w:val="24"/>
              </w:rPr>
            </w:pPr>
          </w:p>
        </w:tc>
        <w:tc>
          <w:tcPr>
            <w:tcW w:w="2835" w:type="dxa"/>
          </w:tcPr>
          <w:p w14:paraId="21A6D0CB" w14:textId="77777777" w:rsidR="0059160D" w:rsidRPr="00444F5D" w:rsidRDefault="0059160D" w:rsidP="008921A8">
            <w:pPr>
              <w:spacing w:line="360" w:lineRule="auto"/>
              <w:rPr>
                <w:rFonts w:ascii="David" w:eastAsiaTheme="minorEastAsia" w:hAnsi="David"/>
                <w:sz w:val="24"/>
              </w:rPr>
            </w:pPr>
          </w:p>
        </w:tc>
      </w:tr>
      <w:tr w:rsidR="0059160D" w:rsidRPr="00444F5D" w14:paraId="358D6B3F" w14:textId="77777777" w:rsidTr="00497849">
        <w:tc>
          <w:tcPr>
            <w:tcW w:w="1650" w:type="dxa"/>
            <w:shd w:val="pct5" w:color="auto" w:fill="auto"/>
          </w:tcPr>
          <w:p w14:paraId="25C019EA"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55AEDF7A" w14:textId="77777777" w:rsidR="0059160D" w:rsidRPr="00444F5D" w:rsidRDefault="0059160D" w:rsidP="008921A8">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30C03160"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5832F27C"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0D580E75" w14:textId="77777777" w:rsidR="0059160D" w:rsidRPr="00444F5D" w:rsidRDefault="0059160D" w:rsidP="008921A8">
      <w:pPr>
        <w:spacing w:line="360" w:lineRule="auto"/>
        <w:jc w:val="center"/>
        <w:rPr>
          <w:rFonts w:ascii="David" w:eastAsiaTheme="minorEastAsia" w:hAnsi="David"/>
          <w:b/>
          <w:bCs/>
          <w:sz w:val="24"/>
          <w:u w:val="single"/>
          <w:rtl/>
        </w:rPr>
      </w:pPr>
    </w:p>
    <w:p w14:paraId="062F4552" w14:textId="77777777" w:rsidR="0059160D" w:rsidRPr="00444F5D" w:rsidRDefault="0059160D" w:rsidP="008921A8">
      <w:pPr>
        <w:spacing w:line="360" w:lineRule="auto"/>
        <w:jc w:val="center"/>
        <w:rPr>
          <w:rFonts w:ascii="David" w:eastAsiaTheme="minorEastAsia" w:hAnsi="David"/>
          <w:b/>
          <w:bCs/>
          <w:sz w:val="24"/>
          <w:u w:val="single"/>
          <w:rtl/>
        </w:rPr>
      </w:pPr>
      <w:r w:rsidRPr="00444F5D">
        <w:rPr>
          <w:rFonts w:ascii="David" w:eastAsiaTheme="minorEastAsia" w:hAnsi="David"/>
          <w:b/>
          <w:bCs/>
          <w:sz w:val="24"/>
          <w:u w:val="single"/>
          <w:rtl/>
        </w:rPr>
        <w:t>אישור</w:t>
      </w:r>
    </w:p>
    <w:p w14:paraId="5E8311B6" w14:textId="77777777" w:rsidR="0059160D" w:rsidRPr="00444F5D" w:rsidRDefault="0059160D" w:rsidP="008921A8">
      <w:pPr>
        <w:spacing w:line="360" w:lineRule="auto"/>
        <w:jc w:val="both"/>
        <w:rPr>
          <w:rFonts w:ascii="David" w:eastAsiaTheme="minorEastAsia" w:hAnsi="David"/>
          <w:sz w:val="24"/>
          <w:rtl/>
        </w:rPr>
      </w:pPr>
      <w:r w:rsidRPr="00444F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4B526D"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______________</w:t>
      </w:r>
    </w:p>
    <w:p w14:paraId="15A5FB3D" w14:textId="77777777" w:rsidR="00446E59" w:rsidRPr="00444F5D" w:rsidRDefault="0059160D" w:rsidP="00446E59">
      <w:pPr>
        <w:spacing w:line="360" w:lineRule="auto"/>
        <w:jc w:val="center"/>
        <w:rPr>
          <w:rFonts w:ascii="David" w:eastAsiaTheme="minorEastAsia" w:hAnsi="David"/>
          <w:b/>
          <w:bCs/>
          <w:sz w:val="24"/>
          <w:u w:val="single"/>
          <w:rtl/>
        </w:rPr>
      </w:pPr>
      <w:r w:rsidRPr="00444F5D">
        <w:rPr>
          <w:rFonts w:ascii="David" w:eastAsiaTheme="minorEastAsia" w:hAnsi="David"/>
          <w:sz w:val="24"/>
          <w:rtl/>
        </w:rPr>
        <w:t>חתימה + חותמת</w:t>
      </w:r>
    </w:p>
    <w:p w14:paraId="1BA40C42" w14:textId="77777777" w:rsidR="0059160D" w:rsidRPr="00444F5D" w:rsidRDefault="0059160D" w:rsidP="009E3BB3">
      <w:pPr>
        <w:spacing w:line="360" w:lineRule="auto"/>
        <w:jc w:val="center"/>
        <w:rPr>
          <w:rFonts w:ascii="David" w:eastAsiaTheme="minorEastAsia" w:hAnsi="David"/>
          <w:b/>
          <w:bCs/>
          <w:sz w:val="28"/>
          <w:szCs w:val="28"/>
          <w:u w:val="single"/>
          <w:rtl/>
        </w:rPr>
      </w:pPr>
      <w:r w:rsidRPr="00444F5D">
        <w:rPr>
          <w:rFonts w:ascii="David" w:eastAsiaTheme="minorEastAsia" w:hAnsi="David"/>
          <w:b/>
          <w:bCs/>
          <w:sz w:val="28"/>
          <w:szCs w:val="28"/>
          <w:u w:val="single"/>
          <w:rtl/>
        </w:rPr>
        <w:t xml:space="preserve">נספח </w:t>
      </w:r>
      <w:r w:rsidR="008C462B" w:rsidRPr="00444F5D">
        <w:rPr>
          <w:rFonts w:ascii="David" w:eastAsiaTheme="minorEastAsia" w:hAnsi="David"/>
          <w:b/>
          <w:bCs/>
          <w:sz w:val="28"/>
          <w:szCs w:val="28"/>
          <w:u w:val="single"/>
          <w:rtl/>
        </w:rPr>
        <w:t>ה</w:t>
      </w:r>
      <w:r w:rsidRPr="00444F5D">
        <w:rPr>
          <w:rFonts w:ascii="David" w:eastAsiaTheme="minorEastAsia" w:hAnsi="David"/>
          <w:b/>
          <w:bCs/>
          <w:sz w:val="28"/>
          <w:szCs w:val="28"/>
          <w:u w:val="single"/>
          <w:rtl/>
        </w:rPr>
        <w:t>' - תצהיר בדבר המציע</w:t>
      </w:r>
    </w:p>
    <w:p w14:paraId="7F77032F" w14:textId="77777777" w:rsidR="0059160D" w:rsidRPr="00444F5D" w:rsidRDefault="0059160D" w:rsidP="004722B3">
      <w:pPr>
        <w:pStyle w:val="15"/>
        <w:ind w:left="357" w:right="360"/>
        <w:jc w:val="both"/>
        <w:rPr>
          <w:rFonts w:ascii="David" w:hAnsi="David" w:cs="David"/>
          <w:sz w:val="24"/>
          <w:rtl/>
        </w:rPr>
      </w:pPr>
    </w:p>
    <w:p w14:paraId="13C21FA8" w14:textId="77777777" w:rsidR="0059160D" w:rsidRPr="00444F5D" w:rsidRDefault="0059160D" w:rsidP="00F62B05">
      <w:pPr>
        <w:spacing w:line="360" w:lineRule="auto"/>
        <w:jc w:val="both"/>
        <w:rPr>
          <w:rFonts w:ascii="David" w:hAnsi="David"/>
          <w:sz w:val="24"/>
          <w:rtl/>
        </w:rPr>
      </w:pPr>
      <w:r w:rsidRPr="00444F5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444F5D">
        <w:rPr>
          <w:rFonts w:ascii="David" w:eastAsia="Times New Roman" w:hAnsi="David"/>
          <w:sz w:val="24"/>
          <w:shd w:val="clear" w:color="auto" w:fill="FFFFFF" w:themeFill="background1"/>
          <w:rtl/>
        </w:rPr>
        <w:t xml:space="preserve">מטעמו הצעה במסגרת </w:t>
      </w:r>
      <w:r w:rsidR="00163FC9" w:rsidRPr="00444F5D">
        <w:rPr>
          <w:rFonts w:ascii="David" w:hAnsi="David"/>
          <w:b/>
          <w:bCs/>
          <w:sz w:val="24"/>
          <w:rtl/>
        </w:rPr>
        <w:t xml:space="preserve">מכרז פומבי מס' </w:t>
      </w:r>
      <w:r w:rsidR="00D53ABF">
        <w:rPr>
          <w:rFonts w:ascii="David" w:hAnsi="David"/>
          <w:b/>
          <w:bCs/>
          <w:sz w:val="24"/>
          <w:rtl/>
        </w:rPr>
        <w:t>16/23</w:t>
      </w:r>
      <w:r w:rsidR="00163FC9" w:rsidRPr="00444F5D">
        <w:rPr>
          <w:rFonts w:ascii="David" w:hAnsi="David" w:hint="cs"/>
          <w:b/>
          <w:bCs/>
          <w:sz w:val="24"/>
          <w:rtl/>
        </w:rPr>
        <w:t xml:space="preserve">, </w:t>
      </w:r>
      <w:r w:rsidR="00163FC9" w:rsidRPr="00444F5D">
        <w:rPr>
          <w:rFonts w:hint="cs"/>
          <w:b/>
          <w:bCs/>
          <w:sz w:val="24"/>
          <w:rtl/>
        </w:rPr>
        <w:t xml:space="preserve">למתן שירותי יעוץ בתחום תחבורה </w:t>
      </w:r>
      <w:r w:rsidR="00163FC9" w:rsidRPr="00444F5D">
        <w:rPr>
          <w:rFonts w:ascii="David" w:hAnsi="David" w:hint="cs"/>
          <w:b/>
          <w:bCs/>
          <w:sz w:val="24"/>
          <w:rtl/>
        </w:rPr>
        <w:t xml:space="preserve">עבור קמ"ט תחבורה </w:t>
      </w:r>
      <w:r w:rsidR="00163FC9" w:rsidRPr="00444F5D">
        <w:rPr>
          <w:rFonts w:ascii="David" w:hAnsi="David"/>
          <w:b/>
          <w:bCs/>
          <w:sz w:val="24"/>
          <w:rtl/>
        </w:rPr>
        <w:t>המינהל האזרחי לאזור יהודה והשומרון</w:t>
      </w:r>
      <w:r w:rsidR="00CB04F1" w:rsidRPr="00444F5D">
        <w:rPr>
          <w:rFonts w:ascii="David" w:hAnsi="David"/>
          <w:b/>
          <w:bCs/>
          <w:sz w:val="24"/>
          <w:rtl/>
        </w:rPr>
        <w:t>,</w:t>
      </w:r>
      <w:r w:rsidRPr="00444F5D">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94533FE" w14:textId="77777777" w:rsidR="00446E59" w:rsidRPr="00444F5D" w:rsidRDefault="00446E59" w:rsidP="00A11D92">
      <w:pPr>
        <w:pStyle w:val="aa"/>
        <w:numPr>
          <w:ilvl w:val="0"/>
          <w:numId w:val="38"/>
        </w:numPr>
        <w:spacing w:line="360" w:lineRule="auto"/>
        <w:jc w:val="both"/>
      </w:pPr>
      <w:bookmarkStart w:id="23" w:name="_Toc536351804"/>
      <w:r w:rsidRPr="00444F5D">
        <w:rPr>
          <w:rtl/>
        </w:rPr>
        <w:t>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3"/>
      <w:r w:rsidRPr="00444F5D">
        <w:rPr>
          <w:rtl/>
        </w:rPr>
        <w:t xml:space="preserve"> </w:t>
      </w:r>
    </w:p>
    <w:p w14:paraId="0EE86773" w14:textId="77777777" w:rsidR="00446E59" w:rsidRPr="00444F5D" w:rsidRDefault="00446E59" w:rsidP="00A11D92">
      <w:pPr>
        <w:pStyle w:val="aa"/>
        <w:numPr>
          <w:ilvl w:val="0"/>
          <w:numId w:val="38"/>
        </w:numPr>
        <w:spacing w:line="360" w:lineRule="auto"/>
        <w:jc w:val="both"/>
      </w:pPr>
      <w:bookmarkStart w:id="24" w:name="_Toc536351805"/>
      <w:r w:rsidRPr="00444F5D">
        <w:rPr>
          <w:rtl/>
        </w:rPr>
        <w:lastRenderedPageBreak/>
        <w:t>אני מצהיר כי יש בידי המציע את כלל הכלים, הידע וכוח האדם הדרוש בכדי לספק את השירותים המבוקשים במלואם.</w:t>
      </w:r>
      <w:bookmarkEnd w:id="24"/>
    </w:p>
    <w:p w14:paraId="04D567E5" w14:textId="77777777" w:rsidR="00446E59" w:rsidRPr="00444F5D" w:rsidRDefault="00446E59" w:rsidP="00A11D92">
      <w:pPr>
        <w:pStyle w:val="aa"/>
        <w:numPr>
          <w:ilvl w:val="0"/>
          <w:numId w:val="38"/>
        </w:numPr>
        <w:spacing w:line="360" w:lineRule="auto"/>
        <w:jc w:val="both"/>
      </w:pPr>
      <w:r w:rsidRPr="00444F5D">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09FF69C0" w14:textId="77777777" w:rsidR="00446E59" w:rsidRPr="00444F5D" w:rsidRDefault="00446E59" w:rsidP="00A11D92">
      <w:pPr>
        <w:pStyle w:val="aa"/>
        <w:numPr>
          <w:ilvl w:val="0"/>
          <w:numId w:val="38"/>
        </w:numPr>
        <w:spacing w:line="360" w:lineRule="auto"/>
        <w:jc w:val="both"/>
      </w:pPr>
      <w:r w:rsidRPr="00444F5D">
        <w:rPr>
          <w:rtl/>
        </w:rPr>
        <w:t>אני מצהיר כי בעיון רב את תנאי ההתקשרות עם הספק הזוכה, ובכלל זה את חוזה ההתקשרות על נספחיו, הוא הבין את האמור בהם ומסכים להם.</w:t>
      </w:r>
    </w:p>
    <w:p w14:paraId="2688AF03" w14:textId="77777777" w:rsidR="00446E59" w:rsidRPr="00444F5D" w:rsidRDefault="00446E59" w:rsidP="00A11D92">
      <w:pPr>
        <w:pStyle w:val="aa"/>
        <w:numPr>
          <w:ilvl w:val="0"/>
          <w:numId w:val="38"/>
        </w:numPr>
        <w:spacing w:line="360" w:lineRule="auto"/>
        <w:jc w:val="both"/>
      </w:pPr>
      <w:r w:rsidRPr="00444F5D">
        <w:rPr>
          <w:rtl/>
        </w:rPr>
        <w:t>אני מצהיר כי איני מצוי בהליכי פשיטת רגל או פירוק ולא מתנהלות נגדי תביעות מהותיות, שעלולות לפגוע בתפקודי, אם אזכה במכרז.</w:t>
      </w:r>
    </w:p>
    <w:p w14:paraId="64AECBC5" w14:textId="77777777" w:rsidR="00446E59" w:rsidRPr="00444F5D" w:rsidRDefault="00446E59" w:rsidP="00A11D92">
      <w:pPr>
        <w:pStyle w:val="aa"/>
        <w:numPr>
          <w:ilvl w:val="0"/>
          <w:numId w:val="38"/>
        </w:numPr>
        <w:spacing w:line="360" w:lineRule="auto"/>
        <w:jc w:val="both"/>
      </w:pPr>
      <w:r w:rsidRPr="00444F5D">
        <w:rPr>
          <w:rtl/>
        </w:rPr>
        <w:t>אין מניעה לפי כל דין שאשתתף במכרז.</w:t>
      </w:r>
    </w:p>
    <w:p w14:paraId="20CC41EC" w14:textId="77777777" w:rsidR="00446E59" w:rsidRPr="00444F5D" w:rsidRDefault="00446E59" w:rsidP="00A11D92">
      <w:pPr>
        <w:pStyle w:val="aa"/>
        <w:numPr>
          <w:ilvl w:val="0"/>
          <w:numId w:val="38"/>
        </w:numPr>
        <w:spacing w:line="360" w:lineRule="auto"/>
        <w:jc w:val="both"/>
      </w:pPr>
      <w:r w:rsidRPr="00444F5D">
        <w:rPr>
          <w:rFonts w:hint="cs"/>
          <w:rtl/>
        </w:rPr>
        <w:t>אני מצהיר כי ככל שאיני חב במע"מ במסגרת ההתקשרות מכוח המכרז, פניתי לרשות המיסים לצורך קבלת אישור לכך, טרם הגשת הצעה במכרז.</w:t>
      </w:r>
    </w:p>
    <w:p w14:paraId="5709D027" w14:textId="77777777" w:rsidR="00446E59" w:rsidRPr="00444F5D" w:rsidRDefault="00446E59" w:rsidP="00A11D92">
      <w:pPr>
        <w:pStyle w:val="aa"/>
        <w:numPr>
          <w:ilvl w:val="0"/>
          <w:numId w:val="38"/>
        </w:numPr>
        <w:spacing w:line="360" w:lineRule="auto"/>
        <w:jc w:val="both"/>
      </w:pPr>
      <w:r w:rsidRPr="00444F5D">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2E8344B5" w14:textId="77777777" w:rsidR="00446E59" w:rsidRPr="00444F5D" w:rsidRDefault="00446E59" w:rsidP="00A11D92">
      <w:pPr>
        <w:pStyle w:val="aa"/>
        <w:numPr>
          <w:ilvl w:val="0"/>
          <w:numId w:val="38"/>
        </w:numPr>
        <w:spacing w:line="360" w:lineRule="auto"/>
        <w:jc w:val="both"/>
      </w:pPr>
      <w:r w:rsidRPr="00444F5D">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444F5D">
        <w:rPr>
          <w:rFonts w:hint="cs"/>
          <w:rtl/>
        </w:rPr>
        <w:t>מ</w:t>
      </w:r>
      <w:r w:rsidRPr="00444F5D">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7CEF93BD" w14:textId="77777777" w:rsidR="00446E59" w:rsidRPr="00444F5D" w:rsidRDefault="00446E59" w:rsidP="00A11D92">
      <w:pPr>
        <w:pStyle w:val="aa"/>
        <w:numPr>
          <w:ilvl w:val="0"/>
          <w:numId w:val="38"/>
        </w:numPr>
        <w:spacing w:line="360" w:lineRule="auto"/>
        <w:jc w:val="both"/>
        <w:rPr>
          <w:rtl/>
        </w:rPr>
      </w:pPr>
      <w:bookmarkStart w:id="25" w:name="_Toc536351807"/>
      <w:r w:rsidRPr="00444F5D">
        <w:rPr>
          <w:rtl/>
        </w:rPr>
        <w:t>כאשר המציע הוא מציע ישראלי:</w:t>
      </w:r>
    </w:p>
    <w:p w14:paraId="0E03BE83" w14:textId="77777777" w:rsidR="00446E59" w:rsidRPr="00444F5D" w:rsidRDefault="00446E59" w:rsidP="00A11D92">
      <w:pPr>
        <w:pStyle w:val="aa"/>
        <w:numPr>
          <w:ilvl w:val="0"/>
          <w:numId w:val="39"/>
        </w:numPr>
        <w:spacing w:line="360" w:lineRule="auto"/>
        <w:jc w:val="both"/>
        <w:rPr>
          <w:rtl/>
        </w:rPr>
      </w:pPr>
      <w:r w:rsidRPr="00444F5D">
        <w:rPr>
          <w:rtl/>
        </w:rPr>
        <w:t>אני מצהיר כי המציע הוא בעל האישורים כנדרש בחוק עסקאות גופים ציבוריים, התשל"ו-1976, כפי תוקפו בישראל מעת לעת.</w:t>
      </w:r>
      <w:bookmarkEnd w:id="25"/>
    </w:p>
    <w:p w14:paraId="40B05D04" w14:textId="77777777" w:rsidR="00446E59" w:rsidRPr="00444F5D" w:rsidRDefault="00446E59" w:rsidP="00A11D92">
      <w:pPr>
        <w:pStyle w:val="aa"/>
        <w:numPr>
          <w:ilvl w:val="0"/>
          <w:numId w:val="39"/>
        </w:numPr>
        <w:spacing w:line="360" w:lineRule="auto"/>
        <w:jc w:val="both"/>
        <w:rPr>
          <w:rtl/>
        </w:rPr>
      </w:pPr>
      <w:bookmarkStart w:id="26" w:name="_Toc536351808"/>
      <w:r w:rsidRPr="00444F5D">
        <w:rPr>
          <w:rtl/>
        </w:rPr>
        <w:lastRenderedPageBreak/>
        <w:t xml:space="preserve">*מצ"ב אישורים כנדרש לעיונכם המסומנים נספח </w:t>
      </w:r>
      <w:r w:rsidRPr="00444F5D">
        <w:t>A</w:t>
      </w:r>
      <w:r w:rsidRPr="00444F5D">
        <w:rPr>
          <w:rtl/>
        </w:rPr>
        <w:t>1  להצעתי.</w:t>
      </w:r>
      <w:bookmarkEnd w:id="26"/>
    </w:p>
    <w:p w14:paraId="48ED297C" w14:textId="77777777" w:rsidR="00446E59" w:rsidRPr="00444F5D" w:rsidRDefault="00446E59" w:rsidP="00A11D92">
      <w:pPr>
        <w:pStyle w:val="aa"/>
        <w:numPr>
          <w:ilvl w:val="0"/>
          <w:numId w:val="38"/>
        </w:numPr>
        <w:spacing w:line="360" w:lineRule="auto"/>
        <w:jc w:val="both"/>
      </w:pPr>
      <w:bookmarkStart w:id="27" w:name="_Toc536351809"/>
      <w:r w:rsidRPr="00444F5D">
        <w:rPr>
          <w:rtl/>
        </w:rPr>
        <w:t>אני מצהיר כי המציע הוא התאגדות מותרת עפ"י כל דין.</w:t>
      </w:r>
      <w:bookmarkEnd w:id="27"/>
    </w:p>
    <w:p w14:paraId="4D5D5B61" w14:textId="77777777" w:rsidR="00446E59" w:rsidRPr="00444F5D" w:rsidRDefault="00446E59" w:rsidP="00446E59">
      <w:pPr>
        <w:spacing w:line="360" w:lineRule="auto"/>
        <w:ind w:left="720"/>
        <w:jc w:val="both"/>
        <w:rPr>
          <w:rtl/>
        </w:rPr>
      </w:pPr>
      <w:bookmarkStart w:id="28" w:name="_Toc536351810"/>
      <w:r w:rsidRPr="00444F5D">
        <w:rPr>
          <w:rtl/>
        </w:rPr>
        <w:t xml:space="preserve">*מצ"ב תעודת עוסק מורשה או תעודה מרשם החברות המסומנת נספח </w:t>
      </w:r>
      <w:r w:rsidRPr="00444F5D">
        <w:t>A</w:t>
      </w:r>
      <w:r w:rsidRPr="00444F5D">
        <w:rPr>
          <w:rtl/>
        </w:rPr>
        <w:t>2 להצעתי.</w:t>
      </w:r>
      <w:bookmarkEnd w:id="28"/>
      <w:r w:rsidRPr="00444F5D">
        <w:rPr>
          <w:rtl/>
        </w:rPr>
        <w:t xml:space="preserve"> </w:t>
      </w:r>
    </w:p>
    <w:p w14:paraId="11877035" w14:textId="77777777" w:rsidR="00446E59" w:rsidRPr="00444F5D" w:rsidRDefault="00446E59" w:rsidP="00A11D92">
      <w:pPr>
        <w:pStyle w:val="aa"/>
        <w:numPr>
          <w:ilvl w:val="0"/>
          <w:numId w:val="38"/>
        </w:numPr>
        <w:spacing w:line="360" w:lineRule="auto"/>
        <w:jc w:val="both"/>
        <w:rPr>
          <w:rtl/>
        </w:rPr>
      </w:pPr>
      <w:bookmarkStart w:id="29" w:name="_Toc536351811"/>
      <w:bookmarkStart w:id="30" w:name="_Hlk508891282"/>
      <w:r w:rsidRPr="00444F5D">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29"/>
      <w:r w:rsidRPr="00444F5D">
        <w:rPr>
          <w:rtl/>
        </w:rPr>
        <w:t xml:space="preserve"> </w:t>
      </w:r>
    </w:p>
    <w:p w14:paraId="13E85E2C" w14:textId="77777777" w:rsidR="00446E59" w:rsidRPr="00444F5D" w:rsidRDefault="00446E59" w:rsidP="00446E59">
      <w:pPr>
        <w:spacing w:line="360" w:lineRule="auto"/>
        <w:ind w:left="360"/>
        <w:jc w:val="both"/>
        <w:rPr>
          <w:b/>
          <w:bCs/>
          <w:rtl/>
        </w:rPr>
      </w:pPr>
      <w:bookmarkStart w:id="31" w:name="_Toc536351812"/>
      <w:bookmarkEnd w:id="30"/>
      <w:r w:rsidRPr="00444F5D">
        <w:rPr>
          <w:rFonts w:hint="cs"/>
          <w:rtl/>
        </w:rPr>
        <w:t xml:space="preserve">        </w:t>
      </w:r>
      <w:r w:rsidRPr="00444F5D">
        <w:rPr>
          <w:rtl/>
        </w:rPr>
        <w:t xml:space="preserve">*מצ"ב אישור נסח עדכני המסומן כנספח </w:t>
      </w:r>
      <w:r w:rsidRPr="00444F5D">
        <w:t>A</w:t>
      </w:r>
      <w:r w:rsidRPr="00444F5D">
        <w:rPr>
          <w:rtl/>
        </w:rPr>
        <w:t>3 להצעתי</w:t>
      </w:r>
      <w:r w:rsidRPr="00444F5D">
        <w:rPr>
          <w:b/>
          <w:bCs/>
          <w:rtl/>
        </w:rPr>
        <w:t>.</w:t>
      </w:r>
      <w:bookmarkEnd w:id="31"/>
    </w:p>
    <w:p w14:paraId="54718B4F" w14:textId="77777777" w:rsidR="00446E59" w:rsidRPr="00444F5D" w:rsidRDefault="00446E59" w:rsidP="00446E59">
      <w:pPr>
        <w:spacing w:line="360" w:lineRule="auto"/>
        <w:jc w:val="both"/>
        <w:rPr>
          <w:b/>
          <w:bCs/>
          <w:rtl/>
        </w:rPr>
      </w:pPr>
    </w:p>
    <w:p w14:paraId="22FA40EC" w14:textId="77777777" w:rsidR="00446E59" w:rsidRPr="00444F5D" w:rsidRDefault="00446E59" w:rsidP="00446E59">
      <w:pPr>
        <w:jc w:val="both"/>
        <w:rPr>
          <w:b/>
          <w:bCs/>
          <w:rtl/>
          <w:lang w:eastAsia="he-IL"/>
        </w:rPr>
      </w:pPr>
    </w:p>
    <w:p w14:paraId="759974CC" w14:textId="77777777" w:rsidR="00446E59" w:rsidRPr="00444F5D" w:rsidRDefault="00446E59" w:rsidP="00446E59">
      <w:pPr>
        <w:jc w:val="both"/>
        <w:rPr>
          <w:rFonts w:eastAsiaTheme="minorEastAsia"/>
          <w:rtl/>
        </w:rPr>
      </w:pPr>
      <w:r w:rsidRPr="00444F5D">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444F5D" w14:paraId="15AE40D6" w14:textId="77777777" w:rsidTr="000D4D49">
        <w:trPr>
          <w:trHeight w:val="718"/>
        </w:trPr>
        <w:tc>
          <w:tcPr>
            <w:tcW w:w="1650" w:type="dxa"/>
          </w:tcPr>
          <w:p w14:paraId="1B22B8DD" w14:textId="77777777" w:rsidR="00446E59" w:rsidRPr="00444F5D" w:rsidRDefault="00446E59" w:rsidP="000D4D49">
            <w:pPr>
              <w:jc w:val="both"/>
              <w:rPr>
                <w:rFonts w:eastAsiaTheme="minorEastAsia"/>
              </w:rPr>
            </w:pPr>
          </w:p>
        </w:tc>
        <w:tc>
          <w:tcPr>
            <w:tcW w:w="2643" w:type="dxa"/>
          </w:tcPr>
          <w:p w14:paraId="1E1AA86A" w14:textId="77777777" w:rsidR="00446E59" w:rsidRPr="00444F5D" w:rsidRDefault="00446E59" w:rsidP="000D4D49">
            <w:pPr>
              <w:jc w:val="both"/>
              <w:rPr>
                <w:rFonts w:eastAsiaTheme="minorEastAsia"/>
              </w:rPr>
            </w:pPr>
          </w:p>
        </w:tc>
        <w:tc>
          <w:tcPr>
            <w:tcW w:w="2608" w:type="dxa"/>
          </w:tcPr>
          <w:p w14:paraId="7FBBB1D6" w14:textId="77777777" w:rsidR="00446E59" w:rsidRPr="00444F5D" w:rsidRDefault="00446E59" w:rsidP="000D4D49">
            <w:pPr>
              <w:jc w:val="both"/>
              <w:rPr>
                <w:rFonts w:eastAsiaTheme="minorEastAsia"/>
              </w:rPr>
            </w:pPr>
          </w:p>
        </w:tc>
        <w:tc>
          <w:tcPr>
            <w:tcW w:w="2835" w:type="dxa"/>
          </w:tcPr>
          <w:p w14:paraId="5EA25BF2" w14:textId="77777777" w:rsidR="00446E59" w:rsidRPr="00444F5D" w:rsidRDefault="00446E59" w:rsidP="000D4D49">
            <w:pPr>
              <w:jc w:val="both"/>
              <w:rPr>
                <w:rFonts w:eastAsiaTheme="minorEastAsia"/>
              </w:rPr>
            </w:pPr>
          </w:p>
        </w:tc>
      </w:tr>
      <w:tr w:rsidR="00446E59" w:rsidRPr="00444F5D" w14:paraId="0FB52A9C" w14:textId="77777777" w:rsidTr="000D4D49">
        <w:tc>
          <w:tcPr>
            <w:tcW w:w="1650" w:type="dxa"/>
            <w:shd w:val="pct5" w:color="auto" w:fill="auto"/>
          </w:tcPr>
          <w:p w14:paraId="58FA1720" w14:textId="77777777" w:rsidR="00446E59" w:rsidRPr="00444F5D" w:rsidRDefault="00446E59" w:rsidP="000D4D49">
            <w:pPr>
              <w:jc w:val="both"/>
              <w:rPr>
                <w:rFonts w:eastAsiaTheme="minorEastAsia"/>
              </w:rPr>
            </w:pPr>
            <w:r w:rsidRPr="00444F5D">
              <w:rPr>
                <w:rFonts w:eastAsiaTheme="minorEastAsia"/>
                <w:rtl/>
              </w:rPr>
              <w:t>תאריך</w:t>
            </w:r>
          </w:p>
        </w:tc>
        <w:tc>
          <w:tcPr>
            <w:tcW w:w="2643" w:type="dxa"/>
            <w:shd w:val="pct5" w:color="auto" w:fill="auto"/>
          </w:tcPr>
          <w:p w14:paraId="0D56081C" w14:textId="77777777" w:rsidR="00446E59" w:rsidRPr="00444F5D" w:rsidRDefault="00446E59" w:rsidP="000D4D49">
            <w:pPr>
              <w:jc w:val="both"/>
              <w:rPr>
                <w:rFonts w:eastAsiaTheme="minorEastAsia"/>
                <w:rtl/>
              </w:rPr>
            </w:pPr>
            <w:r w:rsidRPr="00444F5D">
              <w:rPr>
                <w:rFonts w:eastAsiaTheme="minorEastAsia"/>
                <w:rtl/>
              </w:rPr>
              <w:t>שם מלא של החותם בשם המציע</w:t>
            </w:r>
          </w:p>
        </w:tc>
        <w:tc>
          <w:tcPr>
            <w:tcW w:w="2608" w:type="dxa"/>
            <w:shd w:val="pct5" w:color="auto" w:fill="auto"/>
          </w:tcPr>
          <w:p w14:paraId="3881D9B6" w14:textId="77777777" w:rsidR="00446E59" w:rsidRPr="00444F5D" w:rsidRDefault="00446E59" w:rsidP="000D4D49">
            <w:pPr>
              <w:jc w:val="both"/>
              <w:rPr>
                <w:rFonts w:eastAsiaTheme="minorEastAsia"/>
              </w:rPr>
            </w:pPr>
            <w:r w:rsidRPr="00444F5D">
              <w:rPr>
                <w:rFonts w:eastAsiaTheme="minorEastAsia"/>
                <w:rtl/>
              </w:rPr>
              <w:t>מס' ת.ז</w:t>
            </w:r>
          </w:p>
        </w:tc>
        <w:tc>
          <w:tcPr>
            <w:tcW w:w="2835" w:type="dxa"/>
            <w:shd w:val="pct5" w:color="auto" w:fill="auto"/>
          </w:tcPr>
          <w:p w14:paraId="6889F627" w14:textId="77777777" w:rsidR="00446E59" w:rsidRPr="00444F5D" w:rsidRDefault="00446E59" w:rsidP="000D4D49">
            <w:pPr>
              <w:jc w:val="both"/>
              <w:rPr>
                <w:rFonts w:eastAsiaTheme="minorEastAsia"/>
              </w:rPr>
            </w:pPr>
            <w:r w:rsidRPr="00444F5D">
              <w:rPr>
                <w:rFonts w:eastAsiaTheme="minorEastAsia"/>
                <w:rtl/>
              </w:rPr>
              <w:t>חתימה וחותמת המציע</w:t>
            </w:r>
          </w:p>
        </w:tc>
      </w:tr>
    </w:tbl>
    <w:p w14:paraId="3430607D" w14:textId="77777777" w:rsidR="00446E59" w:rsidRPr="00444F5D" w:rsidRDefault="00446E59" w:rsidP="00446E59">
      <w:pPr>
        <w:jc w:val="both"/>
        <w:rPr>
          <w:rFonts w:eastAsiaTheme="minorEastAsia"/>
          <w:b/>
          <w:bCs/>
          <w:u w:val="single"/>
          <w:rtl/>
        </w:rPr>
      </w:pPr>
    </w:p>
    <w:p w14:paraId="3EF26FA1" w14:textId="77777777" w:rsidR="00446E59" w:rsidRPr="00444F5D" w:rsidRDefault="00446E59" w:rsidP="00446E59">
      <w:pPr>
        <w:jc w:val="both"/>
        <w:rPr>
          <w:rFonts w:eastAsiaTheme="minorEastAsia"/>
          <w:b/>
          <w:bCs/>
          <w:u w:val="single"/>
          <w:rtl/>
        </w:rPr>
      </w:pPr>
      <w:r w:rsidRPr="00444F5D">
        <w:rPr>
          <w:rFonts w:eastAsiaTheme="minorEastAsia"/>
          <w:b/>
          <w:bCs/>
          <w:u w:val="single"/>
          <w:rtl/>
        </w:rPr>
        <w:t>אישור</w:t>
      </w:r>
    </w:p>
    <w:p w14:paraId="75B1539E" w14:textId="77777777" w:rsidR="00446E59" w:rsidRPr="00444F5D" w:rsidRDefault="00446E59" w:rsidP="00446E59">
      <w:pPr>
        <w:jc w:val="both"/>
        <w:rPr>
          <w:rFonts w:eastAsiaTheme="minorEastAsia"/>
          <w:b/>
          <w:bCs/>
          <w:u w:val="single"/>
          <w:rtl/>
        </w:rPr>
      </w:pPr>
    </w:p>
    <w:p w14:paraId="2EE1D653" w14:textId="77777777" w:rsidR="00446E59" w:rsidRPr="00444F5D" w:rsidRDefault="00446E59" w:rsidP="00446E59">
      <w:pPr>
        <w:jc w:val="both"/>
        <w:rPr>
          <w:rFonts w:eastAsiaTheme="minorEastAsia"/>
          <w:rtl/>
        </w:rPr>
      </w:pPr>
      <w:r w:rsidRPr="00444F5D">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E806CB" w14:textId="77777777" w:rsidR="00446E59" w:rsidRPr="00444F5D" w:rsidRDefault="00446E59" w:rsidP="00446E59">
      <w:pPr>
        <w:jc w:val="both"/>
        <w:rPr>
          <w:rFonts w:eastAsiaTheme="minorEastAsia"/>
        </w:rPr>
      </w:pPr>
      <w:r w:rsidRPr="00444F5D">
        <w:rPr>
          <w:rFonts w:eastAsiaTheme="minorEastAsia"/>
          <w:rtl/>
        </w:rPr>
        <w:t>______________</w:t>
      </w:r>
    </w:p>
    <w:p w14:paraId="68596F03" w14:textId="77777777" w:rsidR="00446E59" w:rsidRPr="00444F5D" w:rsidRDefault="00446E59" w:rsidP="00446E59">
      <w:pPr>
        <w:jc w:val="both"/>
        <w:rPr>
          <w:b/>
          <w:bCs/>
          <w:u w:val="single"/>
          <w:rtl/>
        </w:rPr>
      </w:pPr>
      <w:r w:rsidRPr="00444F5D">
        <w:rPr>
          <w:rFonts w:eastAsiaTheme="minorEastAsia"/>
          <w:rtl/>
        </w:rPr>
        <w:t>חתימה + חותמת</w:t>
      </w:r>
    </w:p>
    <w:p w14:paraId="4A04BB0D" w14:textId="77777777" w:rsidR="0059160D" w:rsidRPr="00444F5D" w:rsidRDefault="0059160D" w:rsidP="004722B3">
      <w:pPr>
        <w:keepNext/>
        <w:spacing w:line="360" w:lineRule="auto"/>
        <w:ind w:left="360"/>
        <w:contextualSpacing/>
        <w:outlineLvl w:val="0"/>
        <w:rPr>
          <w:rFonts w:ascii="David" w:eastAsia="Times New Roman" w:hAnsi="David"/>
          <w:b/>
          <w:bCs/>
          <w:sz w:val="24"/>
          <w:rtl/>
          <w:lang w:eastAsia="he-IL"/>
        </w:rPr>
      </w:pPr>
    </w:p>
    <w:p w14:paraId="3288D051" w14:textId="77777777" w:rsidR="0059160D" w:rsidRPr="00444F5D" w:rsidRDefault="0059160D" w:rsidP="008921A8">
      <w:pPr>
        <w:spacing w:line="360" w:lineRule="auto"/>
        <w:ind w:left="91"/>
        <w:rPr>
          <w:rFonts w:ascii="David" w:eastAsiaTheme="minorEastAsia" w:hAnsi="David"/>
          <w:sz w:val="24"/>
          <w:rtl/>
        </w:rPr>
      </w:pPr>
      <w:r w:rsidRPr="00444F5D">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444F5D" w14:paraId="7235BE66" w14:textId="77777777" w:rsidTr="00497849">
        <w:trPr>
          <w:trHeight w:val="718"/>
        </w:trPr>
        <w:tc>
          <w:tcPr>
            <w:tcW w:w="1650" w:type="dxa"/>
          </w:tcPr>
          <w:p w14:paraId="45AC9129" w14:textId="77777777" w:rsidR="0059160D" w:rsidRPr="00444F5D" w:rsidRDefault="0059160D" w:rsidP="008921A8">
            <w:pPr>
              <w:spacing w:line="360" w:lineRule="auto"/>
              <w:rPr>
                <w:rFonts w:ascii="David" w:eastAsiaTheme="minorEastAsia" w:hAnsi="David"/>
                <w:sz w:val="24"/>
              </w:rPr>
            </w:pPr>
          </w:p>
        </w:tc>
        <w:tc>
          <w:tcPr>
            <w:tcW w:w="2643" w:type="dxa"/>
          </w:tcPr>
          <w:p w14:paraId="0849B4A7" w14:textId="77777777" w:rsidR="0059160D" w:rsidRPr="00444F5D" w:rsidRDefault="0059160D" w:rsidP="008921A8">
            <w:pPr>
              <w:spacing w:line="360" w:lineRule="auto"/>
              <w:rPr>
                <w:rFonts w:ascii="David" w:eastAsiaTheme="minorEastAsia" w:hAnsi="David"/>
                <w:sz w:val="24"/>
              </w:rPr>
            </w:pPr>
          </w:p>
        </w:tc>
        <w:tc>
          <w:tcPr>
            <w:tcW w:w="2608" w:type="dxa"/>
          </w:tcPr>
          <w:p w14:paraId="0EA42D95" w14:textId="77777777" w:rsidR="0059160D" w:rsidRPr="00444F5D" w:rsidRDefault="0059160D" w:rsidP="008921A8">
            <w:pPr>
              <w:spacing w:line="360" w:lineRule="auto"/>
              <w:rPr>
                <w:rFonts w:ascii="David" w:eastAsiaTheme="minorEastAsia" w:hAnsi="David"/>
                <w:sz w:val="24"/>
              </w:rPr>
            </w:pPr>
          </w:p>
        </w:tc>
        <w:tc>
          <w:tcPr>
            <w:tcW w:w="2835" w:type="dxa"/>
          </w:tcPr>
          <w:p w14:paraId="4B756879" w14:textId="77777777" w:rsidR="0059160D" w:rsidRPr="00444F5D" w:rsidRDefault="0059160D" w:rsidP="008921A8">
            <w:pPr>
              <w:spacing w:line="360" w:lineRule="auto"/>
              <w:rPr>
                <w:rFonts w:ascii="David" w:eastAsiaTheme="minorEastAsia" w:hAnsi="David"/>
                <w:sz w:val="24"/>
              </w:rPr>
            </w:pPr>
          </w:p>
        </w:tc>
      </w:tr>
      <w:tr w:rsidR="0059160D" w:rsidRPr="00444F5D" w14:paraId="1F69D802" w14:textId="77777777" w:rsidTr="00497849">
        <w:tc>
          <w:tcPr>
            <w:tcW w:w="1650" w:type="dxa"/>
            <w:shd w:val="pct5" w:color="auto" w:fill="auto"/>
          </w:tcPr>
          <w:p w14:paraId="12D64419"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40FF1C11" w14:textId="77777777" w:rsidR="0059160D" w:rsidRPr="00444F5D" w:rsidRDefault="0059160D" w:rsidP="008921A8">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15E49FBB"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7ED07D74"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3A908AC9" w14:textId="77777777" w:rsidR="0059160D" w:rsidRPr="00444F5D" w:rsidRDefault="0059160D" w:rsidP="008921A8">
      <w:pPr>
        <w:spacing w:line="360" w:lineRule="auto"/>
        <w:jc w:val="center"/>
        <w:rPr>
          <w:rFonts w:ascii="David" w:eastAsiaTheme="minorEastAsia" w:hAnsi="David"/>
          <w:b/>
          <w:bCs/>
          <w:sz w:val="24"/>
          <w:u w:val="single"/>
          <w:rtl/>
        </w:rPr>
      </w:pPr>
    </w:p>
    <w:p w14:paraId="5629147D" w14:textId="77777777" w:rsidR="0059160D" w:rsidRPr="00444F5D" w:rsidRDefault="0059160D" w:rsidP="008921A8">
      <w:pPr>
        <w:spacing w:line="360" w:lineRule="auto"/>
        <w:jc w:val="center"/>
        <w:rPr>
          <w:rFonts w:ascii="David" w:eastAsiaTheme="minorEastAsia" w:hAnsi="David"/>
          <w:b/>
          <w:bCs/>
          <w:sz w:val="24"/>
          <w:u w:val="single"/>
          <w:rtl/>
        </w:rPr>
      </w:pPr>
      <w:r w:rsidRPr="00444F5D">
        <w:rPr>
          <w:rFonts w:ascii="David" w:eastAsiaTheme="minorEastAsia" w:hAnsi="David"/>
          <w:b/>
          <w:bCs/>
          <w:sz w:val="24"/>
          <w:u w:val="single"/>
          <w:rtl/>
        </w:rPr>
        <w:t>אישור</w:t>
      </w:r>
    </w:p>
    <w:p w14:paraId="0103E697" w14:textId="77777777" w:rsidR="0059160D" w:rsidRPr="00444F5D" w:rsidRDefault="0059160D" w:rsidP="008921A8">
      <w:pPr>
        <w:spacing w:line="360" w:lineRule="auto"/>
        <w:jc w:val="center"/>
        <w:rPr>
          <w:rFonts w:ascii="David" w:eastAsiaTheme="minorEastAsia" w:hAnsi="David"/>
          <w:b/>
          <w:bCs/>
          <w:sz w:val="24"/>
          <w:u w:val="single"/>
          <w:rtl/>
        </w:rPr>
      </w:pPr>
    </w:p>
    <w:p w14:paraId="0DB1E6E8" w14:textId="77777777" w:rsidR="0059160D" w:rsidRPr="00444F5D" w:rsidRDefault="0059160D" w:rsidP="007F6C54">
      <w:pPr>
        <w:spacing w:line="360" w:lineRule="auto"/>
        <w:jc w:val="both"/>
        <w:rPr>
          <w:rFonts w:ascii="David" w:eastAsiaTheme="minorEastAsia" w:hAnsi="David"/>
          <w:sz w:val="24"/>
          <w:rtl/>
        </w:rPr>
      </w:pPr>
      <w:r w:rsidRPr="00444F5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w:t>
      </w:r>
      <w:r w:rsidRPr="00444F5D">
        <w:rPr>
          <w:rFonts w:ascii="David" w:eastAsiaTheme="minorEastAsia" w:hAnsi="David"/>
          <w:sz w:val="24"/>
          <w:rtl/>
        </w:rPr>
        <w:lastRenderedPageBreak/>
        <w:t xml:space="preserve">/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CF400A9"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______________</w:t>
      </w:r>
    </w:p>
    <w:p w14:paraId="37CA4972" w14:textId="77777777" w:rsidR="00894BA9" w:rsidRPr="00444F5D" w:rsidRDefault="0059160D" w:rsidP="008921A8">
      <w:pPr>
        <w:spacing w:line="360" w:lineRule="auto"/>
        <w:jc w:val="center"/>
        <w:rPr>
          <w:rFonts w:ascii="David" w:eastAsia="Times New Roman" w:hAnsi="David"/>
          <w:b/>
          <w:bCs/>
          <w:sz w:val="24"/>
          <w:u w:val="single"/>
          <w:rtl/>
        </w:rPr>
      </w:pPr>
      <w:r w:rsidRPr="00444F5D">
        <w:rPr>
          <w:rFonts w:ascii="David" w:eastAsiaTheme="minorEastAsia" w:hAnsi="David"/>
          <w:sz w:val="24"/>
          <w:rtl/>
        </w:rPr>
        <w:t>חתימה + חותמת</w:t>
      </w:r>
    </w:p>
    <w:p w14:paraId="667067D0" w14:textId="77777777" w:rsidR="00894BA9" w:rsidRPr="00444F5D" w:rsidRDefault="00894BA9" w:rsidP="008921A8">
      <w:pPr>
        <w:spacing w:line="360" w:lineRule="auto"/>
        <w:jc w:val="center"/>
        <w:rPr>
          <w:rFonts w:ascii="David" w:eastAsia="Times New Roman" w:hAnsi="David"/>
          <w:b/>
          <w:bCs/>
          <w:sz w:val="24"/>
          <w:u w:val="single"/>
          <w:rtl/>
        </w:rPr>
      </w:pPr>
    </w:p>
    <w:p w14:paraId="014B88C2" w14:textId="77777777" w:rsidR="00894BA9" w:rsidRPr="00444F5D" w:rsidRDefault="00894BA9" w:rsidP="008921A8">
      <w:pPr>
        <w:spacing w:line="360" w:lineRule="auto"/>
        <w:jc w:val="center"/>
        <w:rPr>
          <w:rFonts w:ascii="David" w:eastAsia="Times New Roman" w:hAnsi="David"/>
          <w:b/>
          <w:bCs/>
          <w:sz w:val="24"/>
          <w:u w:val="single"/>
          <w:rtl/>
        </w:rPr>
      </w:pPr>
    </w:p>
    <w:p w14:paraId="49CA270F" w14:textId="77777777" w:rsidR="00894BA9" w:rsidRPr="00444F5D" w:rsidRDefault="00894BA9" w:rsidP="008921A8">
      <w:pPr>
        <w:spacing w:line="360" w:lineRule="auto"/>
        <w:jc w:val="center"/>
        <w:rPr>
          <w:rFonts w:ascii="David" w:eastAsia="Times New Roman" w:hAnsi="David"/>
          <w:b/>
          <w:bCs/>
          <w:sz w:val="24"/>
          <w:u w:val="single"/>
          <w:rtl/>
        </w:rPr>
      </w:pPr>
    </w:p>
    <w:p w14:paraId="6B494736" w14:textId="77777777" w:rsidR="00894BA9" w:rsidRPr="00444F5D" w:rsidRDefault="00894BA9" w:rsidP="008921A8">
      <w:pPr>
        <w:spacing w:line="360" w:lineRule="auto"/>
        <w:jc w:val="center"/>
        <w:rPr>
          <w:rFonts w:ascii="David" w:eastAsia="Times New Roman" w:hAnsi="David"/>
          <w:b/>
          <w:bCs/>
          <w:sz w:val="24"/>
          <w:u w:val="single"/>
          <w:rtl/>
        </w:rPr>
      </w:pPr>
    </w:p>
    <w:p w14:paraId="753DC2F9" w14:textId="77777777" w:rsidR="00894BA9" w:rsidRPr="00444F5D" w:rsidRDefault="00894BA9" w:rsidP="008921A8">
      <w:pPr>
        <w:spacing w:line="360" w:lineRule="auto"/>
        <w:jc w:val="center"/>
        <w:rPr>
          <w:rFonts w:ascii="David" w:eastAsia="Times New Roman" w:hAnsi="David"/>
          <w:b/>
          <w:bCs/>
          <w:sz w:val="24"/>
          <w:u w:val="single"/>
          <w:rtl/>
        </w:rPr>
      </w:pPr>
    </w:p>
    <w:p w14:paraId="5D6DBB13" w14:textId="77777777" w:rsidR="00894BA9" w:rsidRPr="00444F5D" w:rsidRDefault="00894BA9" w:rsidP="008921A8">
      <w:pPr>
        <w:spacing w:line="360" w:lineRule="auto"/>
        <w:jc w:val="center"/>
        <w:rPr>
          <w:rFonts w:ascii="David" w:eastAsiaTheme="minorEastAsia" w:hAnsi="David"/>
          <w:sz w:val="24"/>
          <w:rtl/>
        </w:rPr>
      </w:pPr>
    </w:p>
    <w:p w14:paraId="55AEA20A" w14:textId="77777777" w:rsidR="002179A0" w:rsidRPr="00444F5D" w:rsidRDefault="002179A0" w:rsidP="009E3BB3">
      <w:pPr>
        <w:keepNext/>
        <w:keepLines/>
        <w:widowControl w:val="0"/>
        <w:numPr>
          <w:ilvl w:val="1"/>
          <w:numId w:val="0"/>
        </w:numPr>
        <w:adjustRightInd w:val="0"/>
        <w:spacing w:before="120" w:after="120" w:line="276" w:lineRule="auto"/>
        <w:ind w:left="-2" w:firstLine="2"/>
        <w:jc w:val="center"/>
        <w:textAlignment w:val="baseline"/>
        <w:outlineLvl w:val="1"/>
        <w:rPr>
          <w:rFonts w:ascii="David" w:hAnsi="David"/>
          <w:b/>
          <w:bCs/>
          <w:caps/>
          <w:spacing w:val="15"/>
          <w:sz w:val="28"/>
          <w:szCs w:val="28"/>
          <w:u w:val="single"/>
          <w:lang w:val="x-none" w:eastAsia="x-none"/>
        </w:rPr>
      </w:pPr>
      <w:r w:rsidRPr="00444F5D">
        <w:rPr>
          <w:rFonts w:ascii="David" w:hAnsi="David"/>
          <w:b/>
          <w:bCs/>
          <w:caps/>
          <w:spacing w:val="15"/>
          <w:sz w:val="28"/>
          <w:szCs w:val="28"/>
          <w:u w:val="single"/>
          <w:rtl/>
          <w:lang w:val="x-none" w:eastAsia="x-none"/>
        </w:rPr>
        <w:t xml:space="preserve">נספח </w:t>
      </w:r>
      <w:r w:rsidR="005B2DC9" w:rsidRPr="00444F5D">
        <w:rPr>
          <w:rFonts w:ascii="David" w:hAnsi="David" w:hint="cs"/>
          <w:b/>
          <w:bCs/>
          <w:caps/>
          <w:spacing w:val="15"/>
          <w:sz w:val="28"/>
          <w:szCs w:val="28"/>
          <w:u w:val="single"/>
          <w:rtl/>
          <w:lang w:val="x-none" w:eastAsia="x-none"/>
        </w:rPr>
        <w:t>ו'</w:t>
      </w:r>
      <w:r w:rsidR="00163FC9" w:rsidRPr="00444F5D">
        <w:rPr>
          <w:rFonts w:ascii="David" w:hAnsi="David" w:hint="cs"/>
          <w:b/>
          <w:bCs/>
          <w:caps/>
          <w:spacing w:val="15"/>
          <w:sz w:val="28"/>
          <w:szCs w:val="28"/>
          <w:u w:val="single"/>
          <w:rtl/>
          <w:lang w:val="x-none" w:eastAsia="x-none"/>
        </w:rPr>
        <w:t>1</w:t>
      </w:r>
      <w:r w:rsidRPr="00444F5D">
        <w:rPr>
          <w:rFonts w:ascii="David" w:hAnsi="David"/>
          <w:b/>
          <w:bCs/>
          <w:caps/>
          <w:spacing w:val="15"/>
          <w:sz w:val="28"/>
          <w:szCs w:val="28"/>
          <w:u w:val="single"/>
          <w:rtl/>
          <w:lang w:val="x-none" w:eastAsia="x-none"/>
        </w:rPr>
        <w:t xml:space="preserve"> – תצהיר בדבר </w:t>
      </w:r>
      <w:r w:rsidR="003B0ECC" w:rsidRPr="00444F5D">
        <w:rPr>
          <w:rFonts w:ascii="David" w:hAnsi="David"/>
          <w:b/>
          <w:bCs/>
          <w:caps/>
          <w:spacing w:val="15"/>
          <w:sz w:val="28"/>
          <w:szCs w:val="28"/>
          <w:u w:val="single"/>
          <w:rtl/>
          <w:lang w:val="x-none" w:eastAsia="x-none"/>
        </w:rPr>
        <w:t xml:space="preserve">עמידתו של </w:t>
      </w:r>
      <w:r w:rsidR="009F4289" w:rsidRPr="00444F5D">
        <w:rPr>
          <w:rFonts w:ascii="David" w:hAnsi="David"/>
          <w:b/>
          <w:bCs/>
          <w:caps/>
          <w:spacing w:val="15"/>
          <w:sz w:val="28"/>
          <w:szCs w:val="28"/>
          <w:u w:val="single"/>
          <w:rtl/>
          <w:lang w:val="x-none" w:eastAsia="x-none"/>
        </w:rPr>
        <w:t>היועץ המוצע</w:t>
      </w:r>
      <w:r w:rsidR="003B0ECC" w:rsidRPr="00444F5D">
        <w:rPr>
          <w:rFonts w:ascii="David" w:hAnsi="David"/>
          <w:b/>
          <w:bCs/>
          <w:caps/>
          <w:spacing w:val="15"/>
          <w:sz w:val="28"/>
          <w:szCs w:val="28"/>
          <w:u w:val="single"/>
          <w:rtl/>
          <w:lang w:val="x-none" w:eastAsia="x-none"/>
        </w:rPr>
        <w:t xml:space="preserve"> בתנאי הסף במכרז</w:t>
      </w:r>
    </w:p>
    <w:p w14:paraId="278B472E" w14:textId="77777777" w:rsidR="002179A0" w:rsidRPr="00444F5D" w:rsidRDefault="002179A0" w:rsidP="00297137">
      <w:pPr>
        <w:spacing w:line="360" w:lineRule="auto"/>
        <w:jc w:val="both"/>
        <w:rPr>
          <w:rFonts w:ascii="David" w:eastAsia="Times New Roman" w:hAnsi="David"/>
          <w:sz w:val="24"/>
          <w:rtl/>
        </w:rPr>
      </w:pPr>
      <w:r w:rsidRPr="00444F5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163FC9" w:rsidRPr="00444F5D">
        <w:rPr>
          <w:rFonts w:ascii="David" w:hAnsi="David" w:hint="cs"/>
          <w:b/>
          <w:bCs/>
          <w:sz w:val="24"/>
          <w:rtl/>
        </w:rPr>
        <w:t>ל</w:t>
      </w:r>
      <w:r w:rsidR="00163FC9" w:rsidRPr="00444F5D">
        <w:rPr>
          <w:rFonts w:ascii="David" w:hAnsi="David"/>
          <w:b/>
          <w:bCs/>
          <w:sz w:val="24"/>
          <w:rtl/>
        </w:rPr>
        <w:t xml:space="preserve">מכרז פומבי מס' </w:t>
      </w:r>
      <w:r w:rsidR="00D53ABF">
        <w:rPr>
          <w:rFonts w:ascii="David" w:hAnsi="David"/>
          <w:b/>
          <w:bCs/>
          <w:sz w:val="24"/>
          <w:rtl/>
        </w:rPr>
        <w:t>16/23</w:t>
      </w:r>
      <w:r w:rsidR="00163FC9" w:rsidRPr="00444F5D">
        <w:rPr>
          <w:rFonts w:ascii="David" w:hAnsi="David" w:hint="cs"/>
          <w:b/>
          <w:bCs/>
          <w:sz w:val="24"/>
          <w:rtl/>
        </w:rPr>
        <w:t xml:space="preserve">, </w:t>
      </w:r>
      <w:r w:rsidR="00163FC9" w:rsidRPr="00444F5D">
        <w:rPr>
          <w:rFonts w:hint="cs"/>
          <w:b/>
          <w:bCs/>
          <w:sz w:val="24"/>
          <w:rtl/>
        </w:rPr>
        <w:t xml:space="preserve">למתן שירותי יעוץ בתחום תחבורה </w:t>
      </w:r>
      <w:r w:rsidR="00163FC9" w:rsidRPr="00444F5D">
        <w:rPr>
          <w:rFonts w:ascii="David" w:hAnsi="David" w:hint="cs"/>
          <w:b/>
          <w:bCs/>
          <w:sz w:val="24"/>
          <w:rtl/>
        </w:rPr>
        <w:t xml:space="preserve">עבור קמ"ט תחבורה </w:t>
      </w:r>
      <w:r w:rsidR="00163FC9" w:rsidRPr="00444F5D">
        <w:rPr>
          <w:rFonts w:ascii="David" w:hAnsi="David"/>
          <w:b/>
          <w:bCs/>
          <w:sz w:val="24"/>
          <w:rtl/>
        </w:rPr>
        <w:t>המינהל האזרחי לאזור יהודה והשומרון</w:t>
      </w:r>
      <w:r w:rsidR="00163FC9" w:rsidRPr="00444F5D">
        <w:rPr>
          <w:rFonts w:ascii="David" w:eastAsia="Times New Roman" w:hAnsi="David"/>
          <w:sz w:val="24"/>
          <w:rtl/>
        </w:rPr>
        <w:t xml:space="preserve"> </w:t>
      </w:r>
      <w:r w:rsidRPr="00444F5D">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536789E" w14:textId="77777777" w:rsidR="002179A0" w:rsidRPr="00444F5D" w:rsidRDefault="002179A0" w:rsidP="00A11D92">
      <w:pPr>
        <w:numPr>
          <w:ilvl w:val="0"/>
          <w:numId w:val="26"/>
        </w:numPr>
        <w:spacing w:line="360" w:lineRule="auto"/>
        <w:jc w:val="both"/>
        <w:rPr>
          <w:rFonts w:ascii="David" w:hAnsi="David"/>
          <w:b/>
          <w:bCs/>
          <w:sz w:val="24"/>
          <w:u w:val="single"/>
          <w:lang w:val="x-none" w:eastAsia="x-none"/>
        </w:rPr>
      </w:pPr>
      <w:bookmarkStart w:id="32" w:name="_Hlk128331084"/>
      <w:bookmarkStart w:id="33" w:name="_Hlk100330305"/>
      <w:r w:rsidRPr="00444F5D">
        <w:rPr>
          <w:rFonts w:ascii="David" w:hAnsi="David"/>
          <w:b/>
          <w:bCs/>
          <w:sz w:val="24"/>
          <w:u w:val="single"/>
          <w:rtl/>
          <w:lang w:val="x-none" w:eastAsia="x-none"/>
        </w:rPr>
        <w:t>פרטי היועץ המוצע</w:t>
      </w:r>
      <w:r w:rsidR="00A3408A" w:rsidRPr="00444F5D">
        <w:rPr>
          <w:rFonts w:ascii="David" w:hAnsi="David" w:hint="cs"/>
          <w:b/>
          <w:bCs/>
          <w:sz w:val="24"/>
          <w:u w:val="single"/>
          <w:rtl/>
          <w:lang w:val="x-none" w:eastAsia="x-none"/>
        </w:rPr>
        <w:t xml:space="preserve"> </w:t>
      </w:r>
    </w:p>
    <w:p w14:paraId="35BE1520" w14:textId="77777777" w:rsidR="00A3408A" w:rsidRPr="00444F5D" w:rsidRDefault="00A3408A" w:rsidP="00A3408A">
      <w:pPr>
        <w:spacing w:line="360" w:lineRule="auto"/>
        <w:ind w:left="360"/>
        <w:jc w:val="both"/>
        <w:rPr>
          <w:rFonts w:ascii="David" w:hAnsi="David"/>
          <w:b/>
          <w:bCs/>
          <w:sz w:val="24"/>
          <w:u w:val="single"/>
          <w:lang w:val="x-none" w:eastAsia="x-none"/>
        </w:rPr>
      </w:pPr>
      <w:r w:rsidRPr="00444F5D">
        <w:rPr>
          <w:rFonts w:ascii="David" w:hAnsi="David" w:hint="cs"/>
          <w:b/>
          <w:bCs/>
          <w:sz w:val="24"/>
          <w:u w:val="single"/>
          <w:rtl/>
          <w:lang w:val="x-none" w:eastAsia="x-none"/>
        </w:rPr>
        <w:t xml:space="preserve">מציע רשאי להגיש </w:t>
      </w:r>
      <w:r w:rsidR="001F3E3C" w:rsidRPr="00444F5D">
        <w:rPr>
          <w:rFonts w:ascii="David" w:hAnsi="David" w:hint="cs"/>
          <w:b/>
          <w:bCs/>
          <w:sz w:val="24"/>
          <w:u w:val="single"/>
          <w:rtl/>
          <w:lang w:val="x-none" w:eastAsia="x-none"/>
        </w:rPr>
        <w:t xml:space="preserve">במכרז </w:t>
      </w:r>
      <w:r w:rsidR="00481293" w:rsidRPr="00444F5D">
        <w:rPr>
          <w:rFonts w:ascii="David" w:hAnsi="David" w:hint="cs"/>
          <w:b/>
          <w:bCs/>
          <w:sz w:val="24"/>
          <w:u w:val="single"/>
          <w:rtl/>
          <w:lang w:val="x-none" w:eastAsia="x-none"/>
        </w:rPr>
        <w:t>יועץ אחד בלבד</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444F5D" w14:paraId="3E6BC7AF" w14:textId="77777777" w:rsidTr="004D4E7D">
        <w:trPr>
          <w:trHeight w:val="105"/>
        </w:trPr>
        <w:tc>
          <w:tcPr>
            <w:tcW w:w="323" w:type="dxa"/>
            <w:shd w:val="clear" w:color="auto" w:fill="F2F2F2"/>
          </w:tcPr>
          <w:p w14:paraId="583D2A4A" w14:textId="77777777" w:rsidR="004D4E7D" w:rsidRPr="00444F5D" w:rsidRDefault="004D4E7D" w:rsidP="002179A0">
            <w:pPr>
              <w:spacing w:line="360" w:lineRule="auto"/>
              <w:jc w:val="both"/>
              <w:rPr>
                <w:rFonts w:ascii="David" w:eastAsia="Times New Roman" w:hAnsi="David"/>
                <w:b/>
                <w:bCs/>
                <w:sz w:val="24"/>
                <w:rtl/>
                <w:lang w:val="x-none" w:eastAsia="x-none"/>
              </w:rPr>
            </w:pPr>
            <w:r w:rsidRPr="00444F5D">
              <w:rPr>
                <w:rFonts w:ascii="David" w:eastAsia="Times New Roman" w:hAnsi="David" w:hint="cs"/>
                <w:b/>
                <w:bCs/>
                <w:sz w:val="24"/>
                <w:rtl/>
                <w:lang w:val="x-none" w:eastAsia="x-none"/>
              </w:rPr>
              <w:t>#</w:t>
            </w:r>
          </w:p>
        </w:tc>
        <w:tc>
          <w:tcPr>
            <w:tcW w:w="2844" w:type="dxa"/>
            <w:shd w:val="clear" w:color="auto" w:fill="F2F2F2" w:themeFill="background1" w:themeFillShade="F2"/>
          </w:tcPr>
          <w:p w14:paraId="3D8C4588" w14:textId="77777777" w:rsidR="004D4E7D" w:rsidRPr="00444F5D" w:rsidRDefault="004D4E7D" w:rsidP="002179A0">
            <w:pPr>
              <w:spacing w:line="360" w:lineRule="auto"/>
              <w:jc w:val="both"/>
              <w:rPr>
                <w:rFonts w:ascii="David" w:eastAsia="Times New Roman" w:hAnsi="David"/>
                <w:b/>
                <w:bCs/>
                <w:sz w:val="24"/>
                <w:rtl/>
                <w:lang w:val="x-none" w:eastAsia="x-none"/>
              </w:rPr>
            </w:pPr>
            <w:r w:rsidRPr="00444F5D">
              <w:rPr>
                <w:rFonts w:ascii="David" w:eastAsia="Times New Roman" w:hAnsi="David"/>
                <w:b/>
                <w:bCs/>
                <w:sz w:val="24"/>
                <w:rtl/>
                <w:lang w:val="x-none" w:eastAsia="x-none"/>
              </w:rPr>
              <w:t>שם מלא</w:t>
            </w:r>
          </w:p>
        </w:tc>
        <w:tc>
          <w:tcPr>
            <w:tcW w:w="2395" w:type="dxa"/>
            <w:shd w:val="clear" w:color="auto" w:fill="F2F2F2" w:themeFill="background1" w:themeFillShade="F2"/>
          </w:tcPr>
          <w:p w14:paraId="4954346B" w14:textId="77777777" w:rsidR="004D4E7D" w:rsidRPr="00444F5D" w:rsidRDefault="004D4E7D" w:rsidP="002179A0">
            <w:pPr>
              <w:spacing w:line="360" w:lineRule="auto"/>
              <w:jc w:val="both"/>
              <w:rPr>
                <w:rFonts w:ascii="David" w:eastAsia="Times New Roman" w:hAnsi="David"/>
                <w:sz w:val="24"/>
                <w:rtl/>
                <w:lang w:val="x-none" w:eastAsia="x-none"/>
              </w:rPr>
            </w:pPr>
            <w:r w:rsidRPr="00444F5D">
              <w:rPr>
                <w:rFonts w:ascii="David" w:eastAsia="Times New Roman" w:hAnsi="David"/>
                <w:b/>
                <w:bCs/>
                <w:sz w:val="24"/>
                <w:rtl/>
                <w:lang w:val="x-none" w:eastAsia="x-none"/>
              </w:rPr>
              <w:t>ת.ז.</w:t>
            </w:r>
          </w:p>
        </w:tc>
      </w:tr>
      <w:tr w:rsidR="004D4E7D" w:rsidRPr="00444F5D" w14:paraId="0B2FB316" w14:textId="77777777" w:rsidTr="004D4E7D">
        <w:tc>
          <w:tcPr>
            <w:tcW w:w="323" w:type="dxa"/>
            <w:shd w:val="clear" w:color="auto" w:fill="auto"/>
          </w:tcPr>
          <w:p w14:paraId="47D8641C" w14:textId="77777777" w:rsidR="004D4E7D" w:rsidRPr="00444F5D" w:rsidRDefault="004D4E7D" w:rsidP="002179A0">
            <w:pPr>
              <w:spacing w:line="360" w:lineRule="auto"/>
              <w:jc w:val="both"/>
              <w:rPr>
                <w:rFonts w:ascii="David" w:eastAsia="Times New Roman" w:hAnsi="David"/>
                <w:b/>
                <w:bCs/>
                <w:sz w:val="24"/>
                <w:rtl/>
                <w:lang w:val="x-none" w:eastAsia="x-none"/>
              </w:rPr>
            </w:pPr>
            <w:r w:rsidRPr="00444F5D">
              <w:rPr>
                <w:rFonts w:ascii="David" w:eastAsia="Times New Roman" w:hAnsi="David" w:hint="cs"/>
                <w:b/>
                <w:bCs/>
                <w:sz w:val="24"/>
                <w:rtl/>
                <w:lang w:val="x-none" w:eastAsia="x-none"/>
              </w:rPr>
              <w:t>1</w:t>
            </w:r>
          </w:p>
        </w:tc>
        <w:tc>
          <w:tcPr>
            <w:tcW w:w="2844" w:type="dxa"/>
            <w:shd w:val="clear" w:color="auto" w:fill="auto"/>
          </w:tcPr>
          <w:p w14:paraId="5385505A" w14:textId="77777777" w:rsidR="004D4E7D" w:rsidRPr="00444F5D" w:rsidRDefault="004D4E7D" w:rsidP="002179A0">
            <w:pPr>
              <w:spacing w:line="360" w:lineRule="auto"/>
              <w:jc w:val="both"/>
              <w:rPr>
                <w:rFonts w:ascii="David" w:eastAsia="Times New Roman" w:hAnsi="David"/>
                <w:b/>
                <w:bCs/>
                <w:sz w:val="24"/>
                <w:rtl/>
                <w:lang w:val="x-none" w:eastAsia="x-none"/>
              </w:rPr>
            </w:pPr>
          </w:p>
        </w:tc>
        <w:tc>
          <w:tcPr>
            <w:tcW w:w="2395" w:type="dxa"/>
            <w:shd w:val="clear" w:color="auto" w:fill="auto"/>
          </w:tcPr>
          <w:p w14:paraId="3C685FCB" w14:textId="77777777" w:rsidR="004D4E7D" w:rsidRPr="00444F5D" w:rsidRDefault="004D4E7D" w:rsidP="002179A0">
            <w:pPr>
              <w:spacing w:line="360" w:lineRule="auto"/>
              <w:jc w:val="both"/>
              <w:rPr>
                <w:rFonts w:ascii="David" w:eastAsia="Times New Roman" w:hAnsi="David"/>
                <w:sz w:val="24"/>
                <w:rtl/>
                <w:lang w:val="x-none" w:eastAsia="x-none"/>
              </w:rPr>
            </w:pPr>
          </w:p>
        </w:tc>
      </w:tr>
    </w:tbl>
    <w:p w14:paraId="3FF5F948" w14:textId="77777777" w:rsidR="002179A0" w:rsidRPr="00444F5D" w:rsidRDefault="002179A0" w:rsidP="002179A0">
      <w:pPr>
        <w:spacing w:line="360" w:lineRule="auto"/>
        <w:ind w:left="360"/>
        <w:jc w:val="both"/>
        <w:rPr>
          <w:rFonts w:ascii="David" w:hAnsi="David"/>
          <w:sz w:val="24"/>
          <w:rtl/>
          <w:lang w:val="x-none" w:eastAsia="x-none"/>
        </w:rPr>
      </w:pPr>
    </w:p>
    <w:p w14:paraId="5A691207" w14:textId="77777777" w:rsidR="002179A0" w:rsidRPr="00444F5D" w:rsidRDefault="001F3E3C" w:rsidP="00A11D92">
      <w:pPr>
        <w:numPr>
          <w:ilvl w:val="0"/>
          <w:numId w:val="26"/>
        </w:numPr>
        <w:spacing w:line="360" w:lineRule="auto"/>
        <w:jc w:val="both"/>
        <w:rPr>
          <w:rFonts w:ascii="David" w:hAnsi="David"/>
          <w:b/>
          <w:bCs/>
          <w:sz w:val="24"/>
          <w:u w:val="single"/>
          <w:lang w:val="x-none" w:eastAsia="x-none"/>
        </w:rPr>
      </w:pPr>
      <w:r w:rsidRPr="00444F5D">
        <w:rPr>
          <w:rFonts w:ascii="David" w:hAnsi="David" w:hint="cs"/>
          <w:b/>
          <w:bCs/>
          <w:sz w:val="24"/>
          <w:u w:val="single"/>
          <w:rtl/>
          <w:lang w:val="x-none" w:eastAsia="x-none"/>
        </w:rPr>
        <w:t xml:space="preserve">השכלה וניסיון של </w:t>
      </w:r>
      <w:r w:rsidR="002179A0" w:rsidRPr="00444F5D">
        <w:rPr>
          <w:rFonts w:ascii="David" w:hAnsi="David"/>
          <w:b/>
          <w:bCs/>
          <w:sz w:val="24"/>
          <w:u w:val="single"/>
          <w:rtl/>
          <w:lang w:val="x-none" w:eastAsia="x-none"/>
        </w:rPr>
        <w:t>היועץ המוצע  על פי דרישות תנאי הסף</w:t>
      </w:r>
    </w:p>
    <w:p w14:paraId="0BE56C57" w14:textId="77777777" w:rsidR="001F3E3C" w:rsidRPr="00444F5D" w:rsidRDefault="00EF6A8F" w:rsidP="001F3E3C">
      <w:pPr>
        <w:spacing w:line="360" w:lineRule="auto"/>
        <w:ind w:left="360"/>
        <w:jc w:val="both"/>
        <w:rPr>
          <w:rFonts w:ascii="David" w:hAnsi="David"/>
          <w:b/>
          <w:bCs/>
          <w:rtl/>
          <w:lang w:eastAsia="he-IL"/>
        </w:rPr>
      </w:pPr>
      <w:r w:rsidRPr="00444F5D">
        <w:rPr>
          <w:rFonts w:ascii="David" w:hAnsi="David"/>
          <w:b/>
          <w:bCs/>
          <w:sz w:val="24"/>
          <w:u w:val="single"/>
          <w:rtl/>
        </w:rPr>
        <w:t xml:space="preserve">היועץ המוצע על ידי המציע נדרש לעמוד בכל תנאי הסף שלהלן </w:t>
      </w:r>
      <w:r w:rsidRPr="00444F5D">
        <w:rPr>
          <w:rFonts w:ascii="David" w:hAnsi="David"/>
          <w:sz w:val="24"/>
          <w:rtl/>
          <w:lang w:eastAsia="he-IL"/>
        </w:rPr>
        <w:t>(במקרה והמציע אינו מאוגד, תנאי הסף להלן יתקיימו במציע)</w:t>
      </w:r>
      <w:r w:rsidRPr="00444F5D">
        <w:rPr>
          <w:rFonts w:ascii="David" w:hAnsi="David"/>
          <w:rtl/>
          <w:lang w:eastAsia="he-IL"/>
        </w:rPr>
        <w:t>:</w:t>
      </w:r>
      <w:bookmarkEnd w:id="32"/>
    </w:p>
    <w:p w14:paraId="7B79F841" w14:textId="77777777" w:rsidR="00C42DE4" w:rsidRPr="00444F5D" w:rsidRDefault="00C42DE4" w:rsidP="00A11D92">
      <w:pPr>
        <w:numPr>
          <w:ilvl w:val="1"/>
          <w:numId w:val="26"/>
        </w:numPr>
        <w:spacing w:line="360" w:lineRule="auto"/>
        <w:jc w:val="both"/>
        <w:rPr>
          <w:rFonts w:ascii="David" w:hAnsi="David"/>
          <w:b/>
          <w:bCs/>
          <w:lang w:eastAsia="he-IL"/>
        </w:rPr>
      </w:pPr>
      <w:r w:rsidRPr="00444F5D">
        <w:rPr>
          <w:rFonts w:ascii="David" w:hAnsi="David" w:hint="cs"/>
          <w:b/>
          <w:bCs/>
          <w:rtl/>
          <w:lang w:eastAsia="he-IL"/>
        </w:rPr>
        <w:t xml:space="preserve"> </w:t>
      </w:r>
      <w:r w:rsidRPr="00444F5D">
        <w:rPr>
          <w:rFonts w:ascii="David" w:hAnsi="David" w:hint="cs"/>
          <w:b/>
          <w:bCs/>
          <w:u w:val="single"/>
          <w:rtl/>
          <w:lang w:eastAsia="he-IL"/>
        </w:rPr>
        <w:t xml:space="preserve">השכלת היועץ </w:t>
      </w:r>
    </w:p>
    <w:tbl>
      <w:tblPr>
        <w:bidiVisual/>
        <w:tblW w:w="821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4392"/>
      </w:tblGrid>
      <w:tr w:rsidR="00C42DE4" w:rsidRPr="00444F5D" w14:paraId="4C9D44AC" w14:textId="77777777" w:rsidTr="00A11D92">
        <w:trPr>
          <w:trHeight w:val="1065"/>
        </w:trPr>
        <w:tc>
          <w:tcPr>
            <w:tcW w:w="3825" w:type="dxa"/>
            <w:shd w:val="clear" w:color="auto" w:fill="F2F2F2"/>
          </w:tcPr>
          <w:p w14:paraId="1135CDBA" w14:textId="77777777" w:rsidR="00C42DE4" w:rsidRPr="00444F5D" w:rsidRDefault="00C42DE4" w:rsidP="000D4D49">
            <w:pPr>
              <w:spacing w:line="276" w:lineRule="auto"/>
              <w:rPr>
                <w:rFonts w:ascii="David" w:eastAsia="Times New Roman" w:hAnsi="David"/>
                <w:b/>
                <w:bCs/>
                <w:szCs w:val="22"/>
                <w:rtl/>
                <w:lang w:val="x-none" w:eastAsia="x-none"/>
              </w:rPr>
            </w:pPr>
            <w:r w:rsidRPr="00444F5D">
              <w:rPr>
                <w:rFonts w:ascii="David" w:eastAsia="Times New Roman" w:hAnsi="David"/>
                <w:b/>
                <w:bCs/>
                <w:szCs w:val="22"/>
                <w:rtl/>
                <w:lang w:val="x-none" w:eastAsia="x-none"/>
              </w:rPr>
              <w:lastRenderedPageBreak/>
              <w:t>השכלת היועץ המוצע על פי תנאי הסף במכרז</w:t>
            </w:r>
          </w:p>
          <w:p w14:paraId="582212A3" w14:textId="77777777" w:rsidR="00C42DE4" w:rsidRPr="00444F5D" w:rsidRDefault="00C42DE4" w:rsidP="000D4D49">
            <w:pPr>
              <w:spacing w:line="276" w:lineRule="auto"/>
              <w:rPr>
                <w:rFonts w:ascii="David" w:eastAsia="Times New Roman" w:hAnsi="David"/>
                <w:szCs w:val="22"/>
                <w:rtl/>
                <w:lang w:val="x-none" w:eastAsia="x-none"/>
              </w:rPr>
            </w:pPr>
            <w:r w:rsidRPr="00444F5D">
              <w:rPr>
                <w:rFonts w:ascii="David" w:eastAsia="Times New Roman" w:hAnsi="David"/>
                <w:szCs w:val="22"/>
                <w:rtl/>
                <w:lang w:val="x-none" w:eastAsia="x-none"/>
              </w:rPr>
              <w:t>התואר נדרש להיות מוכר על ידי המל"ג, או ע"י המחלקה להכרה בתארים במשרד החינוך</w:t>
            </w:r>
          </w:p>
        </w:tc>
        <w:tc>
          <w:tcPr>
            <w:tcW w:w="4392" w:type="dxa"/>
            <w:shd w:val="clear" w:color="auto" w:fill="auto"/>
          </w:tcPr>
          <w:p w14:paraId="2E31EEA7" w14:textId="77777777" w:rsidR="00C42DE4" w:rsidRPr="00444F5D" w:rsidRDefault="00163FC9" w:rsidP="00163FC9">
            <w:pPr>
              <w:jc w:val="both"/>
              <w:rPr>
                <w:rFonts w:ascii="David" w:eastAsia="Times New Roman" w:hAnsi="David"/>
                <w:b/>
                <w:bCs/>
                <w:szCs w:val="22"/>
                <w:rtl/>
              </w:rPr>
            </w:pPr>
            <w:r w:rsidRPr="00444F5D">
              <w:rPr>
                <w:rFonts w:ascii="David" w:hAnsi="David"/>
                <w:sz w:val="24"/>
                <w:rtl/>
              </w:rPr>
              <w:t xml:space="preserve">היועץ המוצע הוא בעל </w:t>
            </w:r>
            <w:r w:rsidRPr="00444F5D">
              <w:rPr>
                <w:rFonts w:ascii="David" w:hAnsi="David"/>
                <w:b/>
                <w:bCs/>
                <w:sz w:val="24"/>
                <w:u w:val="single"/>
                <w:rtl/>
              </w:rPr>
              <w:t xml:space="preserve">תואר </w:t>
            </w:r>
            <w:r w:rsidRPr="00444F5D">
              <w:rPr>
                <w:rFonts w:hint="cs"/>
                <w:b/>
                <w:bCs/>
                <w:sz w:val="24"/>
                <w:u w:val="single"/>
                <w:rtl/>
              </w:rPr>
              <w:t>בהנדסה אזרחית</w:t>
            </w:r>
            <w:r w:rsidRPr="00444F5D">
              <w:rPr>
                <w:rFonts w:hint="cs"/>
                <w:sz w:val="24"/>
                <w:rtl/>
              </w:rPr>
              <w:t xml:space="preserve"> ורשום בפנקס במהנדסים, בהתאם לחוק המהנדסים והאדריכלים התשי"ח 1958.</w:t>
            </w:r>
          </w:p>
        </w:tc>
      </w:tr>
      <w:tr w:rsidR="00C42DE4" w:rsidRPr="00444F5D" w14:paraId="124E0303" w14:textId="77777777" w:rsidTr="00A11D92">
        <w:trPr>
          <w:trHeight w:val="495"/>
        </w:trPr>
        <w:tc>
          <w:tcPr>
            <w:tcW w:w="3825" w:type="dxa"/>
            <w:shd w:val="clear" w:color="auto" w:fill="F2F2F2"/>
          </w:tcPr>
          <w:p w14:paraId="486069AE" w14:textId="77777777" w:rsidR="00C42DE4" w:rsidRPr="00444F5D" w:rsidRDefault="00C42DE4" w:rsidP="000D4D49">
            <w:pPr>
              <w:spacing w:line="276" w:lineRule="auto"/>
              <w:rPr>
                <w:rFonts w:ascii="David" w:eastAsia="Times New Roman" w:hAnsi="David"/>
                <w:b/>
                <w:bCs/>
                <w:szCs w:val="22"/>
                <w:rtl/>
                <w:lang w:val="x-none" w:eastAsia="x-none"/>
              </w:rPr>
            </w:pPr>
            <w:r w:rsidRPr="00444F5D">
              <w:rPr>
                <w:rFonts w:ascii="David" w:eastAsia="Times New Roman" w:hAnsi="David"/>
                <w:b/>
                <w:bCs/>
                <w:szCs w:val="22"/>
                <w:rtl/>
                <w:lang w:val="x-none" w:eastAsia="x-none"/>
              </w:rPr>
              <w:t>השכלת היועץ המוצע</w:t>
            </w:r>
          </w:p>
          <w:p w14:paraId="35C300F8" w14:textId="77777777" w:rsidR="00C42DE4" w:rsidRPr="00444F5D" w:rsidRDefault="00C42DE4" w:rsidP="000D4D49">
            <w:pPr>
              <w:spacing w:line="276" w:lineRule="auto"/>
              <w:rPr>
                <w:rFonts w:ascii="David" w:eastAsia="Times New Roman" w:hAnsi="David"/>
                <w:szCs w:val="22"/>
                <w:rtl/>
                <w:lang w:val="x-none" w:eastAsia="x-none"/>
              </w:rPr>
            </w:pPr>
            <w:r w:rsidRPr="00444F5D">
              <w:rPr>
                <w:rFonts w:ascii="David" w:eastAsia="Times New Roman" w:hAnsi="David"/>
                <w:szCs w:val="22"/>
                <w:rtl/>
                <w:lang w:val="x-none" w:eastAsia="x-none"/>
              </w:rPr>
              <w:t>(מצורף העתק תעודה)</w:t>
            </w:r>
          </w:p>
        </w:tc>
        <w:tc>
          <w:tcPr>
            <w:tcW w:w="4392" w:type="dxa"/>
            <w:shd w:val="clear" w:color="auto" w:fill="auto"/>
          </w:tcPr>
          <w:p w14:paraId="1508EBE2" w14:textId="77777777" w:rsidR="00C42DE4" w:rsidRPr="00444F5D" w:rsidRDefault="00C42DE4" w:rsidP="000D4D49">
            <w:pPr>
              <w:spacing w:line="276" w:lineRule="auto"/>
              <w:jc w:val="both"/>
              <w:rPr>
                <w:rFonts w:ascii="David" w:hAnsi="David"/>
                <w:b/>
                <w:bCs/>
                <w:szCs w:val="22"/>
                <w:u w:val="single"/>
                <w:rtl/>
              </w:rPr>
            </w:pPr>
          </w:p>
        </w:tc>
      </w:tr>
      <w:tr w:rsidR="00312A18" w:rsidRPr="00444F5D" w14:paraId="7AF7A05E" w14:textId="77777777" w:rsidTr="00A11D92">
        <w:trPr>
          <w:trHeight w:val="495"/>
        </w:trPr>
        <w:tc>
          <w:tcPr>
            <w:tcW w:w="3825" w:type="dxa"/>
            <w:shd w:val="clear" w:color="auto" w:fill="F2F2F2"/>
          </w:tcPr>
          <w:p w14:paraId="55D64F9F" w14:textId="77777777" w:rsidR="00312A18" w:rsidRPr="00444F5D" w:rsidRDefault="00312A18" w:rsidP="000D4D49">
            <w:pPr>
              <w:spacing w:line="276" w:lineRule="auto"/>
              <w:rPr>
                <w:rFonts w:ascii="David" w:eastAsia="Times New Roman" w:hAnsi="David"/>
                <w:b/>
                <w:bCs/>
                <w:szCs w:val="22"/>
                <w:rtl/>
                <w:lang w:val="x-none" w:eastAsia="x-none"/>
              </w:rPr>
            </w:pPr>
            <w:r w:rsidRPr="00444F5D">
              <w:rPr>
                <w:rFonts w:ascii="David" w:eastAsia="Times New Roman" w:hAnsi="David" w:hint="cs"/>
                <w:b/>
                <w:bCs/>
                <w:szCs w:val="22"/>
                <w:rtl/>
                <w:lang w:val="x-none" w:eastAsia="x-none"/>
              </w:rPr>
              <w:t>מועד קבלת האישור הרשמי על הזכאות לתואר</w:t>
            </w:r>
          </w:p>
        </w:tc>
        <w:tc>
          <w:tcPr>
            <w:tcW w:w="4392" w:type="dxa"/>
            <w:shd w:val="clear" w:color="auto" w:fill="auto"/>
          </w:tcPr>
          <w:p w14:paraId="19B9762F" w14:textId="77777777" w:rsidR="00312A18" w:rsidRPr="00444F5D" w:rsidRDefault="00312A18" w:rsidP="000D4D49">
            <w:pPr>
              <w:spacing w:line="276" w:lineRule="auto"/>
              <w:jc w:val="both"/>
              <w:rPr>
                <w:rFonts w:ascii="David" w:hAnsi="David"/>
                <w:b/>
                <w:bCs/>
                <w:szCs w:val="22"/>
                <w:u w:val="single"/>
                <w:rtl/>
              </w:rPr>
            </w:pPr>
          </w:p>
        </w:tc>
      </w:tr>
    </w:tbl>
    <w:p w14:paraId="08D0384D" w14:textId="77777777" w:rsidR="00C42DE4" w:rsidRPr="00444F5D" w:rsidRDefault="00C42DE4" w:rsidP="00C42DE4">
      <w:pPr>
        <w:rPr>
          <w:rFonts w:ascii="David" w:hAnsi="David"/>
          <w:b/>
          <w:bCs/>
          <w:rtl/>
          <w:lang w:eastAsia="he-IL"/>
        </w:rPr>
      </w:pPr>
    </w:p>
    <w:p w14:paraId="370CA915" w14:textId="77777777" w:rsidR="00C42DE4" w:rsidRPr="00444F5D" w:rsidRDefault="00C42DE4" w:rsidP="00A11D92">
      <w:pPr>
        <w:numPr>
          <w:ilvl w:val="1"/>
          <w:numId w:val="26"/>
        </w:numPr>
        <w:spacing w:line="360" w:lineRule="auto"/>
        <w:jc w:val="both"/>
        <w:rPr>
          <w:rFonts w:ascii="David" w:hAnsi="David"/>
          <w:b/>
          <w:bCs/>
          <w:sz w:val="24"/>
          <w:u w:val="single"/>
          <w:lang w:val="x-none" w:eastAsia="x-none"/>
        </w:rPr>
      </w:pPr>
      <w:r w:rsidRPr="00444F5D">
        <w:rPr>
          <w:rFonts w:ascii="David" w:hAnsi="David"/>
          <w:b/>
          <w:bCs/>
          <w:sz w:val="24"/>
          <w:u w:val="single"/>
          <w:rtl/>
          <w:lang w:val="x-none" w:eastAsia="x-none"/>
        </w:rPr>
        <w:t>ניסיון תעסוקתי של היועץ המוצע</w:t>
      </w:r>
    </w:p>
    <w:tbl>
      <w:tblPr>
        <w:bidiVisual/>
        <w:tblW w:w="8211" w:type="dxa"/>
        <w:tblInd w:w="2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3960"/>
      </w:tblGrid>
      <w:tr w:rsidR="001F3E3C" w:rsidRPr="00444F5D" w14:paraId="5FDE87B7" w14:textId="77777777" w:rsidTr="00A11D92">
        <w:trPr>
          <w:trHeight w:val="1151"/>
        </w:trPr>
        <w:tc>
          <w:tcPr>
            <w:tcW w:w="4251" w:type="dxa"/>
            <w:shd w:val="clear" w:color="auto" w:fill="F2F2F2"/>
          </w:tcPr>
          <w:p w14:paraId="7BBF4C90" w14:textId="77777777" w:rsidR="001F3E3C" w:rsidRPr="00444F5D" w:rsidRDefault="001F3E3C" w:rsidP="00DE53D8">
            <w:pPr>
              <w:rPr>
                <w:rFonts w:ascii="David" w:eastAsia="Times New Roman" w:hAnsi="David"/>
                <w:b/>
                <w:bCs/>
                <w:szCs w:val="22"/>
                <w:rtl/>
                <w:lang w:val="x-none" w:eastAsia="x-none"/>
              </w:rPr>
            </w:pPr>
            <w:r w:rsidRPr="00444F5D">
              <w:rPr>
                <w:rFonts w:ascii="David" w:eastAsia="Times New Roman" w:hAnsi="David"/>
                <w:b/>
                <w:bCs/>
                <w:szCs w:val="22"/>
                <w:rtl/>
                <w:lang w:val="x-none" w:eastAsia="x-none"/>
              </w:rPr>
              <w:t>ניסיון תעסוקתי של היועץ המוצע</w:t>
            </w:r>
          </w:p>
          <w:p w14:paraId="74E92A85" w14:textId="77777777" w:rsidR="001F3E3C" w:rsidRPr="00444F5D" w:rsidRDefault="001F3E3C" w:rsidP="00DE53D8">
            <w:pPr>
              <w:rPr>
                <w:rFonts w:ascii="David" w:eastAsia="Times New Roman" w:hAnsi="David"/>
                <w:b/>
                <w:bCs/>
                <w:szCs w:val="22"/>
                <w:rtl/>
                <w:lang w:val="x-none" w:eastAsia="x-none"/>
              </w:rPr>
            </w:pPr>
          </w:p>
          <w:p w14:paraId="3011140C" w14:textId="77777777" w:rsidR="001F3E3C" w:rsidRPr="00444F5D" w:rsidRDefault="001F3E3C" w:rsidP="00DE53D8">
            <w:pPr>
              <w:rPr>
                <w:rFonts w:ascii="David" w:eastAsia="Times New Roman" w:hAnsi="David"/>
                <w:szCs w:val="22"/>
                <w:rtl/>
                <w:lang w:val="x-none" w:eastAsia="x-none"/>
              </w:rPr>
            </w:pPr>
            <w:r w:rsidRPr="00444F5D">
              <w:rPr>
                <w:rFonts w:ascii="David" w:eastAsia="Times New Roman" w:hAnsi="David" w:hint="cs"/>
                <w:szCs w:val="22"/>
                <w:rtl/>
                <w:lang w:val="x-none" w:eastAsia="x-none"/>
              </w:rPr>
              <w:t>ניסיון היועץ המוצע יחושב מיום אישור רשמי על זכאות לתואר</w:t>
            </w:r>
          </w:p>
        </w:tc>
        <w:tc>
          <w:tcPr>
            <w:tcW w:w="3960" w:type="dxa"/>
            <w:shd w:val="clear" w:color="auto" w:fill="auto"/>
          </w:tcPr>
          <w:p w14:paraId="1A3AE136" w14:textId="07AFD402" w:rsidR="001F3E3C" w:rsidRPr="00444F5D" w:rsidRDefault="00163FC9" w:rsidP="00163FC9">
            <w:pPr>
              <w:jc w:val="both"/>
              <w:rPr>
                <w:rFonts w:ascii="David" w:eastAsia="Times New Roman" w:hAnsi="David"/>
                <w:szCs w:val="22"/>
                <w:rtl/>
                <w:lang w:val="x-none" w:eastAsia="x-none"/>
              </w:rPr>
            </w:pPr>
            <w:r w:rsidRPr="00444F5D">
              <w:rPr>
                <w:sz w:val="18"/>
                <w:rtl/>
              </w:rPr>
              <w:t xml:space="preserve">ניסיון </w:t>
            </w:r>
            <w:r w:rsidRPr="00444F5D">
              <w:rPr>
                <w:rFonts w:hint="cs"/>
                <w:sz w:val="18"/>
                <w:rtl/>
              </w:rPr>
              <w:t xml:space="preserve">מקצועי </w:t>
            </w:r>
            <w:r w:rsidRPr="00444F5D">
              <w:rPr>
                <w:sz w:val="18"/>
                <w:rtl/>
              </w:rPr>
              <w:t xml:space="preserve">בפועל </w:t>
            </w:r>
            <w:r w:rsidRPr="00444F5D">
              <w:rPr>
                <w:b/>
                <w:bCs/>
                <w:sz w:val="18"/>
                <w:rtl/>
              </w:rPr>
              <w:t xml:space="preserve">של </w:t>
            </w:r>
            <w:r w:rsidRPr="00444F5D">
              <w:rPr>
                <w:rFonts w:hint="eastAsia"/>
                <w:b/>
                <w:bCs/>
                <w:sz w:val="18"/>
                <w:rtl/>
              </w:rPr>
              <w:t>לכל</w:t>
            </w:r>
            <w:r w:rsidRPr="00444F5D">
              <w:rPr>
                <w:b/>
                <w:bCs/>
                <w:sz w:val="18"/>
                <w:rtl/>
              </w:rPr>
              <w:t xml:space="preserve"> </w:t>
            </w:r>
            <w:r w:rsidRPr="00444F5D">
              <w:rPr>
                <w:rFonts w:hint="eastAsia"/>
                <w:b/>
                <w:bCs/>
                <w:sz w:val="18"/>
                <w:rtl/>
              </w:rPr>
              <w:t>הפחות</w:t>
            </w:r>
            <w:r w:rsidRPr="00444F5D">
              <w:rPr>
                <w:b/>
                <w:bCs/>
                <w:sz w:val="18"/>
                <w:rtl/>
              </w:rPr>
              <w:t xml:space="preserve"> </w:t>
            </w:r>
            <w:r w:rsidRPr="00444F5D">
              <w:rPr>
                <w:rFonts w:hint="eastAsia"/>
                <w:b/>
                <w:bCs/>
                <w:sz w:val="18"/>
                <w:rtl/>
              </w:rPr>
              <w:t>חמש</w:t>
            </w:r>
            <w:r w:rsidRPr="00444F5D">
              <w:rPr>
                <w:b/>
                <w:bCs/>
                <w:sz w:val="18"/>
                <w:rtl/>
              </w:rPr>
              <w:t xml:space="preserve"> (5) </w:t>
            </w:r>
            <w:r w:rsidRPr="00444F5D">
              <w:rPr>
                <w:rFonts w:hint="eastAsia"/>
                <w:b/>
                <w:bCs/>
                <w:sz w:val="18"/>
                <w:rtl/>
              </w:rPr>
              <w:t>שנים</w:t>
            </w:r>
            <w:r w:rsidRPr="00444F5D">
              <w:rPr>
                <w:sz w:val="18"/>
                <w:rtl/>
              </w:rPr>
              <w:t xml:space="preserve"> </w:t>
            </w:r>
            <w:r w:rsidR="004B2F91">
              <w:rPr>
                <w:rFonts w:hint="cs"/>
                <w:sz w:val="18"/>
                <w:rtl/>
              </w:rPr>
              <w:t xml:space="preserve">מצטברות (60 חודשים) </w:t>
            </w:r>
            <w:r w:rsidRPr="00444F5D">
              <w:rPr>
                <w:sz w:val="18"/>
                <w:rtl/>
              </w:rPr>
              <w:t>בעבודה הנדסית בהנדסת תנועה, בדגש על תכנון תחבורתי</w:t>
            </w:r>
          </w:p>
        </w:tc>
      </w:tr>
    </w:tbl>
    <w:p w14:paraId="77097309" w14:textId="77777777" w:rsidR="00962574" w:rsidRPr="00444F5D" w:rsidRDefault="00962574" w:rsidP="001F3E3C">
      <w:pPr>
        <w:spacing w:line="360" w:lineRule="auto"/>
        <w:ind w:left="720" w:hanging="297"/>
        <w:rPr>
          <w:rFonts w:ascii="David" w:eastAsia="Times New Roman" w:hAnsi="David"/>
          <w:b/>
          <w:bCs/>
          <w:sz w:val="24"/>
          <w:u w:val="single"/>
          <w:rtl/>
        </w:rPr>
      </w:pPr>
    </w:p>
    <w:tbl>
      <w:tblPr>
        <w:tblpPr w:leftFromText="180" w:rightFromText="180" w:vertAnchor="text" w:horzAnchor="margin" w:tblpY="3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
        <w:gridCol w:w="1132"/>
        <w:gridCol w:w="2231"/>
        <w:gridCol w:w="1661"/>
        <w:gridCol w:w="1352"/>
        <w:gridCol w:w="1572"/>
      </w:tblGrid>
      <w:tr w:rsidR="00A11D92" w:rsidRPr="00444F5D" w14:paraId="2E520A05" w14:textId="77777777" w:rsidTr="00A11D92">
        <w:trPr>
          <w:tblHeader/>
        </w:trPr>
        <w:tc>
          <w:tcPr>
            <w:tcW w:w="273" w:type="dxa"/>
            <w:vMerge w:val="restart"/>
            <w:shd w:val="clear" w:color="auto" w:fill="F2F2F2"/>
          </w:tcPr>
          <w:p w14:paraId="408F0E44" w14:textId="77777777" w:rsidR="00A11D92" w:rsidRPr="00444F5D" w:rsidRDefault="00A11D92" w:rsidP="00D2099F">
            <w:pPr>
              <w:spacing w:line="360" w:lineRule="auto"/>
              <w:rPr>
                <w:rFonts w:ascii="David" w:eastAsia="Times New Roman" w:hAnsi="David"/>
                <w:b/>
                <w:bCs/>
                <w:szCs w:val="22"/>
                <w:rtl/>
              </w:rPr>
            </w:pPr>
          </w:p>
        </w:tc>
        <w:tc>
          <w:tcPr>
            <w:tcW w:w="1132" w:type="dxa"/>
            <w:vMerge w:val="restart"/>
            <w:shd w:val="clear" w:color="auto" w:fill="F2F2F2"/>
          </w:tcPr>
          <w:p w14:paraId="4B23130E" w14:textId="77777777" w:rsidR="00A11D92" w:rsidRPr="00444F5D" w:rsidRDefault="00A11D92" w:rsidP="00D2099F">
            <w:pPr>
              <w:spacing w:line="360" w:lineRule="auto"/>
              <w:rPr>
                <w:rFonts w:ascii="David" w:eastAsia="Times New Roman" w:hAnsi="David"/>
                <w:b/>
                <w:bCs/>
                <w:szCs w:val="22"/>
                <w:rtl/>
              </w:rPr>
            </w:pPr>
            <w:r w:rsidRPr="00444F5D">
              <w:rPr>
                <w:rFonts w:ascii="David" w:eastAsia="Times New Roman" w:hAnsi="David"/>
                <w:b/>
                <w:bCs/>
                <w:szCs w:val="22"/>
                <w:rtl/>
              </w:rPr>
              <w:t>מזמין העבודה</w:t>
            </w:r>
          </w:p>
        </w:tc>
        <w:tc>
          <w:tcPr>
            <w:tcW w:w="2231" w:type="dxa"/>
            <w:vMerge w:val="restart"/>
            <w:shd w:val="clear" w:color="auto" w:fill="F2F2F2"/>
          </w:tcPr>
          <w:p w14:paraId="1B9EDD73" w14:textId="77777777" w:rsidR="00A11D92" w:rsidRPr="00444F5D" w:rsidRDefault="00A11D92" w:rsidP="00D2099F">
            <w:pPr>
              <w:spacing w:line="360" w:lineRule="auto"/>
              <w:rPr>
                <w:rFonts w:ascii="David" w:eastAsia="Times New Roman" w:hAnsi="David"/>
                <w:b/>
                <w:bCs/>
                <w:szCs w:val="22"/>
                <w:rtl/>
              </w:rPr>
            </w:pPr>
            <w:r w:rsidRPr="00444F5D">
              <w:rPr>
                <w:rFonts w:ascii="David" w:eastAsia="Times New Roman" w:hAnsi="David"/>
                <w:b/>
                <w:bCs/>
                <w:szCs w:val="22"/>
                <w:rtl/>
              </w:rPr>
              <w:t>שנת מתן השירות</w:t>
            </w:r>
            <w:r w:rsidRPr="00444F5D">
              <w:rPr>
                <w:rFonts w:ascii="David" w:eastAsia="Times New Roman" w:hAnsi="David" w:hint="cs"/>
                <w:b/>
                <w:bCs/>
                <w:szCs w:val="22"/>
                <w:rtl/>
              </w:rPr>
              <w:t xml:space="preserve"> </w:t>
            </w:r>
          </w:p>
          <w:p w14:paraId="38A244B1" w14:textId="77777777" w:rsidR="00A11D92" w:rsidRPr="00444F5D" w:rsidRDefault="00A11D92" w:rsidP="00D2099F">
            <w:pPr>
              <w:rPr>
                <w:rFonts w:ascii="David" w:eastAsia="Times New Roman" w:hAnsi="David"/>
                <w:b/>
                <w:bCs/>
                <w:szCs w:val="22"/>
                <w:rtl/>
              </w:rPr>
            </w:pPr>
            <w:r w:rsidRPr="00444F5D">
              <w:rPr>
                <w:rFonts w:ascii="David" w:eastAsia="Times New Roman" w:hAnsi="David" w:hint="cs"/>
                <w:sz w:val="20"/>
                <w:szCs w:val="20"/>
                <w:rtl/>
              </w:rPr>
              <w:t>(</w:t>
            </w:r>
            <w:r w:rsidRPr="001450DB">
              <w:rPr>
                <w:rFonts w:ascii="David" w:eastAsia="Times New Roman" w:hAnsi="David" w:hint="cs"/>
                <w:sz w:val="24"/>
                <w:rtl/>
              </w:rPr>
              <w:t>יש לציין תאריך התחלה ותאריך סיום)</w:t>
            </w:r>
          </w:p>
        </w:tc>
        <w:tc>
          <w:tcPr>
            <w:tcW w:w="1661" w:type="dxa"/>
            <w:vMerge w:val="restart"/>
            <w:shd w:val="clear" w:color="auto" w:fill="F2F2F2"/>
          </w:tcPr>
          <w:p w14:paraId="443211D1" w14:textId="77777777" w:rsidR="00A11D92" w:rsidRPr="00444F5D" w:rsidRDefault="00A11D92" w:rsidP="00D2099F">
            <w:pPr>
              <w:spacing w:line="360" w:lineRule="auto"/>
              <w:rPr>
                <w:rFonts w:ascii="David" w:eastAsia="Times New Roman" w:hAnsi="David"/>
                <w:b/>
                <w:bCs/>
                <w:szCs w:val="22"/>
                <w:rtl/>
              </w:rPr>
            </w:pPr>
            <w:r w:rsidRPr="00444F5D">
              <w:rPr>
                <w:rFonts w:ascii="David" w:eastAsia="Times New Roman" w:hAnsi="David"/>
                <w:b/>
                <w:bCs/>
                <w:szCs w:val="22"/>
                <w:rtl/>
              </w:rPr>
              <w:t>תחו</w:t>
            </w:r>
            <w:r w:rsidRPr="00444F5D">
              <w:rPr>
                <w:rFonts w:ascii="David" w:eastAsia="Times New Roman" w:hAnsi="David" w:hint="cs"/>
                <w:b/>
                <w:bCs/>
                <w:szCs w:val="22"/>
                <w:rtl/>
              </w:rPr>
              <w:t>ם</w:t>
            </w:r>
            <w:r w:rsidRPr="00444F5D">
              <w:rPr>
                <w:rFonts w:ascii="David" w:eastAsia="Times New Roman" w:hAnsi="David"/>
                <w:b/>
                <w:bCs/>
                <w:szCs w:val="22"/>
                <w:rtl/>
              </w:rPr>
              <w:t xml:space="preserve"> </w:t>
            </w:r>
            <w:r w:rsidRPr="00444F5D">
              <w:rPr>
                <w:rFonts w:ascii="David" w:eastAsia="Times New Roman" w:hAnsi="David" w:hint="cs"/>
                <w:b/>
                <w:bCs/>
                <w:szCs w:val="22"/>
                <w:rtl/>
              </w:rPr>
              <w:t>העיסוק</w:t>
            </w:r>
            <w:r w:rsidRPr="00444F5D">
              <w:rPr>
                <w:rFonts w:ascii="David" w:eastAsia="Times New Roman" w:hAnsi="David"/>
                <w:b/>
                <w:bCs/>
                <w:szCs w:val="22"/>
                <w:rtl/>
              </w:rPr>
              <w:t xml:space="preserve">  </w:t>
            </w:r>
          </w:p>
          <w:p w14:paraId="4FE25EC2" w14:textId="77777777" w:rsidR="00A11D92" w:rsidRPr="00444F5D" w:rsidRDefault="00A11D92" w:rsidP="00D2099F">
            <w:pPr>
              <w:rPr>
                <w:rFonts w:ascii="David" w:eastAsia="Times New Roman" w:hAnsi="David"/>
                <w:sz w:val="20"/>
                <w:szCs w:val="20"/>
                <w:rtl/>
              </w:rPr>
            </w:pPr>
          </w:p>
        </w:tc>
        <w:tc>
          <w:tcPr>
            <w:tcW w:w="2924" w:type="dxa"/>
            <w:gridSpan w:val="2"/>
            <w:shd w:val="clear" w:color="auto" w:fill="F2F2F2"/>
          </w:tcPr>
          <w:p w14:paraId="3A5A1E88" w14:textId="77777777" w:rsidR="00A11D92" w:rsidRPr="00444F5D" w:rsidRDefault="00A11D92" w:rsidP="00D2099F">
            <w:pPr>
              <w:spacing w:line="360" w:lineRule="auto"/>
              <w:rPr>
                <w:rFonts w:ascii="David" w:eastAsia="Times New Roman" w:hAnsi="David"/>
                <w:b/>
                <w:bCs/>
                <w:szCs w:val="22"/>
                <w:rtl/>
              </w:rPr>
            </w:pPr>
            <w:r w:rsidRPr="00444F5D">
              <w:rPr>
                <w:rFonts w:ascii="David" w:eastAsia="Times New Roman" w:hAnsi="David"/>
                <w:b/>
                <w:bCs/>
                <w:szCs w:val="22"/>
                <w:rtl/>
              </w:rPr>
              <w:t>פרטי איש הקשר אצל מזמין העבודה</w:t>
            </w:r>
            <w:r w:rsidRPr="00444F5D">
              <w:rPr>
                <w:rFonts w:ascii="David" w:eastAsia="Times New Roman" w:hAnsi="David"/>
                <w:b/>
                <w:bCs/>
                <w:sz w:val="24"/>
                <w:rtl/>
              </w:rPr>
              <w:t>*</w:t>
            </w:r>
          </w:p>
        </w:tc>
      </w:tr>
      <w:tr w:rsidR="00A11D92" w:rsidRPr="00444F5D" w14:paraId="5073F27C" w14:textId="77777777" w:rsidTr="00A11D92">
        <w:trPr>
          <w:tblHeader/>
        </w:trPr>
        <w:tc>
          <w:tcPr>
            <w:tcW w:w="273" w:type="dxa"/>
            <w:vMerge/>
            <w:shd w:val="clear" w:color="auto" w:fill="F2F2F2"/>
          </w:tcPr>
          <w:p w14:paraId="1C5727A7" w14:textId="77777777" w:rsidR="00A11D92" w:rsidRPr="00444F5D" w:rsidRDefault="00A11D92" w:rsidP="00D2099F">
            <w:pPr>
              <w:spacing w:line="360" w:lineRule="auto"/>
              <w:rPr>
                <w:rFonts w:ascii="David" w:eastAsia="Times New Roman" w:hAnsi="David"/>
                <w:b/>
                <w:bCs/>
                <w:szCs w:val="22"/>
                <w:rtl/>
              </w:rPr>
            </w:pPr>
          </w:p>
        </w:tc>
        <w:tc>
          <w:tcPr>
            <w:tcW w:w="1132" w:type="dxa"/>
            <w:vMerge/>
            <w:shd w:val="clear" w:color="auto" w:fill="F2F2F2"/>
          </w:tcPr>
          <w:p w14:paraId="5698F03B" w14:textId="77777777" w:rsidR="00A11D92" w:rsidRPr="00444F5D" w:rsidRDefault="00A11D92" w:rsidP="00D2099F">
            <w:pPr>
              <w:spacing w:line="360" w:lineRule="auto"/>
              <w:rPr>
                <w:rFonts w:ascii="David" w:eastAsia="Times New Roman" w:hAnsi="David"/>
                <w:b/>
                <w:bCs/>
                <w:szCs w:val="22"/>
                <w:rtl/>
              </w:rPr>
            </w:pPr>
          </w:p>
        </w:tc>
        <w:tc>
          <w:tcPr>
            <w:tcW w:w="2231" w:type="dxa"/>
            <w:vMerge/>
            <w:shd w:val="clear" w:color="auto" w:fill="F2F2F2"/>
          </w:tcPr>
          <w:p w14:paraId="4444FAF9" w14:textId="77777777" w:rsidR="00A11D92" w:rsidRPr="00444F5D" w:rsidRDefault="00A11D92" w:rsidP="00D2099F">
            <w:pPr>
              <w:spacing w:line="360" w:lineRule="auto"/>
              <w:rPr>
                <w:rFonts w:ascii="David" w:eastAsia="Times New Roman" w:hAnsi="David"/>
                <w:b/>
                <w:bCs/>
                <w:szCs w:val="22"/>
                <w:rtl/>
              </w:rPr>
            </w:pPr>
          </w:p>
        </w:tc>
        <w:tc>
          <w:tcPr>
            <w:tcW w:w="1661" w:type="dxa"/>
            <w:vMerge/>
            <w:shd w:val="clear" w:color="auto" w:fill="F2F2F2"/>
          </w:tcPr>
          <w:p w14:paraId="255CFFBF" w14:textId="77777777" w:rsidR="00A11D92" w:rsidRPr="00444F5D" w:rsidRDefault="00A11D92" w:rsidP="00D2099F">
            <w:pPr>
              <w:spacing w:line="360" w:lineRule="auto"/>
              <w:rPr>
                <w:rFonts w:ascii="David" w:eastAsia="Times New Roman" w:hAnsi="David"/>
                <w:b/>
                <w:bCs/>
                <w:szCs w:val="22"/>
                <w:rtl/>
              </w:rPr>
            </w:pPr>
          </w:p>
        </w:tc>
        <w:tc>
          <w:tcPr>
            <w:tcW w:w="1352" w:type="dxa"/>
            <w:shd w:val="clear" w:color="auto" w:fill="F2F2F2"/>
          </w:tcPr>
          <w:p w14:paraId="7BCBFB54" w14:textId="77777777" w:rsidR="00A11D92" w:rsidRPr="00444F5D" w:rsidRDefault="00A11D92" w:rsidP="00D2099F">
            <w:pPr>
              <w:spacing w:line="360" w:lineRule="auto"/>
              <w:rPr>
                <w:rFonts w:ascii="David" w:eastAsia="Times New Roman" w:hAnsi="David"/>
                <w:b/>
                <w:bCs/>
                <w:szCs w:val="22"/>
                <w:rtl/>
              </w:rPr>
            </w:pPr>
            <w:r w:rsidRPr="00444F5D">
              <w:rPr>
                <w:rFonts w:ascii="David" w:eastAsia="Times New Roman" w:hAnsi="David"/>
                <w:b/>
                <w:bCs/>
                <w:szCs w:val="22"/>
                <w:rtl/>
              </w:rPr>
              <w:t>שם ותפקיד</w:t>
            </w:r>
          </w:p>
        </w:tc>
        <w:tc>
          <w:tcPr>
            <w:tcW w:w="1572" w:type="dxa"/>
            <w:shd w:val="clear" w:color="auto" w:fill="F2F2F2"/>
          </w:tcPr>
          <w:p w14:paraId="5B75C784" w14:textId="77777777" w:rsidR="00A11D92" w:rsidRPr="00444F5D" w:rsidRDefault="00A11D92" w:rsidP="00D2099F">
            <w:pPr>
              <w:spacing w:line="360" w:lineRule="auto"/>
              <w:rPr>
                <w:rFonts w:ascii="David" w:eastAsia="Times New Roman" w:hAnsi="David"/>
                <w:b/>
                <w:bCs/>
                <w:szCs w:val="22"/>
                <w:rtl/>
              </w:rPr>
            </w:pPr>
            <w:r w:rsidRPr="00444F5D">
              <w:rPr>
                <w:rFonts w:ascii="David" w:eastAsia="Times New Roman" w:hAnsi="David"/>
                <w:b/>
                <w:bCs/>
                <w:szCs w:val="22"/>
                <w:rtl/>
              </w:rPr>
              <w:t>טל. נייד</w:t>
            </w:r>
          </w:p>
        </w:tc>
      </w:tr>
      <w:tr w:rsidR="00A11D92" w:rsidRPr="00444F5D" w14:paraId="6AB25507" w14:textId="77777777" w:rsidTr="00A11D92">
        <w:tc>
          <w:tcPr>
            <w:tcW w:w="273" w:type="dxa"/>
          </w:tcPr>
          <w:p w14:paraId="0B2A6F98" w14:textId="77777777" w:rsidR="00A11D92" w:rsidRPr="00444F5D" w:rsidRDefault="00A11D92" w:rsidP="00A11D92">
            <w:pPr>
              <w:pStyle w:val="aa"/>
              <w:numPr>
                <w:ilvl w:val="0"/>
                <w:numId w:val="48"/>
              </w:numPr>
              <w:spacing w:line="360" w:lineRule="auto"/>
              <w:rPr>
                <w:rFonts w:ascii="David" w:eastAsia="Times New Roman" w:hAnsi="David"/>
                <w:szCs w:val="22"/>
                <w:rtl/>
              </w:rPr>
            </w:pPr>
          </w:p>
        </w:tc>
        <w:tc>
          <w:tcPr>
            <w:tcW w:w="1132" w:type="dxa"/>
            <w:shd w:val="clear" w:color="auto" w:fill="auto"/>
          </w:tcPr>
          <w:p w14:paraId="7607C6F3" w14:textId="77777777" w:rsidR="00A11D92" w:rsidRPr="00444F5D" w:rsidRDefault="00A11D92" w:rsidP="00D2099F">
            <w:pPr>
              <w:spacing w:line="360" w:lineRule="auto"/>
              <w:rPr>
                <w:rFonts w:ascii="David" w:eastAsia="Times New Roman" w:hAnsi="David"/>
                <w:szCs w:val="22"/>
                <w:rtl/>
              </w:rPr>
            </w:pPr>
          </w:p>
        </w:tc>
        <w:tc>
          <w:tcPr>
            <w:tcW w:w="2231" w:type="dxa"/>
            <w:shd w:val="clear" w:color="auto" w:fill="auto"/>
          </w:tcPr>
          <w:p w14:paraId="236842FA" w14:textId="77777777" w:rsidR="00A11D92" w:rsidRPr="00444F5D" w:rsidRDefault="00A11D92" w:rsidP="00D2099F">
            <w:pPr>
              <w:spacing w:line="360" w:lineRule="auto"/>
              <w:rPr>
                <w:rFonts w:ascii="David" w:eastAsia="Times New Roman" w:hAnsi="David"/>
                <w:szCs w:val="22"/>
                <w:rtl/>
              </w:rPr>
            </w:pPr>
          </w:p>
        </w:tc>
        <w:tc>
          <w:tcPr>
            <w:tcW w:w="1661" w:type="dxa"/>
            <w:shd w:val="clear" w:color="auto" w:fill="auto"/>
          </w:tcPr>
          <w:p w14:paraId="71DE3D78" w14:textId="77777777" w:rsidR="00A11D92" w:rsidRPr="00444F5D" w:rsidRDefault="00A11D92" w:rsidP="00D2099F">
            <w:pPr>
              <w:spacing w:line="360" w:lineRule="auto"/>
              <w:rPr>
                <w:rFonts w:ascii="David" w:eastAsia="Times New Roman" w:hAnsi="David"/>
                <w:szCs w:val="22"/>
                <w:rtl/>
              </w:rPr>
            </w:pPr>
          </w:p>
        </w:tc>
        <w:tc>
          <w:tcPr>
            <w:tcW w:w="1352" w:type="dxa"/>
            <w:shd w:val="clear" w:color="auto" w:fill="auto"/>
          </w:tcPr>
          <w:p w14:paraId="75E91DD3" w14:textId="77777777" w:rsidR="00A11D92" w:rsidRPr="00444F5D" w:rsidRDefault="00A11D92" w:rsidP="00D2099F">
            <w:pPr>
              <w:spacing w:line="360" w:lineRule="auto"/>
              <w:rPr>
                <w:rFonts w:ascii="David" w:eastAsia="Times New Roman" w:hAnsi="David"/>
                <w:szCs w:val="22"/>
                <w:rtl/>
              </w:rPr>
            </w:pPr>
          </w:p>
        </w:tc>
        <w:tc>
          <w:tcPr>
            <w:tcW w:w="1572" w:type="dxa"/>
            <w:shd w:val="clear" w:color="auto" w:fill="auto"/>
          </w:tcPr>
          <w:p w14:paraId="0B2A23F6" w14:textId="77777777" w:rsidR="00A11D92" w:rsidRPr="00444F5D" w:rsidRDefault="00A11D92" w:rsidP="00D2099F">
            <w:pPr>
              <w:spacing w:line="360" w:lineRule="auto"/>
              <w:rPr>
                <w:rFonts w:ascii="David" w:eastAsia="Times New Roman" w:hAnsi="David"/>
                <w:szCs w:val="22"/>
                <w:rtl/>
              </w:rPr>
            </w:pPr>
          </w:p>
        </w:tc>
      </w:tr>
      <w:tr w:rsidR="00A11D92" w:rsidRPr="00444F5D" w14:paraId="3D829C97" w14:textId="77777777" w:rsidTr="00A11D92">
        <w:tc>
          <w:tcPr>
            <w:tcW w:w="273" w:type="dxa"/>
          </w:tcPr>
          <w:p w14:paraId="5674E461" w14:textId="77777777" w:rsidR="00A11D92" w:rsidRPr="00444F5D" w:rsidRDefault="00A11D92" w:rsidP="00A11D92">
            <w:pPr>
              <w:pStyle w:val="aa"/>
              <w:numPr>
                <w:ilvl w:val="0"/>
                <w:numId w:val="48"/>
              </w:numPr>
              <w:spacing w:line="360" w:lineRule="auto"/>
              <w:rPr>
                <w:rFonts w:ascii="David" w:eastAsia="Times New Roman" w:hAnsi="David"/>
                <w:szCs w:val="22"/>
                <w:rtl/>
              </w:rPr>
            </w:pPr>
          </w:p>
        </w:tc>
        <w:tc>
          <w:tcPr>
            <w:tcW w:w="1132" w:type="dxa"/>
            <w:shd w:val="clear" w:color="auto" w:fill="auto"/>
          </w:tcPr>
          <w:p w14:paraId="5D6A3A39" w14:textId="77777777" w:rsidR="00A11D92" w:rsidRPr="00444F5D" w:rsidRDefault="00A11D92" w:rsidP="00D2099F">
            <w:pPr>
              <w:spacing w:line="360" w:lineRule="auto"/>
              <w:rPr>
                <w:rFonts w:ascii="David" w:eastAsia="Times New Roman" w:hAnsi="David"/>
                <w:szCs w:val="22"/>
                <w:rtl/>
              </w:rPr>
            </w:pPr>
          </w:p>
        </w:tc>
        <w:tc>
          <w:tcPr>
            <w:tcW w:w="2231" w:type="dxa"/>
            <w:shd w:val="clear" w:color="auto" w:fill="auto"/>
          </w:tcPr>
          <w:p w14:paraId="4F488681" w14:textId="77777777" w:rsidR="00A11D92" w:rsidRPr="00444F5D" w:rsidRDefault="00A11D92" w:rsidP="00D2099F">
            <w:pPr>
              <w:spacing w:line="360" w:lineRule="auto"/>
              <w:rPr>
                <w:rFonts w:ascii="David" w:eastAsia="Times New Roman" w:hAnsi="David"/>
                <w:szCs w:val="22"/>
                <w:rtl/>
              </w:rPr>
            </w:pPr>
          </w:p>
        </w:tc>
        <w:tc>
          <w:tcPr>
            <w:tcW w:w="1661" w:type="dxa"/>
            <w:shd w:val="clear" w:color="auto" w:fill="auto"/>
          </w:tcPr>
          <w:p w14:paraId="2C5CEEFD" w14:textId="77777777" w:rsidR="00A11D92" w:rsidRPr="00444F5D" w:rsidRDefault="00A11D92" w:rsidP="00D2099F">
            <w:pPr>
              <w:spacing w:line="360" w:lineRule="auto"/>
              <w:rPr>
                <w:rFonts w:ascii="David" w:eastAsia="Times New Roman" w:hAnsi="David"/>
                <w:szCs w:val="22"/>
                <w:rtl/>
              </w:rPr>
            </w:pPr>
          </w:p>
        </w:tc>
        <w:tc>
          <w:tcPr>
            <w:tcW w:w="1352" w:type="dxa"/>
            <w:shd w:val="clear" w:color="auto" w:fill="auto"/>
          </w:tcPr>
          <w:p w14:paraId="04491783" w14:textId="77777777" w:rsidR="00A11D92" w:rsidRPr="00444F5D" w:rsidRDefault="00A11D92" w:rsidP="00D2099F">
            <w:pPr>
              <w:spacing w:line="360" w:lineRule="auto"/>
              <w:rPr>
                <w:rFonts w:ascii="David" w:eastAsia="Times New Roman" w:hAnsi="David"/>
                <w:szCs w:val="22"/>
                <w:rtl/>
              </w:rPr>
            </w:pPr>
          </w:p>
        </w:tc>
        <w:tc>
          <w:tcPr>
            <w:tcW w:w="1572" w:type="dxa"/>
            <w:shd w:val="clear" w:color="auto" w:fill="auto"/>
          </w:tcPr>
          <w:p w14:paraId="0317A787" w14:textId="77777777" w:rsidR="00A11D92" w:rsidRPr="00444F5D" w:rsidRDefault="00A11D92" w:rsidP="00D2099F">
            <w:pPr>
              <w:spacing w:line="360" w:lineRule="auto"/>
              <w:rPr>
                <w:rFonts w:ascii="David" w:eastAsia="Times New Roman" w:hAnsi="David"/>
                <w:szCs w:val="22"/>
                <w:rtl/>
              </w:rPr>
            </w:pPr>
          </w:p>
        </w:tc>
      </w:tr>
      <w:tr w:rsidR="00A11D92" w:rsidRPr="00444F5D" w14:paraId="1AABBE71" w14:textId="77777777" w:rsidTr="00A11D92">
        <w:tc>
          <w:tcPr>
            <w:tcW w:w="273" w:type="dxa"/>
          </w:tcPr>
          <w:p w14:paraId="56BE2FB0" w14:textId="77777777" w:rsidR="00A11D92" w:rsidRPr="00444F5D" w:rsidRDefault="00A11D92" w:rsidP="00A11D92">
            <w:pPr>
              <w:pStyle w:val="aa"/>
              <w:numPr>
                <w:ilvl w:val="0"/>
                <w:numId w:val="48"/>
              </w:numPr>
              <w:spacing w:line="360" w:lineRule="auto"/>
              <w:rPr>
                <w:rFonts w:ascii="David" w:eastAsia="Times New Roman" w:hAnsi="David"/>
                <w:szCs w:val="22"/>
                <w:rtl/>
              </w:rPr>
            </w:pPr>
          </w:p>
        </w:tc>
        <w:tc>
          <w:tcPr>
            <w:tcW w:w="1132" w:type="dxa"/>
            <w:shd w:val="clear" w:color="auto" w:fill="auto"/>
          </w:tcPr>
          <w:p w14:paraId="593853D2" w14:textId="77777777" w:rsidR="00A11D92" w:rsidRPr="00444F5D" w:rsidRDefault="00A11D92" w:rsidP="00D2099F">
            <w:pPr>
              <w:spacing w:line="360" w:lineRule="auto"/>
              <w:rPr>
                <w:rFonts w:ascii="David" w:eastAsia="Times New Roman" w:hAnsi="David"/>
                <w:szCs w:val="22"/>
                <w:rtl/>
              </w:rPr>
            </w:pPr>
          </w:p>
        </w:tc>
        <w:tc>
          <w:tcPr>
            <w:tcW w:w="2231" w:type="dxa"/>
            <w:shd w:val="clear" w:color="auto" w:fill="auto"/>
          </w:tcPr>
          <w:p w14:paraId="60F473CE" w14:textId="77777777" w:rsidR="00A11D92" w:rsidRPr="00444F5D" w:rsidRDefault="00A11D92" w:rsidP="00D2099F">
            <w:pPr>
              <w:spacing w:line="360" w:lineRule="auto"/>
              <w:rPr>
                <w:rFonts w:ascii="David" w:eastAsia="Times New Roman" w:hAnsi="David"/>
                <w:szCs w:val="22"/>
                <w:rtl/>
              </w:rPr>
            </w:pPr>
          </w:p>
        </w:tc>
        <w:tc>
          <w:tcPr>
            <w:tcW w:w="1661" w:type="dxa"/>
            <w:shd w:val="clear" w:color="auto" w:fill="auto"/>
          </w:tcPr>
          <w:p w14:paraId="1D0BA1D8" w14:textId="77777777" w:rsidR="00A11D92" w:rsidRPr="00444F5D" w:rsidRDefault="00A11D92" w:rsidP="00D2099F">
            <w:pPr>
              <w:spacing w:line="360" w:lineRule="auto"/>
              <w:rPr>
                <w:rFonts w:ascii="David" w:eastAsia="Times New Roman" w:hAnsi="David"/>
                <w:szCs w:val="22"/>
                <w:rtl/>
              </w:rPr>
            </w:pPr>
          </w:p>
        </w:tc>
        <w:tc>
          <w:tcPr>
            <w:tcW w:w="1352" w:type="dxa"/>
            <w:shd w:val="clear" w:color="auto" w:fill="auto"/>
          </w:tcPr>
          <w:p w14:paraId="624CA68C" w14:textId="77777777" w:rsidR="00A11D92" w:rsidRPr="00444F5D" w:rsidRDefault="00A11D92" w:rsidP="00D2099F">
            <w:pPr>
              <w:spacing w:line="360" w:lineRule="auto"/>
              <w:rPr>
                <w:rFonts w:ascii="David" w:eastAsia="Times New Roman" w:hAnsi="David"/>
                <w:szCs w:val="22"/>
                <w:rtl/>
              </w:rPr>
            </w:pPr>
          </w:p>
        </w:tc>
        <w:tc>
          <w:tcPr>
            <w:tcW w:w="1572" w:type="dxa"/>
            <w:shd w:val="clear" w:color="auto" w:fill="auto"/>
          </w:tcPr>
          <w:p w14:paraId="319E22D9" w14:textId="77777777" w:rsidR="00A11D92" w:rsidRPr="00444F5D" w:rsidRDefault="00A11D92" w:rsidP="00D2099F">
            <w:pPr>
              <w:spacing w:line="360" w:lineRule="auto"/>
              <w:rPr>
                <w:rFonts w:ascii="David" w:eastAsia="Times New Roman" w:hAnsi="David"/>
                <w:szCs w:val="22"/>
                <w:rtl/>
              </w:rPr>
            </w:pPr>
          </w:p>
        </w:tc>
      </w:tr>
      <w:tr w:rsidR="00A11D92" w:rsidRPr="00444F5D" w14:paraId="7DBA6A97" w14:textId="77777777" w:rsidTr="00A11D92">
        <w:tc>
          <w:tcPr>
            <w:tcW w:w="273" w:type="dxa"/>
          </w:tcPr>
          <w:p w14:paraId="49B5C633" w14:textId="77777777" w:rsidR="00A11D92" w:rsidRPr="00444F5D" w:rsidRDefault="00A11D92" w:rsidP="00A11D92">
            <w:pPr>
              <w:pStyle w:val="aa"/>
              <w:numPr>
                <w:ilvl w:val="0"/>
                <w:numId w:val="48"/>
              </w:numPr>
              <w:spacing w:line="360" w:lineRule="auto"/>
              <w:rPr>
                <w:rFonts w:ascii="David" w:eastAsia="Times New Roman" w:hAnsi="David"/>
                <w:szCs w:val="22"/>
                <w:rtl/>
              </w:rPr>
            </w:pPr>
          </w:p>
        </w:tc>
        <w:tc>
          <w:tcPr>
            <w:tcW w:w="1132" w:type="dxa"/>
            <w:shd w:val="clear" w:color="auto" w:fill="auto"/>
          </w:tcPr>
          <w:p w14:paraId="5D816180" w14:textId="77777777" w:rsidR="00A11D92" w:rsidRPr="00444F5D" w:rsidRDefault="00A11D92" w:rsidP="00D2099F">
            <w:pPr>
              <w:spacing w:line="360" w:lineRule="auto"/>
              <w:rPr>
                <w:rFonts w:ascii="David" w:eastAsia="Times New Roman" w:hAnsi="David"/>
                <w:szCs w:val="22"/>
                <w:rtl/>
              </w:rPr>
            </w:pPr>
          </w:p>
        </w:tc>
        <w:tc>
          <w:tcPr>
            <w:tcW w:w="2231" w:type="dxa"/>
            <w:shd w:val="clear" w:color="auto" w:fill="auto"/>
          </w:tcPr>
          <w:p w14:paraId="47865693" w14:textId="77777777" w:rsidR="00A11D92" w:rsidRPr="00444F5D" w:rsidRDefault="00A11D92" w:rsidP="00D2099F">
            <w:pPr>
              <w:spacing w:line="360" w:lineRule="auto"/>
              <w:rPr>
                <w:rFonts w:ascii="David" w:eastAsia="Times New Roman" w:hAnsi="David"/>
                <w:szCs w:val="22"/>
                <w:rtl/>
              </w:rPr>
            </w:pPr>
          </w:p>
        </w:tc>
        <w:tc>
          <w:tcPr>
            <w:tcW w:w="1661" w:type="dxa"/>
            <w:shd w:val="clear" w:color="auto" w:fill="auto"/>
          </w:tcPr>
          <w:p w14:paraId="07B40E89" w14:textId="77777777" w:rsidR="00A11D92" w:rsidRPr="00444F5D" w:rsidRDefault="00A11D92" w:rsidP="00D2099F">
            <w:pPr>
              <w:spacing w:line="360" w:lineRule="auto"/>
              <w:rPr>
                <w:rFonts w:ascii="David" w:eastAsia="Times New Roman" w:hAnsi="David"/>
                <w:szCs w:val="22"/>
                <w:rtl/>
              </w:rPr>
            </w:pPr>
          </w:p>
        </w:tc>
        <w:tc>
          <w:tcPr>
            <w:tcW w:w="1352" w:type="dxa"/>
            <w:shd w:val="clear" w:color="auto" w:fill="auto"/>
          </w:tcPr>
          <w:p w14:paraId="219E5C0A" w14:textId="77777777" w:rsidR="00A11D92" w:rsidRPr="00444F5D" w:rsidRDefault="00A11D92" w:rsidP="00D2099F">
            <w:pPr>
              <w:spacing w:line="360" w:lineRule="auto"/>
              <w:rPr>
                <w:rFonts w:ascii="David" w:eastAsia="Times New Roman" w:hAnsi="David"/>
                <w:szCs w:val="22"/>
                <w:rtl/>
              </w:rPr>
            </w:pPr>
          </w:p>
        </w:tc>
        <w:tc>
          <w:tcPr>
            <w:tcW w:w="1572" w:type="dxa"/>
            <w:shd w:val="clear" w:color="auto" w:fill="auto"/>
          </w:tcPr>
          <w:p w14:paraId="533D9CEF" w14:textId="77777777" w:rsidR="00A11D92" w:rsidRPr="00444F5D" w:rsidRDefault="00A11D92" w:rsidP="00D2099F">
            <w:pPr>
              <w:spacing w:line="360" w:lineRule="auto"/>
              <w:rPr>
                <w:rFonts w:ascii="David" w:eastAsia="Times New Roman" w:hAnsi="David"/>
                <w:szCs w:val="22"/>
                <w:rtl/>
              </w:rPr>
            </w:pPr>
          </w:p>
        </w:tc>
      </w:tr>
      <w:tr w:rsidR="00A11D92" w:rsidRPr="00444F5D" w14:paraId="3EE24444" w14:textId="77777777" w:rsidTr="00A11D92">
        <w:tc>
          <w:tcPr>
            <w:tcW w:w="273" w:type="dxa"/>
          </w:tcPr>
          <w:p w14:paraId="73982707" w14:textId="77777777" w:rsidR="00A11D92" w:rsidRPr="00444F5D" w:rsidRDefault="00A11D92" w:rsidP="00A11D92">
            <w:pPr>
              <w:pStyle w:val="aa"/>
              <w:numPr>
                <w:ilvl w:val="0"/>
                <w:numId w:val="48"/>
              </w:numPr>
              <w:spacing w:line="360" w:lineRule="auto"/>
              <w:rPr>
                <w:rFonts w:ascii="David" w:eastAsia="Times New Roman" w:hAnsi="David"/>
                <w:szCs w:val="22"/>
                <w:rtl/>
              </w:rPr>
            </w:pPr>
          </w:p>
        </w:tc>
        <w:tc>
          <w:tcPr>
            <w:tcW w:w="1132" w:type="dxa"/>
            <w:shd w:val="clear" w:color="auto" w:fill="auto"/>
          </w:tcPr>
          <w:p w14:paraId="2F1E2145" w14:textId="77777777" w:rsidR="00A11D92" w:rsidRPr="00444F5D" w:rsidRDefault="00A11D92" w:rsidP="00D2099F">
            <w:pPr>
              <w:spacing w:line="360" w:lineRule="auto"/>
              <w:rPr>
                <w:rFonts w:ascii="David" w:eastAsia="Times New Roman" w:hAnsi="David"/>
                <w:szCs w:val="22"/>
                <w:rtl/>
              </w:rPr>
            </w:pPr>
          </w:p>
        </w:tc>
        <w:tc>
          <w:tcPr>
            <w:tcW w:w="2231" w:type="dxa"/>
            <w:shd w:val="clear" w:color="auto" w:fill="auto"/>
          </w:tcPr>
          <w:p w14:paraId="31EF12EF" w14:textId="77777777" w:rsidR="00A11D92" w:rsidRPr="00444F5D" w:rsidRDefault="00A11D92" w:rsidP="00D2099F">
            <w:pPr>
              <w:spacing w:line="360" w:lineRule="auto"/>
              <w:rPr>
                <w:rFonts w:ascii="David" w:eastAsia="Times New Roman" w:hAnsi="David"/>
                <w:szCs w:val="22"/>
                <w:rtl/>
              </w:rPr>
            </w:pPr>
          </w:p>
        </w:tc>
        <w:tc>
          <w:tcPr>
            <w:tcW w:w="1661" w:type="dxa"/>
            <w:shd w:val="clear" w:color="auto" w:fill="auto"/>
          </w:tcPr>
          <w:p w14:paraId="3BB61D83" w14:textId="77777777" w:rsidR="00A11D92" w:rsidRPr="00444F5D" w:rsidRDefault="00A11D92" w:rsidP="00D2099F">
            <w:pPr>
              <w:spacing w:line="360" w:lineRule="auto"/>
              <w:rPr>
                <w:rFonts w:ascii="David" w:eastAsia="Times New Roman" w:hAnsi="David"/>
                <w:szCs w:val="22"/>
                <w:rtl/>
              </w:rPr>
            </w:pPr>
          </w:p>
        </w:tc>
        <w:tc>
          <w:tcPr>
            <w:tcW w:w="1352" w:type="dxa"/>
            <w:shd w:val="clear" w:color="auto" w:fill="auto"/>
          </w:tcPr>
          <w:p w14:paraId="5496F764" w14:textId="77777777" w:rsidR="00A11D92" w:rsidRPr="00444F5D" w:rsidRDefault="00A11D92" w:rsidP="00D2099F">
            <w:pPr>
              <w:spacing w:line="360" w:lineRule="auto"/>
              <w:rPr>
                <w:rFonts w:ascii="David" w:eastAsia="Times New Roman" w:hAnsi="David"/>
                <w:szCs w:val="22"/>
                <w:rtl/>
              </w:rPr>
            </w:pPr>
          </w:p>
        </w:tc>
        <w:tc>
          <w:tcPr>
            <w:tcW w:w="1572" w:type="dxa"/>
            <w:shd w:val="clear" w:color="auto" w:fill="auto"/>
          </w:tcPr>
          <w:p w14:paraId="3E9D9823" w14:textId="77777777" w:rsidR="00A11D92" w:rsidRPr="00444F5D" w:rsidRDefault="00A11D92" w:rsidP="00D2099F">
            <w:pPr>
              <w:spacing w:line="360" w:lineRule="auto"/>
              <w:rPr>
                <w:rFonts w:ascii="David" w:eastAsia="Times New Roman" w:hAnsi="David"/>
                <w:szCs w:val="22"/>
                <w:rtl/>
              </w:rPr>
            </w:pPr>
          </w:p>
        </w:tc>
      </w:tr>
    </w:tbl>
    <w:p w14:paraId="0961BE79" w14:textId="77777777" w:rsidR="00C42DE4" w:rsidRPr="00444F5D" w:rsidRDefault="00C42DE4" w:rsidP="00163FC9">
      <w:pPr>
        <w:spacing w:line="360" w:lineRule="auto"/>
        <w:ind w:left="1017" w:hanging="297"/>
        <w:rPr>
          <w:rFonts w:ascii="David" w:eastAsia="Times New Roman" w:hAnsi="David"/>
          <w:b/>
          <w:bCs/>
          <w:sz w:val="24"/>
          <w:u w:val="single"/>
          <w:rtl/>
        </w:rPr>
      </w:pPr>
      <w:r w:rsidRPr="00444F5D">
        <w:rPr>
          <w:rFonts w:ascii="David" w:eastAsia="Times New Roman" w:hAnsi="David"/>
          <w:b/>
          <w:bCs/>
          <w:sz w:val="24"/>
          <w:u w:val="single"/>
          <w:rtl/>
        </w:rPr>
        <w:t>פירוט ניס</w:t>
      </w:r>
      <w:r w:rsidR="001F3E3C" w:rsidRPr="00444F5D">
        <w:rPr>
          <w:rFonts w:ascii="David" w:eastAsia="Times New Roman" w:hAnsi="David" w:hint="cs"/>
          <w:b/>
          <w:bCs/>
          <w:sz w:val="24"/>
          <w:u w:val="single"/>
          <w:rtl/>
        </w:rPr>
        <w:t>י</w:t>
      </w:r>
      <w:r w:rsidRPr="00444F5D">
        <w:rPr>
          <w:rFonts w:ascii="David" w:eastAsia="Times New Roman" w:hAnsi="David"/>
          <w:b/>
          <w:bCs/>
          <w:sz w:val="24"/>
          <w:u w:val="single"/>
          <w:rtl/>
        </w:rPr>
        <w:t>ון היועץ המוצע</w:t>
      </w:r>
      <w:r w:rsidR="005B2DC9" w:rsidRPr="00444F5D">
        <w:rPr>
          <w:rFonts w:ascii="David" w:eastAsia="Times New Roman" w:hAnsi="David" w:hint="cs"/>
          <w:b/>
          <w:bCs/>
          <w:sz w:val="24"/>
          <w:u w:val="single"/>
          <w:rtl/>
        </w:rPr>
        <w:t xml:space="preserve"> </w:t>
      </w:r>
      <w:r w:rsidRPr="00444F5D">
        <w:rPr>
          <w:rFonts w:ascii="David" w:eastAsia="Times New Roman" w:hAnsi="David"/>
          <w:b/>
          <w:bCs/>
          <w:sz w:val="24"/>
          <w:u w:val="single"/>
          <w:rtl/>
        </w:rPr>
        <w:t>:</w:t>
      </w:r>
    </w:p>
    <w:p w14:paraId="05D4CC4D" w14:textId="77777777" w:rsidR="00C42DE4" w:rsidRPr="00444F5D" w:rsidRDefault="00C42DE4" w:rsidP="00C42DE4">
      <w:pPr>
        <w:ind w:left="1132" w:hanging="308"/>
        <w:jc w:val="center"/>
        <w:rPr>
          <w:rFonts w:ascii="David" w:eastAsia="Times New Roman" w:hAnsi="David"/>
          <w:sz w:val="20"/>
          <w:szCs w:val="20"/>
          <w:rtl/>
        </w:rPr>
      </w:pPr>
      <w:r w:rsidRPr="00444F5D">
        <w:rPr>
          <w:rFonts w:ascii="David" w:eastAsia="Times New Roman" w:hAnsi="David"/>
          <w:b/>
          <w:bCs/>
          <w:sz w:val="24"/>
          <w:rtl/>
        </w:rPr>
        <w:t>*</w:t>
      </w:r>
      <w:r w:rsidRPr="00444F5D">
        <w:rPr>
          <w:rFonts w:ascii="David" w:eastAsia="Times New Roman" w:hAnsi="David"/>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sidRPr="00444F5D">
        <w:rPr>
          <w:rFonts w:ascii="David" w:eastAsia="Times New Roman" w:hAnsi="David" w:hint="cs"/>
          <w:sz w:val="20"/>
          <w:szCs w:val="20"/>
          <w:rtl/>
        </w:rPr>
        <w:t>, במועדים שונים,</w:t>
      </w:r>
      <w:r w:rsidRPr="00444F5D">
        <w:rPr>
          <w:rFonts w:ascii="David" w:eastAsia="Times New Roman" w:hAnsi="David"/>
          <w:sz w:val="20"/>
          <w:szCs w:val="20"/>
          <w:rtl/>
        </w:rPr>
        <w:t xml:space="preserve"> לא ייחשב הניסיון המוצג לצורך הוכחת עמידתו של היועץ המוצע בתנאי הסף של המכרז.</w:t>
      </w:r>
    </w:p>
    <w:p w14:paraId="4FAE5D1F" w14:textId="77777777" w:rsidR="005B2DC9" w:rsidRPr="00444F5D" w:rsidRDefault="005B2DC9" w:rsidP="005B2DC9">
      <w:pPr>
        <w:spacing w:line="360" w:lineRule="auto"/>
        <w:ind w:left="792"/>
        <w:jc w:val="both"/>
        <w:rPr>
          <w:rFonts w:ascii="David" w:hAnsi="David"/>
          <w:b/>
          <w:bCs/>
          <w:sz w:val="24"/>
          <w:u w:val="single"/>
          <w:lang w:val="x-none" w:eastAsia="x-none"/>
        </w:rPr>
      </w:pPr>
    </w:p>
    <w:p w14:paraId="6F373C1C" w14:textId="77777777" w:rsidR="00C42DE4" w:rsidRPr="00444F5D" w:rsidRDefault="004B518C" w:rsidP="00A11D92">
      <w:pPr>
        <w:numPr>
          <w:ilvl w:val="0"/>
          <w:numId w:val="26"/>
        </w:numPr>
        <w:spacing w:line="360" w:lineRule="auto"/>
        <w:jc w:val="both"/>
        <w:rPr>
          <w:rFonts w:ascii="David" w:hAnsi="David"/>
          <w:b/>
          <w:bCs/>
          <w:sz w:val="24"/>
          <w:u w:val="single"/>
          <w:rtl/>
          <w:lang w:val="x-none" w:eastAsia="x-none"/>
        </w:rPr>
      </w:pPr>
      <w:r w:rsidRPr="00444F5D">
        <w:rPr>
          <w:rFonts w:ascii="David" w:eastAsia="Times New Roman" w:hAnsi="David"/>
          <w:b/>
          <w:bCs/>
          <w:sz w:val="24"/>
          <w:u w:val="single"/>
          <w:rtl/>
          <w:lang w:val="x-none" w:eastAsia="x-none"/>
        </w:rPr>
        <w:t>אופן העסקת היועץ המוצע על ידי המציע</w:t>
      </w:r>
    </w:p>
    <w:p w14:paraId="3509F3CF" w14:textId="77777777" w:rsidR="003F45C4" w:rsidRPr="00444F5D" w:rsidRDefault="004B518C" w:rsidP="005B2DC9">
      <w:pPr>
        <w:spacing w:line="360" w:lineRule="auto"/>
        <w:ind w:left="360"/>
        <w:jc w:val="both"/>
        <w:rPr>
          <w:rFonts w:ascii="David" w:hAnsi="David"/>
          <w:b/>
          <w:bCs/>
          <w:sz w:val="24"/>
          <w:rtl/>
          <w:lang w:eastAsia="he-IL"/>
        </w:rPr>
      </w:pPr>
      <w:r w:rsidRPr="00444F5D">
        <w:rPr>
          <w:rFonts w:ascii="David" w:eastAsia="Times New Roman" w:hAnsi="David"/>
          <w:sz w:val="24"/>
          <w:rtl/>
          <w:lang w:val="x-none" w:eastAsia="x-none"/>
        </w:rPr>
        <w:t>במקרה בו המציע יוכרז כזוכה במכרז היועץ המוצע יועסק על ידי המציע (במידה ויבחר לזוכה במכרז) כשכיר או כקבלן משנה למשך כל תקופת ההתקשרות.</w:t>
      </w:r>
    </w:p>
    <w:p w14:paraId="59DB2CEE" w14:textId="77777777" w:rsidR="00962574" w:rsidRPr="00444F5D" w:rsidRDefault="00962574" w:rsidP="00962574">
      <w:pPr>
        <w:jc w:val="both"/>
        <w:rPr>
          <w:rFonts w:eastAsiaTheme="minorEastAsia"/>
          <w:b/>
          <w:bCs/>
          <w:u w:val="single"/>
          <w:rtl/>
        </w:rPr>
      </w:pPr>
    </w:p>
    <w:p w14:paraId="48579368" w14:textId="77777777" w:rsidR="00962574" w:rsidRPr="00444F5D" w:rsidRDefault="00962574" w:rsidP="00962574">
      <w:pPr>
        <w:jc w:val="both"/>
        <w:rPr>
          <w:rFonts w:eastAsiaTheme="minorEastAsia"/>
          <w:b/>
          <w:bCs/>
          <w:u w:val="single"/>
          <w:rtl/>
        </w:rPr>
      </w:pPr>
    </w:p>
    <w:p w14:paraId="62BEDAAA" w14:textId="77777777" w:rsidR="00962574" w:rsidRPr="00444F5D" w:rsidRDefault="00962574" w:rsidP="00962574">
      <w:pPr>
        <w:jc w:val="both"/>
        <w:rPr>
          <w:rFonts w:eastAsiaTheme="minorEastAsia"/>
          <w:b/>
          <w:bCs/>
          <w:u w:val="single"/>
          <w:rtl/>
        </w:rPr>
      </w:pPr>
      <w:r w:rsidRPr="00444F5D">
        <w:rPr>
          <w:rFonts w:eastAsiaTheme="minorEastAsia"/>
          <w:b/>
          <w:bCs/>
          <w:u w:val="single"/>
          <w:rtl/>
        </w:rPr>
        <w:t>אישור</w:t>
      </w:r>
    </w:p>
    <w:p w14:paraId="4ED79C73" w14:textId="77777777" w:rsidR="00962574" w:rsidRPr="00444F5D" w:rsidRDefault="00962574" w:rsidP="00962574">
      <w:pPr>
        <w:jc w:val="both"/>
        <w:rPr>
          <w:rFonts w:eastAsiaTheme="minorEastAsia"/>
          <w:b/>
          <w:bCs/>
          <w:u w:val="single"/>
          <w:rtl/>
        </w:rPr>
      </w:pPr>
    </w:p>
    <w:p w14:paraId="4099C8CF" w14:textId="77777777" w:rsidR="00962574" w:rsidRPr="00444F5D" w:rsidRDefault="00962574" w:rsidP="00962574">
      <w:pPr>
        <w:jc w:val="both"/>
        <w:rPr>
          <w:rFonts w:eastAsiaTheme="minorEastAsia"/>
          <w:rtl/>
        </w:rPr>
      </w:pPr>
      <w:r w:rsidRPr="00444F5D">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6B98FA7" w14:textId="77777777" w:rsidR="00962574" w:rsidRPr="00444F5D" w:rsidRDefault="00962574" w:rsidP="00962574">
      <w:pPr>
        <w:jc w:val="both"/>
        <w:rPr>
          <w:rFonts w:eastAsiaTheme="minorEastAsia"/>
        </w:rPr>
      </w:pPr>
      <w:r w:rsidRPr="00444F5D">
        <w:rPr>
          <w:rFonts w:eastAsiaTheme="minorEastAsia"/>
          <w:rtl/>
        </w:rPr>
        <w:t>______________</w:t>
      </w:r>
    </w:p>
    <w:p w14:paraId="77C8ED6E" w14:textId="77777777" w:rsidR="00962574" w:rsidRPr="00444F5D" w:rsidRDefault="00962574" w:rsidP="00962574">
      <w:pPr>
        <w:jc w:val="both"/>
        <w:rPr>
          <w:b/>
          <w:bCs/>
          <w:u w:val="single"/>
          <w:rtl/>
        </w:rPr>
      </w:pPr>
      <w:r w:rsidRPr="00444F5D">
        <w:rPr>
          <w:rFonts w:eastAsiaTheme="minorEastAsia"/>
          <w:rtl/>
        </w:rPr>
        <w:t>חתימה + חותמת</w:t>
      </w:r>
    </w:p>
    <w:p w14:paraId="72498726" w14:textId="77777777" w:rsidR="00962574" w:rsidRPr="00444F5D" w:rsidRDefault="00962574" w:rsidP="00962574">
      <w:pPr>
        <w:keepNext/>
        <w:spacing w:line="360" w:lineRule="auto"/>
        <w:ind w:left="360"/>
        <w:contextualSpacing/>
        <w:outlineLvl w:val="0"/>
        <w:rPr>
          <w:rFonts w:ascii="David" w:eastAsia="Times New Roman" w:hAnsi="David"/>
          <w:b/>
          <w:bCs/>
          <w:sz w:val="24"/>
          <w:rtl/>
          <w:lang w:eastAsia="he-IL"/>
        </w:rPr>
      </w:pPr>
    </w:p>
    <w:p w14:paraId="09D2B61E" w14:textId="77777777" w:rsidR="00962574" w:rsidRPr="00444F5D" w:rsidRDefault="00962574" w:rsidP="00962574">
      <w:pPr>
        <w:spacing w:line="360" w:lineRule="auto"/>
        <w:ind w:left="91"/>
        <w:rPr>
          <w:rFonts w:ascii="David" w:eastAsiaTheme="minorEastAsia" w:hAnsi="David"/>
          <w:sz w:val="24"/>
          <w:rtl/>
        </w:rPr>
      </w:pPr>
      <w:r w:rsidRPr="00444F5D">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962574" w:rsidRPr="00444F5D" w14:paraId="100C079E" w14:textId="77777777" w:rsidTr="00DE53D8">
        <w:trPr>
          <w:trHeight w:val="718"/>
        </w:trPr>
        <w:tc>
          <w:tcPr>
            <w:tcW w:w="1650" w:type="dxa"/>
          </w:tcPr>
          <w:p w14:paraId="73A1535E" w14:textId="77777777" w:rsidR="00962574" w:rsidRPr="00444F5D" w:rsidRDefault="00962574" w:rsidP="00DE53D8">
            <w:pPr>
              <w:spacing w:line="360" w:lineRule="auto"/>
              <w:rPr>
                <w:rFonts w:ascii="David" w:eastAsiaTheme="minorEastAsia" w:hAnsi="David"/>
                <w:sz w:val="24"/>
              </w:rPr>
            </w:pPr>
          </w:p>
        </w:tc>
        <w:tc>
          <w:tcPr>
            <w:tcW w:w="2643" w:type="dxa"/>
          </w:tcPr>
          <w:p w14:paraId="0F083F61" w14:textId="77777777" w:rsidR="00962574" w:rsidRPr="00444F5D" w:rsidRDefault="00962574" w:rsidP="00DE53D8">
            <w:pPr>
              <w:spacing w:line="360" w:lineRule="auto"/>
              <w:rPr>
                <w:rFonts w:ascii="David" w:eastAsiaTheme="minorEastAsia" w:hAnsi="David"/>
                <w:sz w:val="24"/>
              </w:rPr>
            </w:pPr>
          </w:p>
        </w:tc>
        <w:tc>
          <w:tcPr>
            <w:tcW w:w="2608" w:type="dxa"/>
          </w:tcPr>
          <w:p w14:paraId="4A741406" w14:textId="77777777" w:rsidR="00962574" w:rsidRPr="00444F5D" w:rsidRDefault="00962574" w:rsidP="00DE53D8">
            <w:pPr>
              <w:spacing w:line="360" w:lineRule="auto"/>
              <w:rPr>
                <w:rFonts w:ascii="David" w:eastAsiaTheme="minorEastAsia" w:hAnsi="David"/>
                <w:sz w:val="24"/>
              </w:rPr>
            </w:pPr>
          </w:p>
        </w:tc>
        <w:tc>
          <w:tcPr>
            <w:tcW w:w="2835" w:type="dxa"/>
          </w:tcPr>
          <w:p w14:paraId="62311553" w14:textId="77777777" w:rsidR="00962574" w:rsidRPr="00444F5D" w:rsidRDefault="00962574" w:rsidP="00DE53D8">
            <w:pPr>
              <w:spacing w:line="360" w:lineRule="auto"/>
              <w:rPr>
                <w:rFonts w:ascii="David" w:eastAsiaTheme="minorEastAsia" w:hAnsi="David"/>
                <w:sz w:val="24"/>
              </w:rPr>
            </w:pPr>
          </w:p>
        </w:tc>
      </w:tr>
      <w:tr w:rsidR="00962574" w:rsidRPr="00444F5D" w14:paraId="3832E07D" w14:textId="77777777" w:rsidTr="00DE53D8">
        <w:tc>
          <w:tcPr>
            <w:tcW w:w="1650" w:type="dxa"/>
            <w:shd w:val="pct5" w:color="auto" w:fill="auto"/>
          </w:tcPr>
          <w:p w14:paraId="388CF28B" w14:textId="77777777" w:rsidR="00962574" w:rsidRPr="00444F5D" w:rsidRDefault="00962574" w:rsidP="00DE53D8">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1241968A" w14:textId="77777777" w:rsidR="00962574" w:rsidRPr="00444F5D" w:rsidRDefault="00962574" w:rsidP="00DE53D8">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7938F004" w14:textId="77777777" w:rsidR="00962574" w:rsidRPr="00444F5D" w:rsidRDefault="00962574" w:rsidP="00DE53D8">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185CB906" w14:textId="77777777" w:rsidR="00962574" w:rsidRPr="00444F5D" w:rsidRDefault="00962574" w:rsidP="00DE53D8">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12DAF5ED" w14:textId="77777777" w:rsidR="00962574" w:rsidRPr="00444F5D" w:rsidRDefault="00962574" w:rsidP="00962574">
      <w:pPr>
        <w:spacing w:line="360" w:lineRule="auto"/>
        <w:jc w:val="center"/>
        <w:rPr>
          <w:rFonts w:ascii="David" w:eastAsiaTheme="minorEastAsia" w:hAnsi="David"/>
          <w:b/>
          <w:bCs/>
          <w:sz w:val="24"/>
          <w:u w:val="single"/>
          <w:rtl/>
        </w:rPr>
      </w:pPr>
    </w:p>
    <w:p w14:paraId="751948C1" w14:textId="77777777" w:rsidR="00962574" w:rsidRPr="00444F5D" w:rsidRDefault="00962574" w:rsidP="00962574">
      <w:pPr>
        <w:spacing w:line="360" w:lineRule="auto"/>
        <w:jc w:val="center"/>
        <w:rPr>
          <w:rFonts w:ascii="David" w:eastAsiaTheme="minorEastAsia" w:hAnsi="David"/>
          <w:b/>
          <w:bCs/>
          <w:sz w:val="24"/>
          <w:u w:val="single"/>
          <w:rtl/>
        </w:rPr>
      </w:pPr>
      <w:r w:rsidRPr="00444F5D">
        <w:rPr>
          <w:rFonts w:ascii="David" w:eastAsiaTheme="minorEastAsia" w:hAnsi="David"/>
          <w:b/>
          <w:bCs/>
          <w:sz w:val="24"/>
          <w:u w:val="single"/>
          <w:rtl/>
        </w:rPr>
        <w:t>אישור</w:t>
      </w:r>
    </w:p>
    <w:p w14:paraId="66091523" w14:textId="77777777" w:rsidR="00962574" w:rsidRPr="00444F5D" w:rsidRDefault="00962574" w:rsidP="00962574">
      <w:pPr>
        <w:spacing w:line="360" w:lineRule="auto"/>
        <w:jc w:val="center"/>
        <w:rPr>
          <w:rFonts w:ascii="David" w:eastAsiaTheme="minorEastAsia" w:hAnsi="David"/>
          <w:b/>
          <w:bCs/>
          <w:sz w:val="24"/>
          <w:u w:val="single"/>
          <w:rtl/>
        </w:rPr>
      </w:pPr>
    </w:p>
    <w:p w14:paraId="057CD7D4" w14:textId="77777777" w:rsidR="00962574" w:rsidRPr="00444F5D" w:rsidRDefault="00962574" w:rsidP="00962574">
      <w:pPr>
        <w:spacing w:line="360" w:lineRule="auto"/>
        <w:jc w:val="both"/>
        <w:rPr>
          <w:rFonts w:ascii="David" w:eastAsiaTheme="minorEastAsia" w:hAnsi="David"/>
          <w:sz w:val="24"/>
          <w:rtl/>
        </w:rPr>
      </w:pPr>
      <w:r w:rsidRPr="00444F5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709A03" w14:textId="77777777" w:rsidR="00962574" w:rsidRPr="00444F5D" w:rsidRDefault="00962574" w:rsidP="00962574">
      <w:pPr>
        <w:spacing w:line="360" w:lineRule="auto"/>
        <w:jc w:val="center"/>
        <w:rPr>
          <w:rFonts w:ascii="David" w:eastAsiaTheme="minorEastAsia" w:hAnsi="David"/>
          <w:sz w:val="24"/>
        </w:rPr>
      </w:pPr>
      <w:r w:rsidRPr="00444F5D">
        <w:rPr>
          <w:rFonts w:ascii="David" w:eastAsiaTheme="minorEastAsia" w:hAnsi="David"/>
          <w:sz w:val="24"/>
          <w:rtl/>
        </w:rPr>
        <w:t>______________</w:t>
      </w:r>
    </w:p>
    <w:p w14:paraId="77D12F31" w14:textId="77777777" w:rsidR="00962574" w:rsidRPr="00444F5D" w:rsidRDefault="00962574" w:rsidP="00962574">
      <w:pPr>
        <w:spacing w:line="360" w:lineRule="auto"/>
        <w:jc w:val="center"/>
        <w:rPr>
          <w:rFonts w:ascii="David" w:eastAsia="Times New Roman" w:hAnsi="David"/>
          <w:b/>
          <w:bCs/>
          <w:sz w:val="24"/>
          <w:u w:val="single"/>
          <w:rtl/>
        </w:rPr>
      </w:pPr>
      <w:r w:rsidRPr="00444F5D">
        <w:rPr>
          <w:rFonts w:ascii="David" w:eastAsiaTheme="minorEastAsia" w:hAnsi="David"/>
          <w:sz w:val="24"/>
          <w:rtl/>
        </w:rPr>
        <w:t>חתימה + חותמת</w:t>
      </w:r>
    </w:p>
    <w:p w14:paraId="2F0C5D4B" w14:textId="77777777" w:rsidR="00962574" w:rsidRPr="00444F5D" w:rsidRDefault="00962574" w:rsidP="00962574">
      <w:pPr>
        <w:spacing w:line="360" w:lineRule="auto"/>
        <w:jc w:val="center"/>
        <w:rPr>
          <w:rFonts w:ascii="David" w:eastAsia="Times New Roman" w:hAnsi="David"/>
          <w:b/>
          <w:bCs/>
          <w:sz w:val="24"/>
          <w:u w:val="single"/>
          <w:rtl/>
        </w:rPr>
      </w:pPr>
    </w:p>
    <w:p w14:paraId="0863CEB5" w14:textId="77777777" w:rsidR="003F45C4" w:rsidRPr="00444F5D" w:rsidRDefault="003F45C4">
      <w:pPr>
        <w:bidi w:val="0"/>
        <w:spacing w:after="200" w:line="276" w:lineRule="auto"/>
        <w:rPr>
          <w:rFonts w:ascii="David" w:hAnsi="David"/>
          <w:b/>
          <w:bCs/>
          <w:sz w:val="24"/>
          <w:rtl/>
          <w:lang w:eastAsia="he-IL"/>
        </w:rPr>
      </w:pPr>
      <w:r w:rsidRPr="00444F5D">
        <w:rPr>
          <w:rFonts w:ascii="David" w:hAnsi="David"/>
          <w:b/>
          <w:bCs/>
          <w:sz w:val="24"/>
          <w:rtl/>
          <w:lang w:eastAsia="he-IL"/>
        </w:rPr>
        <w:br w:type="page"/>
      </w:r>
    </w:p>
    <w:bookmarkEnd w:id="33"/>
    <w:p w14:paraId="77FD9BAA" w14:textId="77777777" w:rsidR="005B2DC9" w:rsidRPr="00444F5D" w:rsidRDefault="005B2DC9" w:rsidP="009E3BB3">
      <w:pPr>
        <w:keepNext/>
        <w:keepLines/>
        <w:widowControl w:val="0"/>
        <w:numPr>
          <w:ilvl w:val="1"/>
          <w:numId w:val="0"/>
        </w:numPr>
        <w:adjustRightInd w:val="0"/>
        <w:spacing w:before="120" w:after="120" w:line="276" w:lineRule="auto"/>
        <w:ind w:left="-2" w:firstLine="2"/>
        <w:jc w:val="center"/>
        <w:textAlignment w:val="baseline"/>
        <w:outlineLvl w:val="1"/>
        <w:rPr>
          <w:rFonts w:ascii="David" w:hAnsi="David"/>
          <w:b/>
          <w:bCs/>
          <w:caps/>
          <w:spacing w:val="15"/>
          <w:sz w:val="28"/>
          <w:szCs w:val="28"/>
          <w:u w:val="single"/>
          <w:lang w:val="x-none" w:eastAsia="x-none"/>
        </w:rPr>
      </w:pPr>
      <w:r w:rsidRPr="00444F5D">
        <w:rPr>
          <w:rFonts w:ascii="David" w:hAnsi="David"/>
          <w:b/>
          <w:bCs/>
          <w:caps/>
          <w:spacing w:val="15"/>
          <w:sz w:val="28"/>
          <w:szCs w:val="28"/>
          <w:u w:val="single"/>
          <w:rtl/>
          <w:lang w:val="x-none" w:eastAsia="x-none"/>
        </w:rPr>
        <w:lastRenderedPageBreak/>
        <w:t xml:space="preserve">נספח </w:t>
      </w:r>
      <w:r w:rsidRPr="00444F5D">
        <w:rPr>
          <w:rFonts w:ascii="David" w:hAnsi="David" w:hint="cs"/>
          <w:b/>
          <w:bCs/>
          <w:caps/>
          <w:spacing w:val="15"/>
          <w:sz w:val="28"/>
          <w:szCs w:val="28"/>
          <w:u w:val="single"/>
          <w:rtl/>
          <w:lang w:val="x-none" w:eastAsia="x-none"/>
        </w:rPr>
        <w:t>ו'2</w:t>
      </w:r>
      <w:r w:rsidRPr="00444F5D">
        <w:rPr>
          <w:rFonts w:ascii="David" w:hAnsi="David"/>
          <w:b/>
          <w:bCs/>
          <w:caps/>
          <w:spacing w:val="15"/>
          <w:sz w:val="28"/>
          <w:szCs w:val="28"/>
          <w:u w:val="single"/>
          <w:rtl/>
          <w:lang w:val="x-none" w:eastAsia="x-none"/>
        </w:rPr>
        <w:t xml:space="preserve"> – תצהיר בדבר עמידתו של היועץ המוצע בתנאי </w:t>
      </w:r>
      <w:r w:rsidRPr="00444F5D">
        <w:rPr>
          <w:rFonts w:ascii="David" w:hAnsi="David" w:hint="cs"/>
          <w:b/>
          <w:bCs/>
          <w:caps/>
          <w:spacing w:val="15"/>
          <w:sz w:val="28"/>
          <w:szCs w:val="28"/>
          <w:u w:val="single"/>
          <w:rtl/>
          <w:lang w:val="x-none" w:eastAsia="x-none"/>
        </w:rPr>
        <w:t>האיכות</w:t>
      </w:r>
      <w:r w:rsidRPr="00444F5D">
        <w:rPr>
          <w:rFonts w:ascii="David" w:hAnsi="David"/>
          <w:b/>
          <w:bCs/>
          <w:caps/>
          <w:spacing w:val="15"/>
          <w:sz w:val="28"/>
          <w:szCs w:val="28"/>
          <w:u w:val="single"/>
          <w:rtl/>
          <w:lang w:val="x-none" w:eastAsia="x-none"/>
        </w:rPr>
        <w:t xml:space="preserve"> במכרז</w:t>
      </w:r>
    </w:p>
    <w:p w14:paraId="5749C583" w14:textId="77777777" w:rsidR="005B2DC9" w:rsidRPr="00444F5D" w:rsidRDefault="005B2DC9" w:rsidP="00FD4320">
      <w:pPr>
        <w:spacing w:line="276" w:lineRule="auto"/>
        <w:jc w:val="both"/>
        <w:rPr>
          <w:rFonts w:ascii="David" w:eastAsia="Times New Roman" w:hAnsi="David"/>
          <w:sz w:val="24"/>
          <w:rtl/>
        </w:rPr>
      </w:pPr>
      <w:r w:rsidRPr="00444F5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w:t>
      </w:r>
      <w:r w:rsidR="00163FC9" w:rsidRPr="00444F5D">
        <w:rPr>
          <w:rFonts w:ascii="David" w:eastAsia="Times New Roman" w:hAnsi="David"/>
          <w:sz w:val="24"/>
          <w:rtl/>
        </w:rPr>
        <w:t xml:space="preserve">במסגרת </w:t>
      </w:r>
      <w:r w:rsidR="00163FC9" w:rsidRPr="00444F5D">
        <w:rPr>
          <w:rFonts w:ascii="David" w:hAnsi="David" w:hint="cs"/>
          <w:b/>
          <w:bCs/>
          <w:sz w:val="24"/>
          <w:rtl/>
        </w:rPr>
        <w:t>ל</w:t>
      </w:r>
      <w:r w:rsidR="00163FC9" w:rsidRPr="00444F5D">
        <w:rPr>
          <w:rFonts w:ascii="David" w:hAnsi="David"/>
          <w:b/>
          <w:bCs/>
          <w:sz w:val="24"/>
          <w:rtl/>
        </w:rPr>
        <w:t xml:space="preserve">מכרז פומבי מס' </w:t>
      </w:r>
      <w:r w:rsidR="00D53ABF">
        <w:rPr>
          <w:rFonts w:ascii="David" w:hAnsi="David"/>
          <w:b/>
          <w:bCs/>
          <w:sz w:val="24"/>
          <w:rtl/>
        </w:rPr>
        <w:t>16/23</w:t>
      </w:r>
      <w:r w:rsidR="00163FC9" w:rsidRPr="00444F5D">
        <w:rPr>
          <w:rFonts w:ascii="David" w:hAnsi="David" w:hint="cs"/>
          <w:b/>
          <w:bCs/>
          <w:sz w:val="24"/>
          <w:rtl/>
        </w:rPr>
        <w:t xml:space="preserve">, </w:t>
      </w:r>
      <w:r w:rsidR="00163FC9" w:rsidRPr="00444F5D">
        <w:rPr>
          <w:rFonts w:hint="cs"/>
          <w:b/>
          <w:bCs/>
          <w:sz w:val="24"/>
          <w:rtl/>
        </w:rPr>
        <w:t xml:space="preserve">למתן שירותי יעוץ בתחום תחבורה </w:t>
      </w:r>
      <w:r w:rsidR="00163FC9" w:rsidRPr="00444F5D">
        <w:rPr>
          <w:rFonts w:ascii="David" w:hAnsi="David" w:hint="cs"/>
          <w:b/>
          <w:bCs/>
          <w:sz w:val="24"/>
          <w:rtl/>
        </w:rPr>
        <w:t xml:space="preserve">עבור קמ"ט תחבורה </w:t>
      </w:r>
      <w:r w:rsidR="00163FC9" w:rsidRPr="00444F5D">
        <w:rPr>
          <w:rFonts w:ascii="David" w:hAnsi="David"/>
          <w:b/>
          <w:bCs/>
          <w:sz w:val="24"/>
          <w:rtl/>
        </w:rPr>
        <w:t>המינהל האזרחי לאזור יהודה והשומרון</w:t>
      </w:r>
      <w:r w:rsidRPr="00444F5D">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442B1D10" w14:textId="77777777" w:rsidR="00137CE0" w:rsidRPr="00444F5D" w:rsidRDefault="00137CE0" w:rsidP="00A11D92">
      <w:pPr>
        <w:numPr>
          <w:ilvl w:val="0"/>
          <w:numId w:val="43"/>
        </w:numPr>
        <w:spacing w:line="360" w:lineRule="auto"/>
        <w:jc w:val="both"/>
        <w:rPr>
          <w:rFonts w:ascii="David" w:hAnsi="David"/>
          <w:b/>
          <w:bCs/>
          <w:sz w:val="24"/>
          <w:u w:val="single"/>
          <w:lang w:val="x-none" w:eastAsia="x-none"/>
        </w:rPr>
      </w:pPr>
      <w:r w:rsidRPr="00444F5D">
        <w:rPr>
          <w:rFonts w:ascii="David" w:hAnsi="David" w:hint="cs"/>
          <w:b/>
          <w:bCs/>
          <w:sz w:val="24"/>
          <w:u w:val="single"/>
          <w:rtl/>
          <w:lang w:val="x-none" w:eastAsia="x-none"/>
        </w:rPr>
        <w:t>פרטי היועץ המוצע</w:t>
      </w:r>
    </w:p>
    <w:tbl>
      <w:tblPr>
        <w:tblStyle w:val="af4"/>
        <w:bidiVisual/>
        <w:tblW w:w="0" w:type="auto"/>
        <w:tblInd w:w="360" w:type="dxa"/>
        <w:tblLook w:val="04A0" w:firstRow="1" w:lastRow="0" w:firstColumn="1" w:lastColumn="0" w:noHBand="0" w:noVBand="1"/>
      </w:tblPr>
      <w:tblGrid>
        <w:gridCol w:w="4358"/>
        <w:gridCol w:w="4342"/>
      </w:tblGrid>
      <w:tr w:rsidR="00137CE0" w:rsidRPr="00444F5D" w14:paraId="0F91F6C4" w14:textId="77777777" w:rsidTr="00137CE0">
        <w:tc>
          <w:tcPr>
            <w:tcW w:w="4530" w:type="dxa"/>
            <w:shd w:val="clear" w:color="auto" w:fill="F2F2F2" w:themeFill="background1" w:themeFillShade="F2"/>
          </w:tcPr>
          <w:p w14:paraId="4506CCEC" w14:textId="77777777" w:rsidR="00137CE0" w:rsidRPr="00444F5D" w:rsidRDefault="00137CE0" w:rsidP="00137CE0">
            <w:pPr>
              <w:spacing w:line="360" w:lineRule="auto"/>
              <w:jc w:val="both"/>
              <w:rPr>
                <w:rFonts w:ascii="David" w:hAnsi="David"/>
                <w:b/>
                <w:bCs/>
                <w:sz w:val="24"/>
                <w:rtl/>
                <w:lang w:val="x-none" w:eastAsia="x-none"/>
              </w:rPr>
            </w:pPr>
            <w:r w:rsidRPr="00444F5D">
              <w:rPr>
                <w:rFonts w:ascii="David" w:hAnsi="David" w:hint="cs"/>
                <w:b/>
                <w:bCs/>
                <w:sz w:val="24"/>
                <w:rtl/>
                <w:lang w:val="x-none" w:eastAsia="x-none"/>
              </w:rPr>
              <w:t>שם מלא</w:t>
            </w:r>
          </w:p>
        </w:tc>
        <w:tc>
          <w:tcPr>
            <w:tcW w:w="4530" w:type="dxa"/>
          </w:tcPr>
          <w:p w14:paraId="30F058F8" w14:textId="77777777" w:rsidR="00137CE0" w:rsidRPr="00444F5D" w:rsidRDefault="00137CE0" w:rsidP="00137CE0">
            <w:pPr>
              <w:spacing w:line="360" w:lineRule="auto"/>
              <w:jc w:val="both"/>
              <w:rPr>
                <w:rFonts w:ascii="David" w:hAnsi="David"/>
                <w:b/>
                <w:bCs/>
                <w:sz w:val="24"/>
                <w:rtl/>
                <w:lang w:val="x-none" w:eastAsia="x-none"/>
              </w:rPr>
            </w:pPr>
          </w:p>
        </w:tc>
      </w:tr>
      <w:tr w:rsidR="00137CE0" w:rsidRPr="00444F5D" w14:paraId="27454147" w14:textId="77777777" w:rsidTr="00137CE0">
        <w:tc>
          <w:tcPr>
            <w:tcW w:w="4530" w:type="dxa"/>
            <w:shd w:val="clear" w:color="auto" w:fill="F2F2F2" w:themeFill="background1" w:themeFillShade="F2"/>
          </w:tcPr>
          <w:p w14:paraId="6DB47A6B" w14:textId="77777777" w:rsidR="00137CE0" w:rsidRPr="00444F5D" w:rsidRDefault="00137CE0" w:rsidP="00137CE0">
            <w:pPr>
              <w:spacing w:line="360" w:lineRule="auto"/>
              <w:jc w:val="both"/>
              <w:rPr>
                <w:rFonts w:ascii="David" w:hAnsi="David"/>
                <w:b/>
                <w:bCs/>
                <w:sz w:val="24"/>
                <w:rtl/>
                <w:lang w:val="x-none" w:eastAsia="x-none"/>
              </w:rPr>
            </w:pPr>
            <w:r w:rsidRPr="00444F5D">
              <w:rPr>
                <w:rFonts w:ascii="David" w:hAnsi="David" w:hint="cs"/>
                <w:b/>
                <w:bCs/>
                <w:sz w:val="24"/>
                <w:rtl/>
                <w:lang w:val="x-none" w:eastAsia="x-none"/>
              </w:rPr>
              <w:t>ת.ז.</w:t>
            </w:r>
          </w:p>
        </w:tc>
        <w:tc>
          <w:tcPr>
            <w:tcW w:w="4530" w:type="dxa"/>
          </w:tcPr>
          <w:p w14:paraId="3FC94412" w14:textId="77777777" w:rsidR="00137CE0" w:rsidRPr="00444F5D" w:rsidRDefault="00137CE0" w:rsidP="00137CE0">
            <w:pPr>
              <w:spacing w:line="360" w:lineRule="auto"/>
              <w:jc w:val="both"/>
              <w:rPr>
                <w:rFonts w:ascii="David" w:hAnsi="David"/>
                <w:b/>
                <w:bCs/>
                <w:sz w:val="24"/>
                <w:rtl/>
                <w:lang w:val="x-none" w:eastAsia="x-none"/>
              </w:rPr>
            </w:pPr>
          </w:p>
        </w:tc>
      </w:tr>
    </w:tbl>
    <w:p w14:paraId="26E6195C" w14:textId="77777777" w:rsidR="002179A0" w:rsidRPr="00444F5D" w:rsidRDefault="002179A0" w:rsidP="00A11D92">
      <w:pPr>
        <w:numPr>
          <w:ilvl w:val="0"/>
          <w:numId w:val="43"/>
        </w:numPr>
        <w:spacing w:line="360" w:lineRule="auto"/>
        <w:jc w:val="both"/>
        <w:rPr>
          <w:rFonts w:ascii="David" w:hAnsi="David"/>
          <w:b/>
          <w:bCs/>
          <w:sz w:val="24"/>
          <w:u w:val="single"/>
          <w:lang w:val="x-none" w:eastAsia="x-none"/>
        </w:rPr>
      </w:pPr>
      <w:r w:rsidRPr="00444F5D">
        <w:rPr>
          <w:rFonts w:ascii="David" w:hAnsi="David"/>
          <w:b/>
          <w:bCs/>
          <w:sz w:val="24"/>
          <w:u w:val="single"/>
          <w:rtl/>
          <w:lang w:val="x-none" w:eastAsia="x-none"/>
        </w:rPr>
        <w:t xml:space="preserve">ניסיון </w:t>
      </w:r>
      <w:r w:rsidR="00C604F5" w:rsidRPr="00444F5D">
        <w:rPr>
          <w:rFonts w:ascii="David" w:hAnsi="David" w:hint="cs"/>
          <w:b/>
          <w:bCs/>
          <w:sz w:val="24"/>
          <w:u w:val="single"/>
          <w:rtl/>
          <w:lang w:val="x-none" w:eastAsia="x-none"/>
        </w:rPr>
        <w:t xml:space="preserve">של </w:t>
      </w:r>
      <w:r w:rsidRPr="00444F5D">
        <w:rPr>
          <w:rFonts w:ascii="David" w:hAnsi="David"/>
          <w:b/>
          <w:bCs/>
          <w:sz w:val="24"/>
          <w:u w:val="single"/>
          <w:rtl/>
          <w:lang w:val="x-none" w:eastAsia="x-none"/>
        </w:rPr>
        <w:t xml:space="preserve">היועץ המוצע </w:t>
      </w:r>
    </w:p>
    <w:p w14:paraId="6467ACB8" w14:textId="77777777" w:rsidR="005B2DC9" w:rsidRPr="00444F5D" w:rsidRDefault="005B2DC9" w:rsidP="005B2DC9">
      <w:pPr>
        <w:spacing w:line="360" w:lineRule="auto"/>
        <w:ind w:left="360"/>
        <w:jc w:val="both"/>
        <w:rPr>
          <w:rFonts w:ascii="David" w:hAnsi="David"/>
          <w:b/>
          <w:bCs/>
          <w:sz w:val="24"/>
          <w:rtl/>
          <w:lang w:val="x-none" w:eastAsia="x-none"/>
        </w:rPr>
      </w:pPr>
      <w:r w:rsidRPr="00444F5D">
        <w:rPr>
          <w:rFonts w:ascii="David" w:hAnsi="David" w:hint="cs"/>
          <w:b/>
          <w:bCs/>
          <w:sz w:val="24"/>
          <w:rtl/>
          <w:lang w:val="x-none" w:eastAsia="x-none"/>
        </w:rPr>
        <w:t>שם מלא: ________________________ ת.ז.:</w:t>
      </w:r>
      <w:r w:rsidRPr="00444F5D">
        <w:rPr>
          <w:rFonts w:ascii="David" w:hAnsi="David" w:hint="cs"/>
          <w:b/>
          <w:bCs/>
          <w:sz w:val="24"/>
          <w:lang w:val="x-none" w:eastAsia="x-none"/>
        </w:rPr>
        <w:t xml:space="preserve"> </w:t>
      </w:r>
      <w:r w:rsidRPr="00444F5D">
        <w:rPr>
          <w:rFonts w:ascii="David" w:hAnsi="David" w:hint="cs"/>
          <w:b/>
          <w:bCs/>
          <w:sz w:val="24"/>
          <w:rtl/>
          <w:lang w:val="x-none" w:eastAsia="x-none"/>
        </w:rPr>
        <w:t>_______________________</w:t>
      </w:r>
    </w:p>
    <w:tbl>
      <w:tblPr>
        <w:bidiVisual/>
        <w:tblW w:w="8084"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6228"/>
      </w:tblGrid>
      <w:tr w:rsidR="00D2099F" w:rsidRPr="00444F5D" w14:paraId="574A2F34" w14:textId="77777777" w:rsidTr="00A11D92">
        <w:trPr>
          <w:trHeight w:val="195"/>
        </w:trPr>
        <w:tc>
          <w:tcPr>
            <w:tcW w:w="1856" w:type="dxa"/>
            <w:shd w:val="clear" w:color="auto" w:fill="F2F2F2"/>
          </w:tcPr>
          <w:p w14:paraId="785A07ED" w14:textId="77777777" w:rsidR="00D2099F" w:rsidRPr="00444F5D" w:rsidRDefault="00D2099F" w:rsidP="00DE53D8">
            <w:pPr>
              <w:widowControl w:val="0"/>
              <w:tabs>
                <w:tab w:val="left" w:pos="1133"/>
              </w:tabs>
              <w:spacing w:line="360" w:lineRule="auto"/>
              <w:ind w:right="47"/>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ניסיון עודף בתחומי עיסוק מעבר לנדרש בתנאי הסף אשר בסעיף 6.2.2 (1)</w:t>
            </w:r>
          </w:p>
        </w:tc>
        <w:tc>
          <w:tcPr>
            <w:tcW w:w="6228" w:type="dxa"/>
            <w:shd w:val="clear" w:color="auto" w:fill="auto"/>
          </w:tcPr>
          <w:p w14:paraId="30EEFD52" w14:textId="77777777" w:rsidR="00A11D92" w:rsidRPr="00444F5D" w:rsidRDefault="00A11D92" w:rsidP="00A11D92">
            <w:pPr>
              <w:ind w:left="19"/>
              <w:contextualSpacing/>
              <w:jc w:val="both"/>
              <w:rPr>
                <w:rFonts w:ascii="David" w:eastAsia="Times New Roman" w:hAnsi="David"/>
                <w:szCs w:val="22"/>
                <w:rtl/>
                <w:lang w:val="x-none" w:eastAsia="x-none"/>
              </w:rPr>
            </w:pPr>
            <w:r w:rsidRPr="00444F5D">
              <w:rPr>
                <w:rFonts w:ascii="David" w:eastAsia="Times New Roman" w:hAnsi="David" w:hint="cs"/>
                <w:szCs w:val="22"/>
                <w:rtl/>
                <w:lang w:val="x-none" w:eastAsia="x-none"/>
              </w:rPr>
              <w:t xml:space="preserve">לכל שנה נוספת (12 חודשים רצופים) </w:t>
            </w:r>
            <w:r w:rsidRPr="00444F5D">
              <w:rPr>
                <w:rFonts w:ascii="David" w:eastAsia="Times New Roman" w:hAnsi="David" w:hint="eastAsia"/>
                <w:szCs w:val="22"/>
                <w:u w:val="single"/>
                <w:rtl/>
                <w:lang w:val="x-none" w:eastAsia="x-none"/>
              </w:rPr>
              <w:t>מעבר</w:t>
            </w:r>
            <w:r w:rsidRPr="00444F5D">
              <w:rPr>
                <w:rFonts w:ascii="David" w:eastAsia="Times New Roman" w:hAnsi="David"/>
                <w:szCs w:val="22"/>
                <w:u w:val="single"/>
                <w:rtl/>
                <w:lang w:val="x-none" w:eastAsia="x-none"/>
              </w:rPr>
              <w:t xml:space="preserve"> </w:t>
            </w:r>
            <w:r w:rsidRPr="00444F5D">
              <w:rPr>
                <w:rFonts w:ascii="David" w:eastAsia="Times New Roman" w:hAnsi="David" w:hint="eastAsia"/>
                <w:szCs w:val="22"/>
                <w:u w:val="single"/>
                <w:rtl/>
                <w:lang w:val="x-none" w:eastAsia="x-none"/>
              </w:rPr>
              <w:t>לחמש</w:t>
            </w:r>
            <w:r w:rsidRPr="00444F5D">
              <w:rPr>
                <w:rFonts w:ascii="David" w:eastAsia="Times New Roman" w:hAnsi="David"/>
                <w:szCs w:val="22"/>
                <w:u w:val="single"/>
                <w:rtl/>
                <w:lang w:val="x-none" w:eastAsia="x-none"/>
              </w:rPr>
              <w:t xml:space="preserve"> </w:t>
            </w:r>
            <w:r w:rsidRPr="00444F5D">
              <w:rPr>
                <w:rFonts w:ascii="David" w:eastAsia="Times New Roman" w:hAnsi="David" w:hint="eastAsia"/>
                <w:szCs w:val="22"/>
                <w:u w:val="single"/>
                <w:rtl/>
                <w:lang w:val="x-none" w:eastAsia="x-none"/>
              </w:rPr>
              <w:t>השנים</w:t>
            </w:r>
            <w:r w:rsidRPr="00444F5D">
              <w:rPr>
                <w:rFonts w:ascii="David" w:eastAsia="Times New Roman" w:hAnsi="David"/>
                <w:szCs w:val="22"/>
                <w:u w:val="single"/>
                <w:rtl/>
                <w:lang w:val="x-none" w:eastAsia="x-none"/>
              </w:rPr>
              <w:t xml:space="preserve"> </w:t>
            </w:r>
            <w:r w:rsidRPr="00444F5D">
              <w:rPr>
                <w:rFonts w:ascii="David" w:eastAsia="Times New Roman" w:hAnsi="David" w:hint="eastAsia"/>
                <w:szCs w:val="22"/>
                <w:u w:val="single"/>
                <w:rtl/>
                <w:lang w:val="x-none" w:eastAsia="x-none"/>
              </w:rPr>
              <w:t>הנדרשות</w:t>
            </w:r>
            <w:r w:rsidRPr="00444F5D">
              <w:rPr>
                <w:rFonts w:ascii="David" w:eastAsia="Times New Roman" w:hAnsi="David"/>
                <w:szCs w:val="22"/>
                <w:u w:val="single"/>
                <w:rtl/>
                <w:lang w:val="x-none" w:eastAsia="x-none"/>
              </w:rPr>
              <w:t xml:space="preserve"> </w:t>
            </w:r>
            <w:r w:rsidRPr="00444F5D">
              <w:rPr>
                <w:rFonts w:ascii="David" w:eastAsia="Times New Roman" w:hAnsi="David" w:hint="eastAsia"/>
                <w:szCs w:val="22"/>
                <w:u w:val="single"/>
                <w:rtl/>
                <w:lang w:val="x-none" w:eastAsia="x-none"/>
              </w:rPr>
              <w:t>בתנאי</w:t>
            </w:r>
            <w:r w:rsidRPr="00444F5D">
              <w:rPr>
                <w:rFonts w:ascii="David" w:eastAsia="Times New Roman" w:hAnsi="David"/>
                <w:szCs w:val="22"/>
                <w:u w:val="single"/>
                <w:rtl/>
                <w:lang w:val="x-none" w:eastAsia="x-none"/>
              </w:rPr>
              <w:t xml:space="preserve"> </w:t>
            </w:r>
            <w:r w:rsidRPr="00444F5D">
              <w:rPr>
                <w:rFonts w:ascii="David" w:eastAsia="Times New Roman" w:hAnsi="David" w:hint="eastAsia"/>
                <w:szCs w:val="22"/>
                <w:u w:val="single"/>
                <w:rtl/>
                <w:lang w:val="x-none" w:eastAsia="x-none"/>
              </w:rPr>
              <w:t>הסף</w:t>
            </w:r>
            <w:r w:rsidRPr="00444F5D">
              <w:rPr>
                <w:rFonts w:ascii="David" w:eastAsia="Times New Roman" w:hAnsi="David" w:hint="cs"/>
                <w:szCs w:val="22"/>
                <w:rtl/>
                <w:lang w:val="x-none" w:eastAsia="x-none"/>
              </w:rPr>
              <w:t xml:space="preserve"> אשר תוצג (ואשר לא הוצגה כהוכחה לעמידת היועץ המוצע בתנאי הסף) תוענקנה 5 נקודות. </w:t>
            </w:r>
          </w:p>
          <w:p w14:paraId="5B78EDC2" w14:textId="77777777" w:rsidR="00A11D92" w:rsidRPr="00444F5D" w:rsidRDefault="00A11D92" w:rsidP="00364003">
            <w:pPr>
              <w:widowControl w:val="0"/>
              <w:tabs>
                <w:tab w:val="left" w:pos="1133"/>
              </w:tabs>
              <w:spacing w:line="360" w:lineRule="auto"/>
              <w:jc w:val="both"/>
              <w:outlineLvl w:val="2"/>
              <w:rPr>
                <w:rFonts w:ascii="David" w:eastAsia="Times New Roman" w:hAnsi="David"/>
                <w:bCs/>
                <w:caps/>
                <w:spacing w:val="15"/>
                <w:szCs w:val="22"/>
                <w:rtl/>
                <w:lang w:val="x-none" w:eastAsia="x-none"/>
              </w:rPr>
            </w:pPr>
            <w:r w:rsidRPr="00444F5D">
              <w:rPr>
                <w:rFonts w:ascii="David" w:eastAsia="Times New Roman" w:hAnsi="David" w:hint="cs"/>
                <w:szCs w:val="22"/>
                <w:rtl/>
                <w:lang w:val="x-none" w:eastAsia="x-none"/>
              </w:rPr>
              <w:t xml:space="preserve">כלומר בסך הכל ניתן להציג </w:t>
            </w:r>
            <w:r w:rsidR="00364003">
              <w:rPr>
                <w:rFonts w:ascii="David" w:eastAsia="Times New Roman" w:hAnsi="David" w:hint="cs"/>
                <w:szCs w:val="22"/>
                <w:rtl/>
                <w:lang w:val="x-none" w:eastAsia="x-none"/>
              </w:rPr>
              <w:t xml:space="preserve">4 </w:t>
            </w:r>
            <w:r w:rsidRPr="00444F5D">
              <w:rPr>
                <w:rFonts w:ascii="David" w:eastAsia="Times New Roman" w:hAnsi="David" w:hint="cs"/>
                <w:szCs w:val="22"/>
                <w:rtl/>
                <w:lang w:val="x-none" w:eastAsia="x-none"/>
              </w:rPr>
              <w:t>שנים נוספות מעבר לחמש אשר הוצגו עבור תנאי הסף.</w:t>
            </w:r>
            <w:r w:rsidRPr="00444F5D">
              <w:rPr>
                <w:rFonts w:ascii="David" w:eastAsia="Times New Roman" w:hAnsi="David" w:hint="cs"/>
                <w:bCs/>
                <w:caps/>
                <w:spacing w:val="15"/>
                <w:szCs w:val="22"/>
                <w:rtl/>
                <w:lang w:val="x-none" w:eastAsia="x-none"/>
              </w:rPr>
              <w:t xml:space="preserve"> </w:t>
            </w:r>
          </w:p>
          <w:p w14:paraId="49460371" w14:textId="77777777" w:rsidR="00D2099F" w:rsidRPr="00444F5D" w:rsidRDefault="00D2099F" w:rsidP="00A11D92">
            <w:pPr>
              <w:widowControl w:val="0"/>
              <w:tabs>
                <w:tab w:val="left" w:pos="1133"/>
              </w:tabs>
              <w:spacing w:line="360" w:lineRule="auto"/>
              <w:jc w:val="both"/>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הניסיון ייחשב ממועד האישור הרשמי על הזכאות לתואר</w:t>
            </w:r>
            <w:r w:rsidR="00994852" w:rsidRPr="00444F5D">
              <w:rPr>
                <w:rFonts w:ascii="David" w:eastAsia="Times New Roman" w:hAnsi="David" w:hint="cs"/>
                <w:bCs/>
                <w:caps/>
                <w:spacing w:val="15"/>
                <w:szCs w:val="22"/>
                <w:rtl/>
                <w:lang w:val="x-none" w:eastAsia="x-none"/>
              </w:rPr>
              <w:t>.</w:t>
            </w:r>
          </w:p>
          <w:p w14:paraId="1DFEE955" w14:textId="77777777" w:rsidR="00994852" w:rsidRPr="00444F5D" w:rsidRDefault="00994852" w:rsidP="004070C9">
            <w:pPr>
              <w:widowControl w:val="0"/>
              <w:tabs>
                <w:tab w:val="left" w:pos="1133"/>
              </w:tabs>
              <w:spacing w:line="360" w:lineRule="auto"/>
              <w:jc w:val="both"/>
              <w:outlineLvl w:val="2"/>
              <w:rPr>
                <w:rFonts w:ascii="David" w:eastAsia="Times New Roman" w:hAnsi="David"/>
                <w:bCs/>
                <w:caps/>
                <w:spacing w:val="15"/>
                <w:szCs w:val="22"/>
                <w:rtl/>
                <w:lang w:val="x-none" w:eastAsia="x-none"/>
              </w:rPr>
            </w:pPr>
            <w:r w:rsidRPr="00444F5D">
              <w:rPr>
                <w:rFonts w:ascii="David" w:eastAsia="Times New Roman" w:hAnsi="David" w:hint="cs"/>
                <w:bCs/>
                <w:caps/>
                <w:spacing w:val="15"/>
                <w:szCs w:val="22"/>
                <w:rtl/>
                <w:lang w:val="x-none" w:eastAsia="x-none"/>
              </w:rPr>
              <w:t>יוכר אך ורק ניסיון הרלוונטי לתחום המכרז ובפרט לתכולת הנספח הטכני.</w:t>
            </w:r>
          </w:p>
        </w:tc>
      </w:tr>
    </w:tbl>
    <w:p w14:paraId="5401C91D" w14:textId="77777777" w:rsidR="00AC3F06" w:rsidRPr="00444F5D" w:rsidRDefault="004B518C" w:rsidP="00AC3F06">
      <w:pPr>
        <w:spacing w:line="360" w:lineRule="auto"/>
        <w:ind w:left="360"/>
        <w:jc w:val="both"/>
        <w:rPr>
          <w:rFonts w:ascii="David" w:hAnsi="David"/>
          <w:b/>
          <w:bCs/>
          <w:sz w:val="24"/>
          <w:u w:val="single"/>
          <w:rtl/>
        </w:rPr>
      </w:pPr>
      <w:r w:rsidRPr="00444F5D">
        <w:rPr>
          <w:rFonts w:ascii="David" w:hAnsi="David" w:hint="cs"/>
          <w:b/>
          <w:bCs/>
          <w:sz w:val="24"/>
          <w:u w:val="single"/>
          <w:rtl/>
        </w:rPr>
        <w:t xml:space="preserve">פרטי </w:t>
      </w:r>
      <w:r w:rsidR="00C604F5" w:rsidRPr="00444F5D">
        <w:rPr>
          <w:rFonts w:ascii="David" w:hAnsi="David" w:hint="cs"/>
          <w:b/>
          <w:bCs/>
          <w:sz w:val="24"/>
          <w:u w:val="single"/>
          <w:rtl/>
        </w:rPr>
        <w:t>ה</w:t>
      </w:r>
      <w:r w:rsidRPr="00444F5D">
        <w:rPr>
          <w:rFonts w:ascii="David" w:hAnsi="David" w:hint="cs"/>
          <w:b/>
          <w:bCs/>
          <w:sz w:val="24"/>
          <w:u w:val="single"/>
          <w:rtl/>
        </w:rPr>
        <w:t xml:space="preserve">ניסיון </w:t>
      </w:r>
      <w:r w:rsidR="00D2099F" w:rsidRPr="00444F5D">
        <w:rPr>
          <w:rFonts w:ascii="David" w:hAnsi="David" w:hint="cs"/>
          <w:b/>
          <w:bCs/>
          <w:sz w:val="24"/>
          <w:u w:val="single"/>
          <w:rtl/>
        </w:rPr>
        <w:t>ה</w:t>
      </w:r>
      <w:r w:rsidR="00C604F5" w:rsidRPr="00444F5D">
        <w:rPr>
          <w:rFonts w:ascii="David" w:hAnsi="David" w:hint="cs"/>
          <w:b/>
          <w:bCs/>
          <w:sz w:val="24"/>
          <w:u w:val="single"/>
          <w:rtl/>
        </w:rPr>
        <w:t xml:space="preserve">יועץ </w:t>
      </w:r>
    </w:p>
    <w:tbl>
      <w:tblPr>
        <w:bidiVisual/>
        <w:tblW w:w="8362"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51"/>
        <w:gridCol w:w="1459"/>
        <w:gridCol w:w="1612"/>
        <w:gridCol w:w="1308"/>
        <w:gridCol w:w="1117"/>
      </w:tblGrid>
      <w:tr w:rsidR="002179A0" w:rsidRPr="00444F5D" w14:paraId="1FEE2334" w14:textId="77777777" w:rsidTr="00137CE0">
        <w:trPr>
          <w:trHeight w:val="685"/>
          <w:tblHeader/>
        </w:trPr>
        <w:tc>
          <w:tcPr>
            <w:tcW w:w="715" w:type="dxa"/>
            <w:vMerge w:val="restart"/>
            <w:shd w:val="clear" w:color="auto" w:fill="F2F2F2"/>
          </w:tcPr>
          <w:p w14:paraId="638D349A" w14:textId="77777777" w:rsidR="002179A0" w:rsidRPr="00444F5D" w:rsidRDefault="002179A0" w:rsidP="002179A0">
            <w:pPr>
              <w:spacing w:line="360" w:lineRule="auto"/>
              <w:rPr>
                <w:rFonts w:ascii="David" w:eastAsia="Times New Roman" w:hAnsi="David"/>
                <w:b/>
                <w:bCs/>
                <w:szCs w:val="22"/>
                <w:rtl/>
              </w:rPr>
            </w:pPr>
            <w:bookmarkStart w:id="34" w:name="_Hlk102119031"/>
            <w:r w:rsidRPr="00444F5D">
              <w:rPr>
                <w:rFonts w:ascii="David" w:eastAsia="Times New Roman" w:hAnsi="David"/>
                <w:b/>
                <w:bCs/>
                <w:szCs w:val="22"/>
                <w:rtl/>
              </w:rPr>
              <w:t xml:space="preserve">  #           </w:t>
            </w:r>
          </w:p>
        </w:tc>
        <w:tc>
          <w:tcPr>
            <w:tcW w:w="2151" w:type="dxa"/>
            <w:vMerge w:val="restart"/>
            <w:shd w:val="clear" w:color="auto" w:fill="F2F2F2"/>
          </w:tcPr>
          <w:p w14:paraId="3B27D455" w14:textId="77777777" w:rsidR="002179A0" w:rsidRPr="00444F5D" w:rsidRDefault="002179A0" w:rsidP="002179A0">
            <w:pPr>
              <w:spacing w:line="360" w:lineRule="auto"/>
              <w:rPr>
                <w:rFonts w:ascii="David" w:eastAsia="Times New Roman" w:hAnsi="David"/>
                <w:b/>
                <w:bCs/>
                <w:szCs w:val="22"/>
                <w:rtl/>
              </w:rPr>
            </w:pPr>
            <w:r w:rsidRPr="00444F5D">
              <w:rPr>
                <w:rFonts w:ascii="David" w:eastAsia="Times New Roman" w:hAnsi="David"/>
                <w:b/>
                <w:bCs/>
                <w:szCs w:val="22"/>
                <w:rtl/>
              </w:rPr>
              <w:t>מזמין העבודה</w:t>
            </w:r>
          </w:p>
        </w:tc>
        <w:tc>
          <w:tcPr>
            <w:tcW w:w="1459" w:type="dxa"/>
            <w:vMerge w:val="restart"/>
            <w:shd w:val="clear" w:color="auto" w:fill="F2F2F2"/>
          </w:tcPr>
          <w:p w14:paraId="0209994C" w14:textId="77777777" w:rsidR="002179A0" w:rsidRPr="00444F5D" w:rsidRDefault="00D2099F" w:rsidP="002179A0">
            <w:pPr>
              <w:spacing w:line="360" w:lineRule="auto"/>
              <w:rPr>
                <w:rFonts w:ascii="David" w:eastAsia="Times New Roman" w:hAnsi="David"/>
                <w:b/>
                <w:bCs/>
                <w:szCs w:val="22"/>
                <w:rtl/>
              </w:rPr>
            </w:pPr>
            <w:r w:rsidRPr="00444F5D">
              <w:rPr>
                <w:rFonts w:ascii="David" w:eastAsia="Times New Roman" w:hAnsi="David" w:hint="cs"/>
                <w:b/>
                <w:bCs/>
                <w:szCs w:val="22"/>
                <w:rtl/>
              </w:rPr>
              <w:t xml:space="preserve">תאריכי </w:t>
            </w:r>
            <w:r w:rsidR="002179A0" w:rsidRPr="00444F5D">
              <w:rPr>
                <w:rFonts w:ascii="David" w:eastAsia="Times New Roman" w:hAnsi="David"/>
                <w:b/>
                <w:bCs/>
                <w:szCs w:val="22"/>
                <w:rtl/>
              </w:rPr>
              <w:t>מתן השירות</w:t>
            </w:r>
          </w:p>
          <w:p w14:paraId="454AB8F9" w14:textId="77777777" w:rsidR="00C604F5" w:rsidRPr="00444F5D" w:rsidRDefault="00C604F5" w:rsidP="00C604F5">
            <w:pPr>
              <w:rPr>
                <w:rFonts w:ascii="David" w:eastAsia="Times New Roman" w:hAnsi="David"/>
                <w:sz w:val="20"/>
                <w:szCs w:val="20"/>
                <w:rtl/>
              </w:rPr>
            </w:pPr>
            <w:r w:rsidRPr="00444F5D">
              <w:rPr>
                <w:rFonts w:ascii="David" w:eastAsia="Times New Roman" w:hAnsi="David" w:hint="cs"/>
                <w:sz w:val="20"/>
                <w:szCs w:val="20"/>
                <w:rtl/>
              </w:rPr>
              <w:t>(יש לציין תאריך התחלה ותאריך סיום)</w:t>
            </w:r>
          </w:p>
        </w:tc>
        <w:tc>
          <w:tcPr>
            <w:tcW w:w="1612" w:type="dxa"/>
            <w:vMerge w:val="restart"/>
            <w:shd w:val="clear" w:color="auto" w:fill="F2F2F2"/>
          </w:tcPr>
          <w:p w14:paraId="5EA7036C" w14:textId="77777777" w:rsidR="002179A0" w:rsidRPr="00444F5D" w:rsidRDefault="00D2099F" w:rsidP="00C604F5">
            <w:pPr>
              <w:rPr>
                <w:rFonts w:ascii="David" w:eastAsia="Times New Roman" w:hAnsi="David"/>
                <w:b/>
                <w:bCs/>
                <w:szCs w:val="22"/>
                <w:rtl/>
              </w:rPr>
            </w:pPr>
            <w:r w:rsidRPr="00444F5D">
              <w:rPr>
                <w:rFonts w:ascii="David" w:eastAsia="Times New Roman" w:hAnsi="David" w:hint="cs"/>
                <w:b/>
                <w:bCs/>
                <w:szCs w:val="22"/>
                <w:rtl/>
              </w:rPr>
              <w:t>תחום העיסוק</w:t>
            </w:r>
          </w:p>
        </w:tc>
        <w:tc>
          <w:tcPr>
            <w:tcW w:w="2425" w:type="dxa"/>
            <w:gridSpan w:val="2"/>
            <w:shd w:val="clear" w:color="auto" w:fill="F2F2F2"/>
          </w:tcPr>
          <w:p w14:paraId="483B2458" w14:textId="77777777" w:rsidR="002179A0" w:rsidRPr="00444F5D" w:rsidRDefault="002179A0" w:rsidP="002179A0">
            <w:pPr>
              <w:spacing w:line="360" w:lineRule="auto"/>
              <w:rPr>
                <w:rFonts w:ascii="David" w:eastAsia="Times New Roman" w:hAnsi="David"/>
                <w:b/>
                <w:bCs/>
                <w:szCs w:val="22"/>
                <w:rtl/>
              </w:rPr>
            </w:pPr>
            <w:r w:rsidRPr="00444F5D">
              <w:rPr>
                <w:rFonts w:ascii="David" w:eastAsia="Times New Roman" w:hAnsi="David"/>
                <w:b/>
                <w:bCs/>
                <w:szCs w:val="22"/>
                <w:rtl/>
              </w:rPr>
              <w:t>פרטי איש הקשר אצל מזמין העבודה</w:t>
            </w:r>
            <w:r w:rsidRPr="00444F5D">
              <w:rPr>
                <w:rFonts w:ascii="David" w:eastAsia="Times New Roman" w:hAnsi="David"/>
                <w:b/>
                <w:bCs/>
                <w:sz w:val="24"/>
                <w:rtl/>
              </w:rPr>
              <w:t>*</w:t>
            </w:r>
          </w:p>
        </w:tc>
      </w:tr>
      <w:tr w:rsidR="002179A0" w:rsidRPr="00444F5D" w14:paraId="04A36B08" w14:textId="77777777" w:rsidTr="00137CE0">
        <w:trPr>
          <w:trHeight w:val="342"/>
          <w:tblHeader/>
        </w:trPr>
        <w:tc>
          <w:tcPr>
            <w:tcW w:w="715" w:type="dxa"/>
            <w:vMerge/>
            <w:shd w:val="clear" w:color="auto" w:fill="F2F2F2"/>
          </w:tcPr>
          <w:p w14:paraId="0DC95690" w14:textId="77777777" w:rsidR="002179A0" w:rsidRPr="00444F5D" w:rsidRDefault="002179A0" w:rsidP="002179A0">
            <w:pPr>
              <w:spacing w:line="360" w:lineRule="auto"/>
              <w:rPr>
                <w:rFonts w:ascii="David" w:eastAsia="Times New Roman" w:hAnsi="David"/>
                <w:b/>
                <w:bCs/>
                <w:szCs w:val="22"/>
                <w:rtl/>
              </w:rPr>
            </w:pPr>
          </w:p>
        </w:tc>
        <w:tc>
          <w:tcPr>
            <w:tcW w:w="2151" w:type="dxa"/>
            <w:vMerge/>
            <w:shd w:val="clear" w:color="auto" w:fill="F2F2F2"/>
          </w:tcPr>
          <w:p w14:paraId="000A8F88" w14:textId="77777777" w:rsidR="002179A0" w:rsidRPr="00444F5D" w:rsidRDefault="002179A0" w:rsidP="002179A0">
            <w:pPr>
              <w:spacing w:line="360" w:lineRule="auto"/>
              <w:rPr>
                <w:rFonts w:ascii="David" w:eastAsia="Times New Roman" w:hAnsi="David"/>
                <w:b/>
                <w:bCs/>
                <w:szCs w:val="22"/>
                <w:rtl/>
              </w:rPr>
            </w:pPr>
          </w:p>
        </w:tc>
        <w:tc>
          <w:tcPr>
            <w:tcW w:w="1459" w:type="dxa"/>
            <w:vMerge/>
            <w:shd w:val="clear" w:color="auto" w:fill="F2F2F2"/>
          </w:tcPr>
          <w:p w14:paraId="3031173E" w14:textId="77777777" w:rsidR="002179A0" w:rsidRPr="00444F5D" w:rsidRDefault="002179A0" w:rsidP="002179A0">
            <w:pPr>
              <w:spacing w:line="360" w:lineRule="auto"/>
              <w:rPr>
                <w:rFonts w:ascii="David" w:eastAsia="Times New Roman" w:hAnsi="David"/>
                <w:b/>
                <w:bCs/>
                <w:szCs w:val="22"/>
                <w:rtl/>
              </w:rPr>
            </w:pPr>
          </w:p>
        </w:tc>
        <w:tc>
          <w:tcPr>
            <w:tcW w:w="1612" w:type="dxa"/>
            <w:vMerge/>
            <w:shd w:val="clear" w:color="auto" w:fill="F2F2F2"/>
          </w:tcPr>
          <w:p w14:paraId="66558043" w14:textId="77777777" w:rsidR="002179A0" w:rsidRPr="00444F5D" w:rsidRDefault="002179A0" w:rsidP="002179A0">
            <w:pPr>
              <w:spacing w:line="360" w:lineRule="auto"/>
              <w:rPr>
                <w:rFonts w:ascii="David" w:eastAsia="Times New Roman" w:hAnsi="David"/>
                <w:b/>
                <w:bCs/>
                <w:szCs w:val="22"/>
                <w:rtl/>
              </w:rPr>
            </w:pPr>
          </w:p>
        </w:tc>
        <w:tc>
          <w:tcPr>
            <w:tcW w:w="1308" w:type="dxa"/>
            <w:shd w:val="clear" w:color="auto" w:fill="F2F2F2"/>
          </w:tcPr>
          <w:p w14:paraId="7926708A" w14:textId="77777777" w:rsidR="002179A0" w:rsidRPr="00444F5D" w:rsidRDefault="002179A0" w:rsidP="002179A0">
            <w:pPr>
              <w:spacing w:line="360" w:lineRule="auto"/>
              <w:rPr>
                <w:rFonts w:ascii="David" w:eastAsia="Times New Roman" w:hAnsi="David"/>
                <w:b/>
                <w:bCs/>
                <w:szCs w:val="22"/>
                <w:rtl/>
              </w:rPr>
            </w:pPr>
            <w:r w:rsidRPr="00444F5D">
              <w:rPr>
                <w:rFonts w:ascii="David" w:eastAsia="Times New Roman" w:hAnsi="David"/>
                <w:b/>
                <w:bCs/>
                <w:szCs w:val="22"/>
                <w:rtl/>
              </w:rPr>
              <w:t>שם ותפקיד</w:t>
            </w:r>
          </w:p>
        </w:tc>
        <w:tc>
          <w:tcPr>
            <w:tcW w:w="1117" w:type="dxa"/>
            <w:shd w:val="clear" w:color="auto" w:fill="F2F2F2"/>
          </w:tcPr>
          <w:p w14:paraId="52B8550B" w14:textId="77777777" w:rsidR="002179A0" w:rsidRPr="00444F5D" w:rsidRDefault="002179A0" w:rsidP="002179A0">
            <w:pPr>
              <w:spacing w:line="360" w:lineRule="auto"/>
              <w:rPr>
                <w:rFonts w:ascii="David" w:eastAsia="Times New Roman" w:hAnsi="David"/>
                <w:b/>
                <w:bCs/>
                <w:szCs w:val="22"/>
                <w:rtl/>
              </w:rPr>
            </w:pPr>
            <w:r w:rsidRPr="00444F5D">
              <w:rPr>
                <w:rFonts w:ascii="David" w:eastAsia="Times New Roman" w:hAnsi="David"/>
                <w:b/>
                <w:bCs/>
                <w:szCs w:val="22"/>
                <w:rtl/>
              </w:rPr>
              <w:t>טל. נייד</w:t>
            </w:r>
          </w:p>
        </w:tc>
      </w:tr>
      <w:tr w:rsidR="002179A0" w:rsidRPr="00444F5D" w14:paraId="378D0681" w14:textId="77777777" w:rsidTr="0021074F">
        <w:trPr>
          <w:trHeight w:val="330"/>
        </w:trPr>
        <w:tc>
          <w:tcPr>
            <w:tcW w:w="715" w:type="dxa"/>
            <w:shd w:val="clear" w:color="auto" w:fill="auto"/>
          </w:tcPr>
          <w:p w14:paraId="0C4DB1D4" w14:textId="77777777" w:rsidR="002179A0" w:rsidRPr="00444F5D" w:rsidRDefault="002179A0" w:rsidP="002179A0">
            <w:pPr>
              <w:spacing w:line="360" w:lineRule="auto"/>
              <w:rPr>
                <w:rFonts w:ascii="David" w:eastAsia="Times New Roman" w:hAnsi="David"/>
                <w:szCs w:val="22"/>
                <w:rtl/>
              </w:rPr>
            </w:pPr>
            <w:r w:rsidRPr="00444F5D">
              <w:rPr>
                <w:rFonts w:ascii="David" w:eastAsia="Times New Roman" w:hAnsi="David"/>
                <w:szCs w:val="22"/>
                <w:rtl/>
              </w:rPr>
              <w:t>1</w:t>
            </w:r>
          </w:p>
        </w:tc>
        <w:tc>
          <w:tcPr>
            <w:tcW w:w="2151" w:type="dxa"/>
            <w:shd w:val="clear" w:color="auto" w:fill="auto"/>
          </w:tcPr>
          <w:p w14:paraId="1BABD408" w14:textId="77777777" w:rsidR="00137CE0" w:rsidRPr="00444F5D" w:rsidRDefault="00137CE0" w:rsidP="002179A0">
            <w:pPr>
              <w:spacing w:line="360" w:lineRule="auto"/>
              <w:rPr>
                <w:rFonts w:ascii="David" w:eastAsia="Times New Roman" w:hAnsi="David"/>
                <w:szCs w:val="22"/>
                <w:rtl/>
              </w:rPr>
            </w:pPr>
          </w:p>
        </w:tc>
        <w:tc>
          <w:tcPr>
            <w:tcW w:w="1459" w:type="dxa"/>
            <w:shd w:val="clear" w:color="auto" w:fill="auto"/>
          </w:tcPr>
          <w:p w14:paraId="29F1EB5C" w14:textId="77777777" w:rsidR="002179A0" w:rsidRPr="00444F5D" w:rsidRDefault="002179A0" w:rsidP="002179A0">
            <w:pPr>
              <w:spacing w:line="360" w:lineRule="auto"/>
              <w:rPr>
                <w:rFonts w:ascii="David" w:eastAsia="Times New Roman" w:hAnsi="David"/>
                <w:szCs w:val="22"/>
                <w:rtl/>
              </w:rPr>
            </w:pPr>
          </w:p>
        </w:tc>
        <w:tc>
          <w:tcPr>
            <w:tcW w:w="1612" w:type="dxa"/>
            <w:shd w:val="clear" w:color="auto" w:fill="auto"/>
          </w:tcPr>
          <w:p w14:paraId="40DEE198" w14:textId="77777777" w:rsidR="002179A0" w:rsidRPr="00444F5D" w:rsidRDefault="002179A0" w:rsidP="002179A0">
            <w:pPr>
              <w:spacing w:line="360" w:lineRule="auto"/>
              <w:rPr>
                <w:rFonts w:ascii="David" w:eastAsia="Times New Roman" w:hAnsi="David"/>
                <w:szCs w:val="22"/>
                <w:rtl/>
              </w:rPr>
            </w:pPr>
          </w:p>
        </w:tc>
        <w:tc>
          <w:tcPr>
            <w:tcW w:w="1308" w:type="dxa"/>
            <w:shd w:val="clear" w:color="auto" w:fill="auto"/>
          </w:tcPr>
          <w:p w14:paraId="41814E66" w14:textId="77777777" w:rsidR="002179A0" w:rsidRPr="00444F5D" w:rsidRDefault="002179A0" w:rsidP="002179A0">
            <w:pPr>
              <w:spacing w:line="360" w:lineRule="auto"/>
              <w:rPr>
                <w:rFonts w:ascii="David" w:eastAsia="Times New Roman" w:hAnsi="David"/>
                <w:szCs w:val="22"/>
                <w:rtl/>
              </w:rPr>
            </w:pPr>
          </w:p>
        </w:tc>
        <w:tc>
          <w:tcPr>
            <w:tcW w:w="1117" w:type="dxa"/>
            <w:shd w:val="clear" w:color="auto" w:fill="auto"/>
          </w:tcPr>
          <w:p w14:paraId="18A97227" w14:textId="77777777" w:rsidR="002179A0" w:rsidRPr="00444F5D" w:rsidRDefault="002179A0" w:rsidP="002179A0">
            <w:pPr>
              <w:spacing w:line="360" w:lineRule="auto"/>
              <w:rPr>
                <w:rFonts w:ascii="David" w:eastAsia="Times New Roman" w:hAnsi="David"/>
                <w:szCs w:val="22"/>
                <w:rtl/>
              </w:rPr>
            </w:pPr>
          </w:p>
        </w:tc>
      </w:tr>
      <w:tr w:rsidR="002179A0" w:rsidRPr="00444F5D" w14:paraId="23E18AD8" w14:textId="77777777" w:rsidTr="0021074F">
        <w:trPr>
          <w:trHeight w:val="330"/>
        </w:trPr>
        <w:tc>
          <w:tcPr>
            <w:tcW w:w="715" w:type="dxa"/>
            <w:shd w:val="clear" w:color="auto" w:fill="auto"/>
          </w:tcPr>
          <w:p w14:paraId="383F4F84" w14:textId="77777777" w:rsidR="00137CE0" w:rsidRPr="00444F5D" w:rsidRDefault="002179A0" w:rsidP="00A11D92">
            <w:pPr>
              <w:spacing w:line="360" w:lineRule="auto"/>
              <w:rPr>
                <w:rFonts w:ascii="David" w:eastAsia="Times New Roman" w:hAnsi="David"/>
                <w:szCs w:val="22"/>
                <w:rtl/>
              </w:rPr>
            </w:pPr>
            <w:r w:rsidRPr="00444F5D">
              <w:rPr>
                <w:rFonts w:ascii="David" w:eastAsia="Times New Roman" w:hAnsi="David"/>
                <w:szCs w:val="22"/>
                <w:rtl/>
              </w:rPr>
              <w:t>2</w:t>
            </w:r>
          </w:p>
        </w:tc>
        <w:tc>
          <w:tcPr>
            <w:tcW w:w="2151" w:type="dxa"/>
            <w:shd w:val="clear" w:color="auto" w:fill="auto"/>
          </w:tcPr>
          <w:p w14:paraId="6FDA4DD2" w14:textId="77777777" w:rsidR="00137CE0" w:rsidRPr="00444F5D" w:rsidRDefault="00137CE0" w:rsidP="002179A0">
            <w:pPr>
              <w:spacing w:line="360" w:lineRule="auto"/>
              <w:rPr>
                <w:rFonts w:ascii="David" w:eastAsia="Times New Roman" w:hAnsi="David"/>
                <w:szCs w:val="22"/>
                <w:rtl/>
              </w:rPr>
            </w:pPr>
          </w:p>
        </w:tc>
        <w:tc>
          <w:tcPr>
            <w:tcW w:w="1459" w:type="dxa"/>
            <w:shd w:val="clear" w:color="auto" w:fill="auto"/>
          </w:tcPr>
          <w:p w14:paraId="24E86D72" w14:textId="77777777" w:rsidR="002179A0" w:rsidRPr="00444F5D" w:rsidRDefault="002179A0" w:rsidP="002179A0">
            <w:pPr>
              <w:spacing w:line="360" w:lineRule="auto"/>
              <w:rPr>
                <w:rFonts w:ascii="David" w:eastAsia="Times New Roman" w:hAnsi="David"/>
                <w:szCs w:val="22"/>
                <w:rtl/>
              </w:rPr>
            </w:pPr>
          </w:p>
        </w:tc>
        <w:tc>
          <w:tcPr>
            <w:tcW w:w="1612" w:type="dxa"/>
            <w:shd w:val="clear" w:color="auto" w:fill="auto"/>
          </w:tcPr>
          <w:p w14:paraId="03BB8782" w14:textId="77777777" w:rsidR="002179A0" w:rsidRPr="00444F5D" w:rsidRDefault="002179A0" w:rsidP="002179A0">
            <w:pPr>
              <w:spacing w:line="360" w:lineRule="auto"/>
              <w:rPr>
                <w:rFonts w:ascii="David" w:eastAsia="Times New Roman" w:hAnsi="David"/>
                <w:szCs w:val="22"/>
                <w:rtl/>
              </w:rPr>
            </w:pPr>
          </w:p>
        </w:tc>
        <w:tc>
          <w:tcPr>
            <w:tcW w:w="1308" w:type="dxa"/>
            <w:shd w:val="clear" w:color="auto" w:fill="auto"/>
          </w:tcPr>
          <w:p w14:paraId="4C4A3894" w14:textId="77777777" w:rsidR="002179A0" w:rsidRPr="00444F5D" w:rsidRDefault="002179A0" w:rsidP="002179A0">
            <w:pPr>
              <w:spacing w:line="360" w:lineRule="auto"/>
              <w:rPr>
                <w:rFonts w:ascii="David" w:eastAsia="Times New Roman" w:hAnsi="David"/>
                <w:szCs w:val="22"/>
                <w:rtl/>
              </w:rPr>
            </w:pPr>
          </w:p>
        </w:tc>
        <w:tc>
          <w:tcPr>
            <w:tcW w:w="1117" w:type="dxa"/>
            <w:shd w:val="clear" w:color="auto" w:fill="auto"/>
          </w:tcPr>
          <w:p w14:paraId="56696200" w14:textId="77777777" w:rsidR="002179A0" w:rsidRPr="00444F5D" w:rsidRDefault="002179A0" w:rsidP="002179A0">
            <w:pPr>
              <w:spacing w:line="360" w:lineRule="auto"/>
              <w:rPr>
                <w:rFonts w:ascii="David" w:eastAsia="Times New Roman" w:hAnsi="David"/>
                <w:szCs w:val="22"/>
                <w:rtl/>
              </w:rPr>
            </w:pPr>
          </w:p>
        </w:tc>
      </w:tr>
      <w:tr w:rsidR="00FB71F0" w:rsidRPr="00444F5D" w14:paraId="3C7A6670" w14:textId="77777777" w:rsidTr="0021074F">
        <w:trPr>
          <w:trHeight w:val="330"/>
        </w:trPr>
        <w:tc>
          <w:tcPr>
            <w:tcW w:w="715" w:type="dxa"/>
            <w:shd w:val="clear" w:color="auto" w:fill="auto"/>
          </w:tcPr>
          <w:p w14:paraId="1E984914" w14:textId="77777777" w:rsidR="00FB71F0" w:rsidRPr="00444F5D" w:rsidRDefault="00FB71F0" w:rsidP="002179A0">
            <w:pPr>
              <w:spacing w:line="360" w:lineRule="auto"/>
              <w:rPr>
                <w:rFonts w:ascii="David" w:eastAsia="Times New Roman" w:hAnsi="David"/>
                <w:szCs w:val="22"/>
                <w:rtl/>
              </w:rPr>
            </w:pPr>
            <w:r w:rsidRPr="00444F5D">
              <w:rPr>
                <w:rFonts w:ascii="David" w:eastAsia="Times New Roman" w:hAnsi="David" w:hint="cs"/>
                <w:szCs w:val="22"/>
                <w:rtl/>
              </w:rPr>
              <w:t>3</w:t>
            </w:r>
          </w:p>
        </w:tc>
        <w:tc>
          <w:tcPr>
            <w:tcW w:w="2151" w:type="dxa"/>
            <w:shd w:val="clear" w:color="auto" w:fill="auto"/>
          </w:tcPr>
          <w:p w14:paraId="5338381D" w14:textId="77777777" w:rsidR="00137CE0" w:rsidRPr="00444F5D" w:rsidRDefault="00137CE0" w:rsidP="002179A0">
            <w:pPr>
              <w:spacing w:line="360" w:lineRule="auto"/>
              <w:rPr>
                <w:rFonts w:ascii="David" w:eastAsia="Times New Roman" w:hAnsi="David"/>
                <w:szCs w:val="22"/>
                <w:rtl/>
              </w:rPr>
            </w:pPr>
          </w:p>
        </w:tc>
        <w:tc>
          <w:tcPr>
            <w:tcW w:w="1459" w:type="dxa"/>
            <w:shd w:val="clear" w:color="auto" w:fill="auto"/>
          </w:tcPr>
          <w:p w14:paraId="2ECDA50D" w14:textId="77777777" w:rsidR="00FB71F0" w:rsidRPr="00444F5D" w:rsidRDefault="00FB71F0" w:rsidP="002179A0">
            <w:pPr>
              <w:spacing w:line="360" w:lineRule="auto"/>
              <w:rPr>
                <w:rFonts w:ascii="David" w:eastAsia="Times New Roman" w:hAnsi="David"/>
                <w:szCs w:val="22"/>
                <w:rtl/>
              </w:rPr>
            </w:pPr>
          </w:p>
        </w:tc>
        <w:tc>
          <w:tcPr>
            <w:tcW w:w="1612" w:type="dxa"/>
            <w:shd w:val="clear" w:color="auto" w:fill="auto"/>
          </w:tcPr>
          <w:p w14:paraId="2241A882" w14:textId="77777777" w:rsidR="00FB71F0" w:rsidRPr="00444F5D" w:rsidRDefault="00FB71F0" w:rsidP="002179A0">
            <w:pPr>
              <w:spacing w:line="360" w:lineRule="auto"/>
              <w:rPr>
                <w:rFonts w:ascii="David" w:eastAsia="Times New Roman" w:hAnsi="David"/>
                <w:szCs w:val="22"/>
                <w:rtl/>
              </w:rPr>
            </w:pPr>
          </w:p>
        </w:tc>
        <w:tc>
          <w:tcPr>
            <w:tcW w:w="1308" w:type="dxa"/>
            <w:shd w:val="clear" w:color="auto" w:fill="auto"/>
          </w:tcPr>
          <w:p w14:paraId="4BEA5353" w14:textId="77777777" w:rsidR="00FB71F0" w:rsidRPr="00444F5D" w:rsidRDefault="00FB71F0" w:rsidP="002179A0">
            <w:pPr>
              <w:spacing w:line="360" w:lineRule="auto"/>
              <w:rPr>
                <w:rFonts w:ascii="David" w:eastAsia="Times New Roman" w:hAnsi="David"/>
                <w:szCs w:val="22"/>
                <w:rtl/>
              </w:rPr>
            </w:pPr>
          </w:p>
        </w:tc>
        <w:tc>
          <w:tcPr>
            <w:tcW w:w="1117" w:type="dxa"/>
            <w:shd w:val="clear" w:color="auto" w:fill="auto"/>
          </w:tcPr>
          <w:p w14:paraId="778B77A8" w14:textId="77777777" w:rsidR="00FB71F0" w:rsidRPr="00444F5D" w:rsidRDefault="00FB71F0" w:rsidP="002179A0">
            <w:pPr>
              <w:spacing w:line="360" w:lineRule="auto"/>
              <w:rPr>
                <w:rFonts w:ascii="David" w:eastAsia="Times New Roman" w:hAnsi="David"/>
                <w:szCs w:val="22"/>
                <w:rtl/>
              </w:rPr>
            </w:pPr>
          </w:p>
        </w:tc>
      </w:tr>
      <w:tr w:rsidR="00FB71F0" w:rsidRPr="00444F5D" w14:paraId="41C1C854" w14:textId="77777777" w:rsidTr="0021074F">
        <w:trPr>
          <w:trHeight w:val="330"/>
        </w:trPr>
        <w:tc>
          <w:tcPr>
            <w:tcW w:w="715" w:type="dxa"/>
            <w:shd w:val="clear" w:color="auto" w:fill="auto"/>
          </w:tcPr>
          <w:p w14:paraId="3EB89AA6" w14:textId="77777777" w:rsidR="00FB71F0" w:rsidRPr="00444F5D" w:rsidRDefault="00FB71F0" w:rsidP="002179A0">
            <w:pPr>
              <w:spacing w:line="360" w:lineRule="auto"/>
              <w:rPr>
                <w:rFonts w:ascii="David" w:eastAsia="Times New Roman" w:hAnsi="David"/>
                <w:szCs w:val="22"/>
                <w:rtl/>
              </w:rPr>
            </w:pPr>
            <w:r w:rsidRPr="00444F5D">
              <w:rPr>
                <w:rFonts w:ascii="David" w:eastAsia="Times New Roman" w:hAnsi="David" w:hint="cs"/>
                <w:szCs w:val="22"/>
                <w:rtl/>
              </w:rPr>
              <w:t>4</w:t>
            </w:r>
          </w:p>
        </w:tc>
        <w:tc>
          <w:tcPr>
            <w:tcW w:w="2151" w:type="dxa"/>
            <w:shd w:val="clear" w:color="auto" w:fill="auto"/>
          </w:tcPr>
          <w:p w14:paraId="4B11A27A" w14:textId="77777777" w:rsidR="00137CE0" w:rsidRPr="00444F5D" w:rsidRDefault="00137CE0" w:rsidP="002179A0">
            <w:pPr>
              <w:spacing w:line="360" w:lineRule="auto"/>
              <w:rPr>
                <w:rFonts w:ascii="David" w:eastAsia="Times New Roman" w:hAnsi="David"/>
                <w:szCs w:val="22"/>
                <w:rtl/>
              </w:rPr>
            </w:pPr>
          </w:p>
        </w:tc>
        <w:tc>
          <w:tcPr>
            <w:tcW w:w="1459" w:type="dxa"/>
            <w:shd w:val="clear" w:color="auto" w:fill="auto"/>
          </w:tcPr>
          <w:p w14:paraId="7E9309CB" w14:textId="77777777" w:rsidR="00FB71F0" w:rsidRPr="00444F5D" w:rsidRDefault="00FB71F0" w:rsidP="002179A0">
            <w:pPr>
              <w:spacing w:line="360" w:lineRule="auto"/>
              <w:rPr>
                <w:rFonts w:ascii="David" w:eastAsia="Times New Roman" w:hAnsi="David"/>
                <w:szCs w:val="22"/>
                <w:rtl/>
              </w:rPr>
            </w:pPr>
          </w:p>
        </w:tc>
        <w:tc>
          <w:tcPr>
            <w:tcW w:w="1612" w:type="dxa"/>
            <w:shd w:val="clear" w:color="auto" w:fill="auto"/>
          </w:tcPr>
          <w:p w14:paraId="69EBAB07" w14:textId="77777777" w:rsidR="00FB71F0" w:rsidRPr="00444F5D" w:rsidRDefault="00FB71F0" w:rsidP="002179A0">
            <w:pPr>
              <w:spacing w:line="360" w:lineRule="auto"/>
              <w:rPr>
                <w:rFonts w:ascii="David" w:eastAsia="Times New Roman" w:hAnsi="David"/>
                <w:szCs w:val="22"/>
                <w:rtl/>
              </w:rPr>
            </w:pPr>
          </w:p>
        </w:tc>
        <w:tc>
          <w:tcPr>
            <w:tcW w:w="1308" w:type="dxa"/>
            <w:shd w:val="clear" w:color="auto" w:fill="auto"/>
          </w:tcPr>
          <w:p w14:paraId="110D162B" w14:textId="77777777" w:rsidR="00FB71F0" w:rsidRPr="00444F5D" w:rsidRDefault="00FB71F0" w:rsidP="002179A0">
            <w:pPr>
              <w:spacing w:line="360" w:lineRule="auto"/>
              <w:rPr>
                <w:rFonts w:ascii="David" w:eastAsia="Times New Roman" w:hAnsi="David"/>
                <w:szCs w:val="22"/>
                <w:rtl/>
              </w:rPr>
            </w:pPr>
          </w:p>
        </w:tc>
        <w:tc>
          <w:tcPr>
            <w:tcW w:w="1117" w:type="dxa"/>
            <w:shd w:val="clear" w:color="auto" w:fill="auto"/>
          </w:tcPr>
          <w:p w14:paraId="3E18354E" w14:textId="77777777" w:rsidR="00FB71F0" w:rsidRPr="00444F5D" w:rsidRDefault="00FB71F0" w:rsidP="002179A0">
            <w:pPr>
              <w:spacing w:line="360" w:lineRule="auto"/>
              <w:rPr>
                <w:rFonts w:ascii="David" w:eastAsia="Times New Roman" w:hAnsi="David"/>
                <w:szCs w:val="22"/>
                <w:rtl/>
              </w:rPr>
            </w:pPr>
          </w:p>
        </w:tc>
      </w:tr>
      <w:tr w:rsidR="00D2099F" w:rsidRPr="00444F5D" w14:paraId="33B51B7C" w14:textId="77777777" w:rsidTr="0021074F">
        <w:trPr>
          <w:trHeight w:val="330"/>
        </w:trPr>
        <w:tc>
          <w:tcPr>
            <w:tcW w:w="715" w:type="dxa"/>
            <w:shd w:val="clear" w:color="auto" w:fill="auto"/>
          </w:tcPr>
          <w:p w14:paraId="422F13EF" w14:textId="77777777" w:rsidR="00D2099F" w:rsidRPr="00444F5D" w:rsidRDefault="00D2099F" w:rsidP="002179A0">
            <w:pPr>
              <w:spacing w:line="360" w:lineRule="auto"/>
              <w:rPr>
                <w:rFonts w:ascii="David" w:eastAsia="Times New Roman" w:hAnsi="David"/>
                <w:szCs w:val="22"/>
                <w:rtl/>
              </w:rPr>
            </w:pPr>
            <w:r w:rsidRPr="00444F5D">
              <w:rPr>
                <w:rFonts w:ascii="David" w:eastAsia="Times New Roman" w:hAnsi="David" w:hint="cs"/>
                <w:szCs w:val="22"/>
                <w:rtl/>
              </w:rPr>
              <w:t>5</w:t>
            </w:r>
          </w:p>
        </w:tc>
        <w:tc>
          <w:tcPr>
            <w:tcW w:w="2151" w:type="dxa"/>
            <w:shd w:val="clear" w:color="auto" w:fill="auto"/>
          </w:tcPr>
          <w:p w14:paraId="231C945D" w14:textId="77777777" w:rsidR="00137CE0" w:rsidRPr="00444F5D" w:rsidRDefault="00137CE0" w:rsidP="002179A0">
            <w:pPr>
              <w:spacing w:line="360" w:lineRule="auto"/>
              <w:rPr>
                <w:rFonts w:ascii="David" w:eastAsia="Times New Roman" w:hAnsi="David"/>
                <w:szCs w:val="22"/>
                <w:rtl/>
              </w:rPr>
            </w:pPr>
          </w:p>
        </w:tc>
        <w:tc>
          <w:tcPr>
            <w:tcW w:w="1459" w:type="dxa"/>
            <w:shd w:val="clear" w:color="auto" w:fill="auto"/>
          </w:tcPr>
          <w:p w14:paraId="1A7473C7" w14:textId="77777777" w:rsidR="00D2099F" w:rsidRPr="00444F5D" w:rsidRDefault="00D2099F" w:rsidP="002179A0">
            <w:pPr>
              <w:spacing w:line="360" w:lineRule="auto"/>
              <w:rPr>
                <w:rFonts w:ascii="David" w:eastAsia="Times New Roman" w:hAnsi="David"/>
                <w:szCs w:val="22"/>
                <w:rtl/>
              </w:rPr>
            </w:pPr>
          </w:p>
        </w:tc>
        <w:tc>
          <w:tcPr>
            <w:tcW w:w="1612" w:type="dxa"/>
            <w:shd w:val="clear" w:color="auto" w:fill="auto"/>
          </w:tcPr>
          <w:p w14:paraId="008A516B" w14:textId="77777777" w:rsidR="00D2099F" w:rsidRPr="00444F5D" w:rsidRDefault="00D2099F" w:rsidP="002179A0">
            <w:pPr>
              <w:spacing w:line="360" w:lineRule="auto"/>
              <w:rPr>
                <w:rFonts w:ascii="David" w:eastAsia="Times New Roman" w:hAnsi="David"/>
                <w:szCs w:val="22"/>
                <w:rtl/>
              </w:rPr>
            </w:pPr>
          </w:p>
        </w:tc>
        <w:tc>
          <w:tcPr>
            <w:tcW w:w="1308" w:type="dxa"/>
            <w:shd w:val="clear" w:color="auto" w:fill="auto"/>
          </w:tcPr>
          <w:p w14:paraId="55622B38" w14:textId="77777777" w:rsidR="00D2099F" w:rsidRPr="00444F5D" w:rsidRDefault="00D2099F" w:rsidP="002179A0">
            <w:pPr>
              <w:spacing w:line="360" w:lineRule="auto"/>
              <w:rPr>
                <w:rFonts w:ascii="David" w:eastAsia="Times New Roman" w:hAnsi="David"/>
                <w:szCs w:val="22"/>
                <w:rtl/>
              </w:rPr>
            </w:pPr>
          </w:p>
        </w:tc>
        <w:tc>
          <w:tcPr>
            <w:tcW w:w="1117" w:type="dxa"/>
            <w:shd w:val="clear" w:color="auto" w:fill="auto"/>
          </w:tcPr>
          <w:p w14:paraId="3220E9C6" w14:textId="77777777" w:rsidR="00D2099F" w:rsidRPr="00444F5D" w:rsidRDefault="00D2099F" w:rsidP="002179A0">
            <w:pPr>
              <w:spacing w:line="360" w:lineRule="auto"/>
              <w:rPr>
                <w:rFonts w:ascii="David" w:eastAsia="Times New Roman" w:hAnsi="David"/>
                <w:szCs w:val="22"/>
                <w:rtl/>
              </w:rPr>
            </w:pPr>
          </w:p>
        </w:tc>
      </w:tr>
      <w:tr w:rsidR="00D2099F" w:rsidRPr="00444F5D" w14:paraId="1F01AE41" w14:textId="77777777" w:rsidTr="0021074F">
        <w:trPr>
          <w:trHeight w:val="330"/>
        </w:trPr>
        <w:tc>
          <w:tcPr>
            <w:tcW w:w="715" w:type="dxa"/>
            <w:shd w:val="clear" w:color="auto" w:fill="auto"/>
          </w:tcPr>
          <w:p w14:paraId="45EC339F" w14:textId="77777777" w:rsidR="00D2099F" w:rsidRPr="00444F5D" w:rsidRDefault="00D2099F" w:rsidP="002179A0">
            <w:pPr>
              <w:spacing w:line="360" w:lineRule="auto"/>
              <w:rPr>
                <w:rFonts w:ascii="David" w:eastAsia="Times New Roman" w:hAnsi="David"/>
                <w:szCs w:val="22"/>
                <w:rtl/>
              </w:rPr>
            </w:pPr>
            <w:r w:rsidRPr="00444F5D">
              <w:rPr>
                <w:rFonts w:ascii="David" w:eastAsia="Times New Roman" w:hAnsi="David" w:hint="cs"/>
                <w:szCs w:val="22"/>
                <w:rtl/>
              </w:rPr>
              <w:t>6</w:t>
            </w:r>
          </w:p>
        </w:tc>
        <w:tc>
          <w:tcPr>
            <w:tcW w:w="2151" w:type="dxa"/>
            <w:shd w:val="clear" w:color="auto" w:fill="auto"/>
          </w:tcPr>
          <w:p w14:paraId="118530DC" w14:textId="77777777" w:rsidR="00137CE0" w:rsidRPr="00444F5D" w:rsidRDefault="00137CE0" w:rsidP="002179A0">
            <w:pPr>
              <w:spacing w:line="360" w:lineRule="auto"/>
              <w:rPr>
                <w:rFonts w:ascii="David" w:eastAsia="Times New Roman" w:hAnsi="David"/>
                <w:szCs w:val="22"/>
                <w:rtl/>
              </w:rPr>
            </w:pPr>
          </w:p>
        </w:tc>
        <w:tc>
          <w:tcPr>
            <w:tcW w:w="1459" w:type="dxa"/>
            <w:shd w:val="clear" w:color="auto" w:fill="auto"/>
          </w:tcPr>
          <w:p w14:paraId="3DB01015" w14:textId="77777777" w:rsidR="00D2099F" w:rsidRPr="00444F5D" w:rsidRDefault="00D2099F" w:rsidP="002179A0">
            <w:pPr>
              <w:spacing w:line="360" w:lineRule="auto"/>
              <w:rPr>
                <w:rFonts w:ascii="David" w:eastAsia="Times New Roman" w:hAnsi="David"/>
                <w:szCs w:val="22"/>
                <w:rtl/>
              </w:rPr>
            </w:pPr>
          </w:p>
        </w:tc>
        <w:tc>
          <w:tcPr>
            <w:tcW w:w="1612" w:type="dxa"/>
            <w:shd w:val="clear" w:color="auto" w:fill="auto"/>
          </w:tcPr>
          <w:p w14:paraId="2665DD42" w14:textId="77777777" w:rsidR="00D2099F" w:rsidRPr="00444F5D" w:rsidRDefault="00D2099F" w:rsidP="002179A0">
            <w:pPr>
              <w:spacing w:line="360" w:lineRule="auto"/>
              <w:rPr>
                <w:rFonts w:ascii="David" w:eastAsia="Times New Roman" w:hAnsi="David"/>
                <w:szCs w:val="22"/>
                <w:rtl/>
              </w:rPr>
            </w:pPr>
          </w:p>
        </w:tc>
        <w:tc>
          <w:tcPr>
            <w:tcW w:w="1308" w:type="dxa"/>
            <w:shd w:val="clear" w:color="auto" w:fill="auto"/>
          </w:tcPr>
          <w:p w14:paraId="2CE5E879" w14:textId="77777777" w:rsidR="00D2099F" w:rsidRPr="00444F5D" w:rsidRDefault="00D2099F" w:rsidP="002179A0">
            <w:pPr>
              <w:spacing w:line="360" w:lineRule="auto"/>
              <w:rPr>
                <w:rFonts w:ascii="David" w:eastAsia="Times New Roman" w:hAnsi="David"/>
                <w:szCs w:val="22"/>
                <w:rtl/>
              </w:rPr>
            </w:pPr>
          </w:p>
        </w:tc>
        <w:tc>
          <w:tcPr>
            <w:tcW w:w="1117" w:type="dxa"/>
            <w:shd w:val="clear" w:color="auto" w:fill="auto"/>
          </w:tcPr>
          <w:p w14:paraId="0B1425FA" w14:textId="77777777" w:rsidR="00D2099F" w:rsidRPr="00444F5D" w:rsidRDefault="00D2099F" w:rsidP="002179A0">
            <w:pPr>
              <w:spacing w:line="360" w:lineRule="auto"/>
              <w:rPr>
                <w:rFonts w:ascii="David" w:eastAsia="Times New Roman" w:hAnsi="David"/>
                <w:szCs w:val="22"/>
                <w:rtl/>
              </w:rPr>
            </w:pPr>
          </w:p>
        </w:tc>
      </w:tr>
    </w:tbl>
    <w:p w14:paraId="1E86C390" w14:textId="77777777" w:rsidR="002179A0" w:rsidRPr="00444F5D" w:rsidRDefault="002179A0" w:rsidP="0021074F">
      <w:pPr>
        <w:ind w:left="720"/>
        <w:jc w:val="both"/>
        <w:rPr>
          <w:rFonts w:ascii="David" w:eastAsia="Times New Roman" w:hAnsi="David"/>
          <w:sz w:val="20"/>
          <w:szCs w:val="20"/>
          <w:rtl/>
        </w:rPr>
      </w:pPr>
      <w:r w:rsidRPr="00444F5D">
        <w:rPr>
          <w:rFonts w:ascii="David" w:eastAsia="Times New Roman" w:hAnsi="David"/>
          <w:b/>
          <w:bCs/>
          <w:sz w:val="24"/>
          <w:rtl/>
        </w:rPr>
        <w:t>*</w:t>
      </w:r>
      <w:r w:rsidRPr="00444F5D">
        <w:rPr>
          <w:rFonts w:ascii="David" w:eastAsia="Times New Roman" w:hAnsi="David"/>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 לא ייחשב הניסיון המוצג לצורך הוכחת עמידתו של היועץ המוצע בתנאי הסף של המכרז.</w:t>
      </w:r>
    </w:p>
    <w:bookmarkEnd w:id="34"/>
    <w:p w14:paraId="33093DE2" w14:textId="77777777" w:rsidR="002179A0" w:rsidRPr="00444F5D" w:rsidRDefault="002179A0" w:rsidP="002179A0">
      <w:pPr>
        <w:spacing w:line="360" w:lineRule="auto"/>
        <w:rPr>
          <w:rFonts w:ascii="David" w:eastAsia="Times New Roman" w:hAnsi="David"/>
          <w:sz w:val="24"/>
          <w:rtl/>
        </w:rPr>
      </w:pPr>
      <w:r w:rsidRPr="00444F5D">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444F5D" w14:paraId="647C442F" w14:textId="77777777" w:rsidTr="00F64B0F">
        <w:trPr>
          <w:trHeight w:val="70"/>
        </w:trPr>
        <w:tc>
          <w:tcPr>
            <w:tcW w:w="1551" w:type="dxa"/>
          </w:tcPr>
          <w:p w14:paraId="0497E763" w14:textId="77777777" w:rsidR="002179A0" w:rsidRPr="00444F5D" w:rsidRDefault="002179A0" w:rsidP="002179A0">
            <w:pPr>
              <w:spacing w:line="360" w:lineRule="auto"/>
              <w:rPr>
                <w:rFonts w:ascii="David" w:eastAsia="Times New Roman" w:hAnsi="David"/>
                <w:sz w:val="24"/>
              </w:rPr>
            </w:pPr>
          </w:p>
        </w:tc>
        <w:tc>
          <w:tcPr>
            <w:tcW w:w="2448" w:type="dxa"/>
          </w:tcPr>
          <w:p w14:paraId="5294841A" w14:textId="77777777" w:rsidR="002179A0" w:rsidRPr="00444F5D" w:rsidRDefault="002179A0" w:rsidP="002179A0">
            <w:pPr>
              <w:spacing w:line="360" w:lineRule="auto"/>
              <w:rPr>
                <w:rFonts w:ascii="David" w:eastAsia="Times New Roman" w:hAnsi="David"/>
                <w:sz w:val="24"/>
              </w:rPr>
            </w:pPr>
          </w:p>
        </w:tc>
        <w:tc>
          <w:tcPr>
            <w:tcW w:w="2394" w:type="dxa"/>
          </w:tcPr>
          <w:p w14:paraId="269CA9B2" w14:textId="77777777" w:rsidR="002179A0" w:rsidRPr="00444F5D" w:rsidRDefault="002179A0" w:rsidP="002179A0">
            <w:pPr>
              <w:spacing w:line="360" w:lineRule="auto"/>
              <w:rPr>
                <w:rFonts w:ascii="David" w:eastAsia="Times New Roman" w:hAnsi="David"/>
                <w:sz w:val="24"/>
              </w:rPr>
            </w:pPr>
          </w:p>
        </w:tc>
        <w:tc>
          <w:tcPr>
            <w:tcW w:w="2627" w:type="dxa"/>
          </w:tcPr>
          <w:p w14:paraId="6326D9BE" w14:textId="77777777" w:rsidR="002179A0" w:rsidRPr="00444F5D" w:rsidRDefault="002179A0" w:rsidP="002179A0">
            <w:pPr>
              <w:spacing w:line="360" w:lineRule="auto"/>
              <w:rPr>
                <w:rFonts w:ascii="David" w:eastAsia="Times New Roman" w:hAnsi="David"/>
                <w:sz w:val="24"/>
              </w:rPr>
            </w:pPr>
          </w:p>
        </w:tc>
      </w:tr>
      <w:tr w:rsidR="002179A0" w:rsidRPr="00444F5D" w14:paraId="2DC7F33D" w14:textId="77777777" w:rsidTr="00F64B0F">
        <w:trPr>
          <w:trHeight w:val="301"/>
        </w:trPr>
        <w:tc>
          <w:tcPr>
            <w:tcW w:w="1551" w:type="dxa"/>
            <w:shd w:val="pct5" w:color="auto" w:fill="auto"/>
          </w:tcPr>
          <w:p w14:paraId="0E50AA13" w14:textId="77777777" w:rsidR="002179A0" w:rsidRPr="00444F5D" w:rsidRDefault="002179A0" w:rsidP="002179A0">
            <w:pPr>
              <w:jc w:val="center"/>
              <w:rPr>
                <w:rFonts w:ascii="David" w:eastAsia="Times New Roman" w:hAnsi="David"/>
                <w:sz w:val="24"/>
              </w:rPr>
            </w:pPr>
            <w:r w:rsidRPr="00444F5D">
              <w:rPr>
                <w:rFonts w:ascii="David" w:eastAsia="Times New Roman" w:hAnsi="David"/>
                <w:sz w:val="24"/>
                <w:rtl/>
              </w:rPr>
              <w:t>תאריך</w:t>
            </w:r>
          </w:p>
        </w:tc>
        <w:tc>
          <w:tcPr>
            <w:tcW w:w="2448" w:type="dxa"/>
            <w:shd w:val="pct5" w:color="auto" w:fill="auto"/>
          </w:tcPr>
          <w:p w14:paraId="47995D10" w14:textId="77777777" w:rsidR="002179A0" w:rsidRPr="00444F5D" w:rsidRDefault="002179A0" w:rsidP="002179A0">
            <w:pPr>
              <w:jc w:val="center"/>
              <w:rPr>
                <w:rFonts w:ascii="David" w:eastAsia="Times New Roman" w:hAnsi="David"/>
                <w:sz w:val="24"/>
                <w:rtl/>
              </w:rPr>
            </w:pPr>
            <w:r w:rsidRPr="00444F5D">
              <w:rPr>
                <w:rFonts w:ascii="David" w:eastAsia="Times New Roman" w:hAnsi="David"/>
                <w:sz w:val="24"/>
                <w:rtl/>
              </w:rPr>
              <w:t>שם מלא של החותם בשם המציע</w:t>
            </w:r>
          </w:p>
        </w:tc>
        <w:tc>
          <w:tcPr>
            <w:tcW w:w="2394" w:type="dxa"/>
            <w:shd w:val="pct5" w:color="auto" w:fill="auto"/>
          </w:tcPr>
          <w:p w14:paraId="6194178F" w14:textId="77777777" w:rsidR="002179A0" w:rsidRPr="00444F5D" w:rsidRDefault="002179A0" w:rsidP="002179A0">
            <w:pPr>
              <w:jc w:val="center"/>
              <w:rPr>
                <w:rFonts w:ascii="David" w:eastAsia="Times New Roman" w:hAnsi="David"/>
                <w:sz w:val="24"/>
              </w:rPr>
            </w:pPr>
            <w:r w:rsidRPr="00444F5D">
              <w:rPr>
                <w:rFonts w:ascii="David" w:eastAsia="Times New Roman" w:hAnsi="David"/>
                <w:sz w:val="24"/>
                <w:rtl/>
              </w:rPr>
              <w:t>מס' ת.ז</w:t>
            </w:r>
          </w:p>
        </w:tc>
        <w:tc>
          <w:tcPr>
            <w:tcW w:w="2627" w:type="dxa"/>
            <w:shd w:val="pct5" w:color="auto" w:fill="auto"/>
          </w:tcPr>
          <w:p w14:paraId="0958C69C" w14:textId="77777777" w:rsidR="002179A0" w:rsidRPr="00444F5D" w:rsidRDefault="002179A0" w:rsidP="002179A0">
            <w:pPr>
              <w:jc w:val="center"/>
              <w:rPr>
                <w:rFonts w:ascii="David" w:eastAsia="Times New Roman" w:hAnsi="David"/>
                <w:sz w:val="24"/>
              </w:rPr>
            </w:pPr>
            <w:r w:rsidRPr="00444F5D">
              <w:rPr>
                <w:rFonts w:ascii="David" w:eastAsia="Times New Roman" w:hAnsi="David"/>
                <w:sz w:val="24"/>
                <w:rtl/>
              </w:rPr>
              <w:t>חתימה וחותמת המציע</w:t>
            </w:r>
          </w:p>
        </w:tc>
      </w:tr>
    </w:tbl>
    <w:p w14:paraId="6ACB3736" w14:textId="77777777" w:rsidR="002179A0" w:rsidRPr="00444F5D" w:rsidRDefault="002179A0" w:rsidP="002179A0">
      <w:pPr>
        <w:spacing w:line="360" w:lineRule="auto"/>
        <w:jc w:val="center"/>
        <w:rPr>
          <w:rFonts w:ascii="David" w:eastAsia="Times New Roman" w:hAnsi="David"/>
          <w:b/>
          <w:bCs/>
          <w:sz w:val="24"/>
          <w:u w:val="single"/>
          <w:rtl/>
        </w:rPr>
      </w:pPr>
      <w:r w:rsidRPr="00444F5D">
        <w:rPr>
          <w:rFonts w:ascii="David" w:eastAsia="Times New Roman" w:hAnsi="David"/>
          <w:b/>
          <w:bCs/>
          <w:sz w:val="24"/>
          <w:u w:val="single"/>
          <w:rtl/>
        </w:rPr>
        <w:t>אישור</w:t>
      </w:r>
    </w:p>
    <w:p w14:paraId="1111FA79" w14:textId="77777777" w:rsidR="002179A0" w:rsidRPr="00444F5D" w:rsidRDefault="002179A0" w:rsidP="00FD4320">
      <w:pPr>
        <w:spacing w:line="276" w:lineRule="auto"/>
        <w:jc w:val="both"/>
        <w:rPr>
          <w:rFonts w:ascii="David" w:eastAsia="Times New Roman" w:hAnsi="David"/>
          <w:sz w:val="24"/>
          <w:rtl/>
        </w:rPr>
      </w:pPr>
      <w:r w:rsidRPr="00444F5D">
        <w:rPr>
          <w:rFonts w:ascii="David" w:eastAsia="Times New Roman" w:hAnsi="David"/>
          <w:sz w:val="24"/>
          <w:rtl/>
        </w:rPr>
        <w:lastRenderedPageBreak/>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C29E23" w14:textId="77777777" w:rsidR="002179A0" w:rsidRPr="00444F5D" w:rsidRDefault="002179A0" w:rsidP="00FD4320">
      <w:pPr>
        <w:spacing w:line="276" w:lineRule="auto"/>
        <w:jc w:val="center"/>
        <w:rPr>
          <w:rFonts w:ascii="David" w:eastAsia="Times New Roman" w:hAnsi="David"/>
          <w:sz w:val="24"/>
          <w:rtl/>
        </w:rPr>
      </w:pPr>
      <w:r w:rsidRPr="00444F5D">
        <w:rPr>
          <w:rFonts w:ascii="David" w:eastAsia="Times New Roman" w:hAnsi="David"/>
          <w:sz w:val="24"/>
          <w:rtl/>
        </w:rPr>
        <w:t>______________</w:t>
      </w:r>
    </w:p>
    <w:p w14:paraId="3A39AF08" w14:textId="77777777" w:rsidR="002179A0" w:rsidRPr="00444F5D" w:rsidRDefault="002179A0" w:rsidP="00FD4320">
      <w:pPr>
        <w:spacing w:line="276" w:lineRule="auto"/>
        <w:jc w:val="center"/>
        <w:rPr>
          <w:rFonts w:ascii="David" w:hAnsi="David"/>
          <w:b/>
          <w:bCs/>
          <w:sz w:val="24"/>
          <w:u w:val="single"/>
          <w:rtl/>
        </w:rPr>
      </w:pPr>
      <w:r w:rsidRPr="00444F5D">
        <w:rPr>
          <w:rFonts w:ascii="David" w:eastAsia="Times New Roman" w:hAnsi="David"/>
          <w:sz w:val="24"/>
          <w:rtl/>
        </w:rPr>
        <w:t>חתימה + חותמת</w:t>
      </w:r>
    </w:p>
    <w:p w14:paraId="51FCABBC" w14:textId="77777777" w:rsidR="0059160D" w:rsidRPr="00444F5D" w:rsidRDefault="00F1147F" w:rsidP="009E3BB3">
      <w:pPr>
        <w:bidi w:val="0"/>
        <w:spacing w:after="200" w:line="276" w:lineRule="auto"/>
        <w:jc w:val="center"/>
        <w:rPr>
          <w:rFonts w:ascii="David" w:eastAsia="Times New Roman" w:hAnsi="David"/>
          <w:b/>
          <w:bCs/>
          <w:sz w:val="28"/>
          <w:szCs w:val="28"/>
          <w:u w:val="single"/>
          <w:rtl/>
          <w:lang w:eastAsia="he-IL"/>
        </w:rPr>
      </w:pPr>
      <w:r w:rsidRPr="00444F5D">
        <w:rPr>
          <w:rFonts w:ascii="David" w:eastAsia="Times New Roman" w:hAnsi="David"/>
          <w:sz w:val="24"/>
          <w:rtl/>
          <w:lang w:eastAsia="he-IL"/>
        </w:rPr>
        <w:br w:type="page"/>
      </w:r>
      <w:r w:rsidR="0059160D" w:rsidRPr="00444F5D">
        <w:rPr>
          <w:rFonts w:ascii="David" w:eastAsia="Times New Roman" w:hAnsi="David"/>
          <w:b/>
          <w:bCs/>
          <w:sz w:val="28"/>
          <w:szCs w:val="28"/>
          <w:u w:val="single"/>
          <w:rtl/>
          <w:lang w:eastAsia="he-IL"/>
        </w:rPr>
        <w:lastRenderedPageBreak/>
        <w:t xml:space="preserve">נספח </w:t>
      </w:r>
      <w:r w:rsidR="008C462B" w:rsidRPr="00444F5D">
        <w:rPr>
          <w:rFonts w:ascii="David" w:eastAsia="Times New Roman" w:hAnsi="David"/>
          <w:b/>
          <w:bCs/>
          <w:sz w:val="28"/>
          <w:szCs w:val="28"/>
          <w:u w:val="single"/>
          <w:rtl/>
          <w:lang w:eastAsia="he-IL"/>
        </w:rPr>
        <w:t>ז</w:t>
      </w:r>
      <w:r w:rsidR="0059160D" w:rsidRPr="00444F5D">
        <w:rPr>
          <w:rFonts w:ascii="David" w:eastAsia="Times New Roman" w:hAnsi="David"/>
          <w:b/>
          <w:bCs/>
          <w:sz w:val="28"/>
          <w:szCs w:val="28"/>
          <w:u w:val="single"/>
          <w:rtl/>
          <w:lang w:eastAsia="he-IL"/>
        </w:rPr>
        <w:t>' - בקשה למניעת חשיפ</w:t>
      </w:r>
      <w:r w:rsidR="008C65CB" w:rsidRPr="00444F5D">
        <w:rPr>
          <w:rFonts w:ascii="David" w:eastAsia="Times New Roman" w:hAnsi="David" w:hint="cs"/>
          <w:b/>
          <w:bCs/>
          <w:sz w:val="28"/>
          <w:szCs w:val="28"/>
          <w:u w:val="single"/>
          <w:rtl/>
          <w:lang w:eastAsia="he-IL"/>
        </w:rPr>
        <w:t>ת</w:t>
      </w:r>
      <w:r w:rsidR="0059160D" w:rsidRPr="00444F5D">
        <w:rPr>
          <w:rFonts w:ascii="David" w:eastAsia="Times New Roman" w:hAnsi="David"/>
          <w:b/>
          <w:bCs/>
          <w:sz w:val="28"/>
          <w:szCs w:val="28"/>
          <w:u w:val="single"/>
          <w:rtl/>
          <w:lang w:eastAsia="he-IL"/>
        </w:rPr>
        <w:t xml:space="preserve"> חלקים חסויים בהצעתו של המציע</w:t>
      </w:r>
    </w:p>
    <w:p w14:paraId="65551F5D" w14:textId="77777777" w:rsidR="0059160D" w:rsidRPr="00444F5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444F5D">
        <w:rPr>
          <w:rFonts w:ascii="David" w:eastAsia="Times New Roman" w:hAnsi="David"/>
          <w:sz w:val="24"/>
          <w:rtl/>
          <w:lang w:eastAsia="he-IL"/>
        </w:rPr>
        <w:t xml:space="preserve">אני מצהיר כי אין בהצעתי כל מסמך חסוי וכי </w:t>
      </w:r>
      <w:r w:rsidR="00272013" w:rsidRPr="00444F5D">
        <w:rPr>
          <w:rFonts w:ascii="David" w:eastAsia="Times New Roman" w:hAnsi="David"/>
          <w:sz w:val="24"/>
          <w:rtl/>
          <w:lang w:eastAsia="he-IL"/>
        </w:rPr>
        <w:t xml:space="preserve">אם </w:t>
      </w:r>
      <w:r w:rsidRPr="00444F5D">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0DA12B59" w14:textId="77777777" w:rsidR="0059160D" w:rsidRPr="00444F5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444F5D">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444F5D">
        <w:rPr>
          <w:rFonts w:ascii="David" w:eastAsia="Times New Roman" w:hAnsi="David"/>
          <w:sz w:val="24"/>
          <w:rtl/>
          <w:lang w:eastAsia="he-IL"/>
        </w:rPr>
        <w:t xml:space="preserve">המינהל </w:t>
      </w:r>
      <w:r w:rsidRPr="00444F5D">
        <w:rPr>
          <w:rFonts w:ascii="David" w:eastAsia="Times New Roman" w:hAnsi="David"/>
          <w:sz w:val="24"/>
          <w:rtl/>
          <w:lang w:eastAsia="he-IL"/>
        </w:rPr>
        <w:t>ולה בלבד, ואין ולא תהא לי כל טענה</w:t>
      </w:r>
      <w:r w:rsidR="007678B0" w:rsidRPr="00444F5D">
        <w:rPr>
          <w:rFonts w:ascii="David" w:eastAsia="Times New Roman" w:hAnsi="David"/>
          <w:sz w:val="24"/>
          <w:rtl/>
          <w:lang w:eastAsia="he-IL"/>
        </w:rPr>
        <w:t>,</w:t>
      </w:r>
      <w:r w:rsidRPr="00444F5D">
        <w:rPr>
          <w:rFonts w:ascii="David" w:eastAsia="Times New Roman" w:hAnsi="David"/>
          <w:sz w:val="24"/>
          <w:rtl/>
          <w:lang w:eastAsia="he-IL"/>
        </w:rPr>
        <w:t xml:space="preserve"> תביעה או דרישה בעניין זה.</w:t>
      </w:r>
    </w:p>
    <w:p w14:paraId="7B08B2C5" w14:textId="77777777" w:rsidR="0059160D" w:rsidRPr="00444F5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444F5D">
        <w:rPr>
          <w:rFonts w:ascii="David" w:eastAsia="Times New Roman" w:hAnsi="David"/>
          <w:sz w:val="24"/>
          <w:rtl/>
          <w:lang w:eastAsia="he-IL"/>
        </w:rPr>
        <w:t xml:space="preserve">(יש לחתום על טופס זה ולצרפו </w:t>
      </w:r>
      <w:r w:rsidRPr="00444F5D">
        <w:rPr>
          <w:rFonts w:ascii="David" w:eastAsia="Times New Roman" w:hAnsi="David"/>
          <w:b/>
          <w:bCs/>
          <w:sz w:val="24"/>
          <w:rtl/>
          <w:lang w:eastAsia="he-IL"/>
        </w:rPr>
        <w:t>גם אם אין</w:t>
      </w:r>
      <w:r w:rsidRPr="00444F5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444F5D" w14:paraId="0E7FCA7C" w14:textId="77777777" w:rsidTr="00497849">
        <w:tc>
          <w:tcPr>
            <w:tcW w:w="1557" w:type="dxa"/>
          </w:tcPr>
          <w:p w14:paraId="17BF2DAC"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444F5D">
              <w:rPr>
                <w:rFonts w:ascii="David" w:eastAsia="Times New Roman" w:hAnsi="David"/>
                <w:b/>
                <w:bCs/>
                <w:sz w:val="24"/>
                <w:rtl/>
                <w:lang w:eastAsia="he-IL"/>
              </w:rPr>
              <w:t>שם המסמך</w:t>
            </w:r>
          </w:p>
        </w:tc>
        <w:tc>
          <w:tcPr>
            <w:tcW w:w="7503" w:type="dxa"/>
          </w:tcPr>
          <w:p w14:paraId="1C47EDF0"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444F5D">
              <w:rPr>
                <w:rFonts w:ascii="David" w:eastAsia="Times New Roman" w:hAnsi="David"/>
                <w:b/>
                <w:bCs/>
                <w:sz w:val="24"/>
                <w:rtl/>
                <w:lang w:eastAsia="he-IL"/>
              </w:rPr>
              <w:t>הנימנימוק לחיסיון המבוקש בהצעתנו</w:t>
            </w:r>
          </w:p>
        </w:tc>
      </w:tr>
      <w:tr w:rsidR="0059160D" w:rsidRPr="00444F5D" w14:paraId="58C7605F" w14:textId="77777777" w:rsidTr="00497849">
        <w:trPr>
          <w:trHeight w:val="726"/>
        </w:trPr>
        <w:tc>
          <w:tcPr>
            <w:tcW w:w="1557" w:type="dxa"/>
          </w:tcPr>
          <w:p w14:paraId="5787B6A9"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C775367"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444F5D" w14:paraId="44F991FA" w14:textId="77777777" w:rsidTr="00497849">
        <w:trPr>
          <w:trHeight w:val="694"/>
        </w:trPr>
        <w:tc>
          <w:tcPr>
            <w:tcW w:w="1557" w:type="dxa"/>
          </w:tcPr>
          <w:p w14:paraId="73C90110"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13AB9E1"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444F5D" w14:paraId="64A19A5C" w14:textId="77777777" w:rsidTr="00497849">
        <w:trPr>
          <w:trHeight w:val="704"/>
        </w:trPr>
        <w:tc>
          <w:tcPr>
            <w:tcW w:w="1557" w:type="dxa"/>
          </w:tcPr>
          <w:p w14:paraId="3562083A"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CE2674D"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444F5D" w14:paraId="67AD77B9" w14:textId="77777777" w:rsidTr="00497849">
        <w:trPr>
          <w:trHeight w:val="701"/>
        </w:trPr>
        <w:tc>
          <w:tcPr>
            <w:tcW w:w="1557" w:type="dxa"/>
          </w:tcPr>
          <w:p w14:paraId="26ABADC4"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335F2B9"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444F5D" w14:paraId="1CFBCE71" w14:textId="77777777" w:rsidTr="00497849">
        <w:trPr>
          <w:trHeight w:val="696"/>
        </w:trPr>
        <w:tc>
          <w:tcPr>
            <w:tcW w:w="1557" w:type="dxa"/>
          </w:tcPr>
          <w:p w14:paraId="04D6F038"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4CA390F" w14:textId="77777777" w:rsidR="0059160D" w:rsidRPr="00444F5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032B7E4D" w14:textId="77777777" w:rsidR="0059160D" w:rsidRPr="00444F5D" w:rsidRDefault="0059160D" w:rsidP="008921A8">
      <w:pPr>
        <w:spacing w:line="360" w:lineRule="auto"/>
        <w:rPr>
          <w:rFonts w:ascii="David" w:eastAsiaTheme="minorEastAsia" w:hAnsi="David"/>
          <w:sz w:val="24"/>
          <w:rtl/>
        </w:rPr>
      </w:pPr>
    </w:p>
    <w:p w14:paraId="3698FAC2" w14:textId="77777777" w:rsidR="007F6C54" w:rsidRPr="00444F5D" w:rsidRDefault="007F6C54" w:rsidP="008921A8">
      <w:pPr>
        <w:spacing w:line="360" w:lineRule="auto"/>
        <w:rPr>
          <w:rFonts w:ascii="David" w:eastAsiaTheme="minorEastAsia" w:hAnsi="David"/>
          <w:sz w:val="24"/>
          <w:rtl/>
        </w:rPr>
      </w:pPr>
      <w:r w:rsidRPr="00444F5D">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444F5D" w14:paraId="78E47792" w14:textId="77777777" w:rsidTr="00497849">
        <w:trPr>
          <w:trHeight w:val="718"/>
        </w:trPr>
        <w:tc>
          <w:tcPr>
            <w:tcW w:w="1650" w:type="dxa"/>
          </w:tcPr>
          <w:p w14:paraId="25D8B375" w14:textId="77777777" w:rsidR="0059160D" w:rsidRPr="00444F5D" w:rsidRDefault="0059160D" w:rsidP="008921A8">
            <w:pPr>
              <w:spacing w:line="360" w:lineRule="auto"/>
              <w:rPr>
                <w:rFonts w:ascii="David" w:eastAsiaTheme="minorEastAsia" w:hAnsi="David"/>
                <w:sz w:val="24"/>
              </w:rPr>
            </w:pPr>
          </w:p>
        </w:tc>
        <w:tc>
          <w:tcPr>
            <w:tcW w:w="2643" w:type="dxa"/>
          </w:tcPr>
          <w:p w14:paraId="056944DB" w14:textId="77777777" w:rsidR="0059160D" w:rsidRPr="00444F5D" w:rsidRDefault="0059160D" w:rsidP="008921A8">
            <w:pPr>
              <w:spacing w:line="360" w:lineRule="auto"/>
              <w:rPr>
                <w:rFonts w:ascii="David" w:eastAsiaTheme="minorEastAsia" w:hAnsi="David"/>
                <w:sz w:val="24"/>
              </w:rPr>
            </w:pPr>
          </w:p>
        </w:tc>
        <w:tc>
          <w:tcPr>
            <w:tcW w:w="2608" w:type="dxa"/>
          </w:tcPr>
          <w:p w14:paraId="328345A0" w14:textId="77777777" w:rsidR="0059160D" w:rsidRPr="00444F5D" w:rsidRDefault="0059160D" w:rsidP="008921A8">
            <w:pPr>
              <w:spacing w:line="360" w:lineRule="auto"/>
              <w:rPr>
                <w:rFonts w:ascii="David" w:eastAsiaTheme="minorEastAsia" w:hAnsi="David"/>
                <w:sz w:val="24"/>
              </w:rPr>
            </w:pPr>
          </w:p>
        </w:tc>
        <w:tc>
          <w:tcPr>
            <w:tcW w:w="2835" w:type="dxa"/>
          </w:tcPr>
          <w:p w14:paraId="7112CA36" w14:textId="77777777" w:rsidR="0059160D" w:rsidRPr="00444F5D" w:rsidRDefault="0059160D" w:rsidP="008921A8">
            <w:pPr>
              <w:spacing w:line="360" w:lineRule="auto"/>
              <w:rPr>
                <w:rFonts w:ascii="David" w:eastAsiaTheme="minorEastAsia" w:hAnsi="David"/>
                <w:sz w:val="24"/>
              </w:rPr>
            </w:pPr>
          </w:p>
        </w:tc>
      </w:tr>
      <w:tr w:rsidR="0059160D" w:rsidRPr="00444F5D" w14:paraId="2D4ABA3A" w14:textId="77777777" w:rsidTr="00497849">
        <w:tc>
          <w:tcPr>
            <w:tcW w:w="1650" w:type="dxa"/>
            <w:shd w:val="pct5" w:color="auto" w:fill="auto"/>
          </w:tcPr>
          <w:p w14:paraId="6FCC02EA"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0098B3FD" w14:textId="77777777" w:rsidR="0059160D" w:rsidRPr="00444F5D" w:rsidRDefault="0059160D" w:rsidP="008921A8">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7D3D9074"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3DDB9E0A"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26D71FAF" w14:textId="77777777" w:rsidR="0059160D" w:rsidRPr="00444F5D" w:rsidRDefault="0059160D" w:rsidP="008921A8">
      <w:pPr>
        <w:spacing w:line="360" w:lineRule="auto"/>
        <w:jc w:val="center"/>
        <w:rPr>
          <w:rFonts w:ascii="David" w:eastAsiaTheme="minorEastAsia" w:hAnsi="David"/>
          <w:sz w:val="24"/>
          <w:rtl/>
        </w:rPr>
      </w:pPr>
    </w:p>
    <w:p w14:paraId="25E74389" w14:textId="77777777" w:rsidR="0059160D" w:rsidRPr="00444F5D" w:rsidRDefault="0059160D" w:rsidP="008921A8">
      <w:pPr>
        <w:spacing w:line="360" w:lineRule="auto"/>
        <w:jc w:val="center"/>
        <w:rPr>
          <w:rFonts w:ascii="David" w:eastAsiaTheme="minorEastAsia" w:hAnsi="David"/>
          <w:b/>
          <w:bCs/>
          <w:sz w:val="24"/>
          <w:u w:val="single"/>
          <w:rtl/>
        </w:rPr>
      </w:pPr>
      <w:r w:rsidRPr="00444F5D">
        <w:rPr>
          <w:rFonts w:ascii="David" w:eastAsiaTheme="minorEastAsia" w:hAnsi="David"/>
          <w:b/>
          <w:bCs/>
          <w:sz w:val="24"/>
          <w:u w:val="single"/>
          <w:rtl/>
        </w:rPr>
        <w:t>אישור</w:t>
      </w:r>
    </w:p>
    <w:p w14:paraId="341692C5" w14:textId="77777777" w:rsidR="0059160D" w:rsidRPr="00444F5D" w:rsidRDefault="0059160D" w:rsidP="008921A8">
      <w:pPr>
        <w:spacing w:line="360" w:lineRule="auto"/>
        <w:jc w:val="center"/>
        <w:rPr>
          <w:rFonts w:ascii="David" w:eastAsiaTheme="minorEastAsia" w:hAnsi="David"/>
          <w:b/>
          <w:bCs/>
          <w:sz w:val="24"/>
          <w:u w:val="single"/>
          <w:rtl/>
        </w:rPr>
      </w:pPr>
    </w:p>
    <w:p w14:paraId="61096BA7" w14:textId="77777777" w:rsidR="0059160D" w:rsidRPr="00444F5D" w:rsidRDefault="0059160D" w:rsidP="008921A8">
      <w:pPr>
        <w:spacing w:line="360" w:lineRule="auto"/>
        <w:rPr>
          <w:rFonts w:ascii="David" w:eastAsiaTheme="minorEastAsia" w:hAnsi="David"/>
          <w:sz w:val="24"/>
          <w:rtl/>
        </w:rPr>
      </w:pPr>
      <w:r w:rsidRPr="00444F5D">
        <w:rPr>
          <w:rFonts w:ascii="David" w:eastAsiaTheme="minorEastAsia" w:hAnsi="David"/>
          <w:sz w:val="24"/>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173C893" w14:textId="77777777" w:rsidR="0059160D" w:rsidRPr="00444F5D" w:rsidRDefault="0059160D" w:rsidP="008921A8">
      <w:pPr>
        <w:spacing w:line="360" w:lineRule="auto"/>
        <w:jc w:val="center"/>
        <w:rPr>
          <w:rFonts w:ascii="David" w:eastAsiaTheme="minorEastAsia" w:hAnsi="David"/>
          <w:sz w:val="24"/>
        </w:rPr>
      </w:pPr>
      <w:r w:rsidRPr="00444F5D">
        <w:rPr>
          <w:rFonts w:ascii="David" w:eastAsiaTheme="minorEastAsia" w:hAnsi="David"/>
          <w:sz w:val="24"/>
          <w:rtl/>
        </w:rPr>
        <w:t>______________</w:t>
      </w:r>
    </w:p>
    <w:p w14:paraId="11E28041" w14:textId="77777777" w:rsidR="0059160D" w:rsidRPr="00444F5D" w:rsidRDefault="0059160D" w:rsidP="008C462B">
      <w:pPr>
        <w:spacing w:line="360" w:lineRule="auto"/>
        <w:jc w:val="center"/>
        <w:rPr>
          <w:rFonts w:ascii="David" w:hAnsi="David"/>
          <w:b/>
          <w:bCs/>
          <w:sz w:val="24"/>
          <w:u w:val="single"/>
          <w:rtl/>
        </w:rPr>
      </w:pPr>
      <w:r w:rsidRPr="00444F5D">
        <w:rPr>
          <w:rFonts w:ascii="David" w:eastAsiaTheme="minorEastAsia" w:hAnsi="David"/>
          <w:sz w:val="24"/>
          <w:rtl/>
        </w:rPr>
        <w:t>חתימה + חותמת</w:t>
      </w:r>
    </w:p>
    <w:p w14:paraId="395EF0B7" w14:textId="77777777" w:rsidR="0059160D" w:rsidRPr="00444F5D" w:rsidRDefault="0059160D" w:rsidP="008921A8">
      <w:pPr>
        <w:bidi w:val="0"/>
        <w:spacing w:line="360" w:lineRule="auto"/>
        <w:rPr>
          <w:rFonts w:ascii="David" w:eastAsia="Times New Roman" w:hAnsi="David"/>
          <w:b/>
          <w:bCs/>
          <w:sz w:val="24"/>
          <w:u w:val="single"/>
          <w:lang w:eastAsia="he-IL"/>
        </w:rPr>
      </w:pPr>
      <w:r w:rsidRPr="00444F5D">
        <w:rPr>
          <w:rFonts w:ascii="David" w:eastAsia="Times New Roman" w:hAnsi="David"/>
          <w:b/>
          <w:bCs/>
          <w:sz w:val="24"/>
          <w:u w:val="single"/>
          <w:rtl/>
          <w:lang w:eastAsia="he-IL"/>
        </w:rPr>
        <w:br w:type="page"/>
      </w:r>
    </w:p>
    <w:p w14:paraId="0A4571AD" w14:textId="77777777" w:rsidR="0059160D" w:rsidRPr="00444F5D" w:rsidRDefault="0059160D" w:rsidP="009E3BB3">
      <w:pPr>
        <w:autoSpaceDE w:val="0"/>
        <w:autoSpaceDN w:val="0"/>
        <w:adjustRightInd w:val="0"/>
        <w:spacing w:line="360" w:lineRule="auto"/>
        <w:jc w:val="center"/>
        <w:rPr>
          <w:rFonts w:ascii="David" w:hAnsi="David"/>
          <w:b/>
          <w:bCs/>
          <w:sz w:val="28"/>
          <w:szCs w:val="28"/>
          <w:u w:val="single"/>
          <w:rtl/>
        </w:rPr>
      </w:pPr>
      <w:r w:rsidRPr="00444F5D">
        <w:rPr>
          <w:rFonts w:ascii="David" w:hAnsi="David"/>
          <w:b/>
          <w:bCs/>
          <w:sz w:val="28"/>
          <w:szCs w:val="28"/>
          <w:u w:val="single"/>
          <w:rtl/>
        </w:rPr>
        <w:lastRenderedPageBreak/>
        <w:t xml:space="preserve">נספח </w:t>
      </w:r>
      <w:r w:rsidR="00DD3D52" w:rsidRPr="00444F5D">
        <w:rPr>
          <w:rFonts w:ascii="David" w:hAnsi="David" w:hint="cs"/>
          <w:b/>
          <w:bCs/>
          <w:sz w:val="28"/>
          <w:szCs w:val="28"/>
          <w:u w:val="single"/>
          <w:rtl/>
        </w:rPr>
        <w:t>ח</w:t>
      </w:r>
      <w:r w:rsidRPr="00444F5D">
        <w:rPr>
          <w:rFonts w:ascii="David" w:hAnsi="David"/>
          <w:b/>
          <w:bCs/>
          <w:sz w:val="28"/>
          <w:szCs w:val="28"/>
          <w:u w:val="single"/>
          <w:rtl/>
        </w:rPr>
        <w:t>' - תצהיר המציע והתחייבות</w:t>
      </w:r>
      <w:r w:rsidRPr="00444F5D">
        <w:rPr>
          <w:rFonts w:ascii="David" w:hAnsi="David"/>
          <w:b/>
          <w:bCs/>
          <w:sz w:val="28"/>
          <w:szCs w:val="28"/>
          <w:u w:val="single"/>
        </w:rPr>
        <w:t xml:space="preserve"> </w:t>
      </w:r>
      <w:r w:rsidRPr="00444F5D">
        <w:rPr>
          <w:rFonts w:ascii="David" w:hAnsi="David"/>
          <w:b/>
          <w:bCs/>
          <w:sz w:val="28"/>
          <w:szCs w:val="28"/>
          <w:u w:val="single"/>
          <w:rtl/>
        </w:rPr>
        <w:t>לעניין העדר ניגוד עניינים</w:t>
      </w:r>
    </w:p>
    <w:p w14:paraId="2526C17B" w14:textId="77777777" w:rsidR="0059160D" w:rsidRPr="00444F5D" w:rsidRDefault="0059160D" w:rsidP="005B2DC9">
      <w:pPr>
        <w:tabs>
          <w:tab w:val="left" w:pos="720"/>
        </w:tabs>
        <w:autoSpaceDE w:val="0"/>
        <w:autoSpaceDN w:val="0"/>
        <w:adjustRightInd w:val="0"/>
        <w:spacing w:line="360" w:lineRule="auto"/>
        <w:ind w:left="1" w:hanging="1"/>
        <w:jc w:val="both"/>
        <w:rPr>
          <w:rFonts w:ascii="David" w:hAnsi="David"/>
          <w:sz w:val="24"/>
          <w:rtl/>
        </w:rPr>
      </w:pPr>
      <w:r w:rsidRPr="00444F5D">
        <w:rPr>
          <w:rFonts w:ascii="David" w:hAnsi="David"/>
          <w:sz w:val="24"/>
          <w:rtl/>
        </w:rPr>
        <w:t>אני הח"מ __________________ (להלן: "</w:t>
      </w:r>
      <w:r w:rsidRPr="00444F5D">
        <w:rPr>
          <w:rFonts w:ascii="David" w:hAnsi="David"/>
          <w:b/>
          <w:bCs/>
          <w:sz w:val="24"/>
          <w:rtl/>
        </w:rPr>
        <w:t>המציע</w:t>
      </w:r>
      <w:r w:rsidRPr="00444F5D">
        <w:rPr>
          <w:rFonts w:ascii="David" w:hAnsi="David"/>
          <w:sz w:val="24"/>
          <w:rtl/>
        </w:rPr>
        <w:t>") מתחייב בזאת כדלקמן :</w:t>
      </w:r>
    </w:p>
    <w:p w14:paraId="5AD95809" w14:textId="77777777" w:rsidR="005B2DC9" w:rsidRPr="00444F5D" w:rsidRDefault="0059160D" w:rsidP="00DA2017">
      <w:pPr>
        <w:pStyle w:val="aa"/>
        <w:numPr>
          <w:ilvl w:val="0"/>
          <w:numId w:val="6"/>
        </w:numPr>
        <w:spacing w:line="360" w:lineRule="auto"/>
        <w:jc w:val="both"/>
        <w:rPr>
          <w:rFonts w:ascii="David" w:hAnsi="David"/>
          <w:b/>
          <w:bCs/>
          <w:sz w:val="24"/>
          <w:rtl/>
        </w:rPr>
      </w:pPr>
      <w:r w:rsidRPr="00444F5D">
        <w:rPr>
          <w:rFonts w:ascii="David" w:hAnsi="David"/>
          <w:sz w:val="24"/>
          <w:rtl/>
        </w:rPr>
        <w:t>הנני</w:t>
      </w:r>
      <w:r w:rsidRPr="00444F5D">
        <w:rPr>
          <w:rFonts w:ascii="David" w:hAnsi="David"/>
          <w:sz w:val="24"/>
        </w:rPr>
        <w:t xml:space="preserve"> </w:t>
      </w:r>
      <w:r w:rsidRPr="00444F5D">
        <w:rPr>
          <w:rFonts w:ascii="David" w:hAnsi="David"/>
          <w:sz w:val="24"/>
          <w:rtl/>
        </w:rPr>
        <w:t>מתחייב שלא</w:t>
      </w:r>
      <w:r w:rsidRPr="00444F5D">
        <w:rPr>
          <w:rFonts w:ascii="David" w:hAnsi="David"/>
          <w:sz w:val="24"/>
        </w:rPr>
        <w:t xml:space="preserve"> </w:t>
      </w:r>
      <w:r w:rsidRPr="00444F5D">
        <w:rPr>
          <w:rFonts w:ascii="David" w:hAnsi="David"/>
          <w:sz w:val="24"/>
          <w:rtl/>
        </w:rPr>
        <w:t>יהיה</w:t>
      </w:r>
      <w:r w:rsidRPr="00444F5D">
        <w:rPr>
          <w:rFonts w:ascii="David" w:hAnsi="David"/>
          <w:sz w:val="24"/>
        </w:rPr>
        <w:t xml:space="preserve"> </w:t>
      </w:r>
      <w:r w:rsidRPr="00444F5D">
        <w:rPr>
          <w:rFonts w:ascii="David" w:hAnsi="David"/>
          <w:sz w:val="24"/>
          <w:rtl/>
        </w:rPr>
        <w:t>לי, לפי העניין, או לעובדים מטעמי</w:t>
      </w:r>
      <w:r w:rsidRPr="00444F5D">
        <w:rPr>
          <w:rFonts w:ascii="David" w:hAnsi="David"/>
          <w:sz w:val="24"/>
        </w:rPr>
        <w:t xml:space="preserve"> </w:t>
      </w:r>
      <w:r w:rsidRPr="00444F5D">
        <w:rPr>
          <w:rFonts w:ascii="David" w:hAnsi="David"/>
          <w:sz w:val="24"/>
          <w:rtl/>
        </w:rPr>
        <w:t>או לספקי / קבלני משנה מטעמי במהלך</w:t>
      </w:r>
      <w:r w:rsidRPr="00444F5D">
        <w:rPr>
          <w:rFonts w:ascii="David" w:hAnsi="David"/>
          <w:sz w:val="24"/>
        </w:rPr>
        <w:t xml:space="preserve"> </w:t>
      </w:r>
      <w:r w:rsidRPr="00444F5D">
        <w:rPr>
          <w:rFonts w:ascii="David" w:hAnsi="David"/>
          <w:sz w:val="24"/>
          <w:rtl/>
        </w:rPr>
        <w:t>תקופת</w:t>
      </w:r>
      <w:r w:rsidRPr="00444F5D">
        <w:rPr>
          <w:rFonts w:ascii="David" w:hAnsi="David"/>
          <w:sz w:val="24"/>
        </w:rPr>
        <w:t xml:space="preserve"> </w:t>
      </w:r>
      <w:r w:rsidRPr="00444F5D">
        <w:rPr>
          <w:rFonts w:ascii="David" w:hAnsi="David"/>
          <w:sz w:val="24"/>
          <w:rtl/>
        </w:rPr>
        <w:t>מתן</w:t>
      </w:r>
      <w:r w:rsidRPr="00444F5D">
        <w:rPr>
          <w:rFonts w:ascii="David" w:hAnsi="David"/>
          <w:sz w:val="24"/>
        </w:rPr>
        <w:t xml:space="preserve"> </w:t>
      </w:r>
      <w:r w:rsidRPr="00444F5D">
        <w:rPr>
          <w:rFonts w:ascii="David" w:hAnsi="David"/>
          <w:sz w:val="24"/>
          <w:rtl/>
        </w:rPr>
        <w:t xml:space="preserve">השירותים </w:t>
      </w:r>
      <w:r w:rsidR="00A11D92" w:rsidRPr="00444F5D">
        <w:rPr>
          <w:rFonts w:ascii="David" w:hAnsi="David" w:hint="cs"/>
          <w:b/>
          <w:bCs/>
          <w:sz w:val="24"/>
          <w:rtl/>
        </w:rPr>
        <w:t>ל</w:t>
      </w:r>
      <w:r w:rsidR="00A11D92" w:rsidRPr="00444F5D">
        <w:rPr>
          <w:rFonts w:ascii="David" w:hAnsi="David"/>
          <w:b/>
          <w:bCs/>
          <w:sz w:val="24"/>
          <w:rtl/>
        </w:rPr>
        <w:t xml:space="preserve">מכרז פומבי מס' </w:t>
      </w:r>
      <w:r w:rsidR="00D53ABF">
        <w:rPr>
          <w:rFonts w:ascii="David" w:hAnsi="David"/>
          <w:b/>
          <w:bCs/>
          <w:sz w:val="24"/>
          <w:rtl/>
        </w:rPr>
        <w:t>16/23</w:t>
      </w:r>
      <w:r w:rsidR="00A11D92" w:rsidRPr="00444F5D">
        <w:rPr>
          <w:rFonts w:ascii="David" w:hAnsi="David" w:hint="cs"/>
          <w:b/>
          <w:bCs/>
          <w:sz w:val="24"/>
          <w:rtl/>
        </w:rPr>
        <w:t xml:space="preserve">, </w:t>
      </w:r>
      <w:r w:rsidR="00A11D92" w:rsidRPr="00444F5D">
        <w:rPr>
          <w:rFonts w:hint="cs"/>
          <w:b/>
          <w:bCs/>
          <w:sz w:val="24"/>
          <w:rtl/>
        </w:rPr>
        <w:t xml:space="preserve">למתן שירותי יעוץ בתחום תחבורה </w:t>
      </w:r>
      <w:r w:rsidR="00A11D92" w:rsidRPr="00444F5D">
        <w:rPr>
          <w:rFonts w:ascii="David" w:hAnsi="David" w:hint="cs"/>
          <w:b/>
          <w:bCs/>
          <w:sz w:val="24"/>
          <w:rtl/>
        </w:rPr>
        <w:t xml:space="preserve">עבור קמ"ט תחבורה </w:t>
      </w:r>
      <w:r w:rsidR="00A11D92" w:rsidRPr="00444F5D">
        <w:rPr>
          <w:rFonts w:ascii="David" w:hAnsi="David"/>
          <w:b/>
          <w:bCs/>
          <w:sz w:val="24"/>
          <w:rtl/>
        </w:rPr>
        <w:t>המינהל האזרחי לאזור יהודה והשומרון</w:t>
      </w:r>
      <w:r w:rsidR="005B2DC9" w:rsidRPr="00444F5D">
        <w:rPr>
          <w:rFonts w:ascii="David" w:hAnsi="David" w:hint="cs"/>
          <w:b/>
          <w:bCs/>
          <w:sz w:val="24"/>
          <w:rtl/>
        </w:rPr>
        <w:t>.</w:t>
      </w:r>
    </w:p>
    <w:p w14:paraId="5F132EA1" w14:textId="77777777" w:rsidR="0059160D" w:rsidRPr="00444F5D" w:rsidRDefault="0059160D" w:rsidP="00DA2017">
      <w:pPr>
        <w:pStyle w:val="aa"/>
        <w:numPr>
          <w:ilvl w:val="0"/>
          <w:numId w:val="6"/>
        </w:numPr>
        <w:spacing w:line="360" w:lineRule="auto"/>
        <w:jc w:val="both"/>
        <w:rPr>
          <w:rFonts w:ascii="David" w:hAnsi="David"/>
          <w:sz w:val="24"/>
        </w:rPr>
      </w:pPr>
      <w:r w:rsidRPr="00444F5D">
        <w:rPr>
          <w:rFonts w:ascii="David" w:hAnsi="David"/>
          <w:sz w:val="24"/>
          <w:rtl/>
        </w:rPr>
        <w:t>ניגוד</w:t>
      </w:r>
      <w:r w:rsidRPr="00444F5D">
        <w:rPr>
          <w:rFonts w:ascii="David" w:hAnsi="David"/>
          <w:sz w:val="24"/>
        </w:rPr>
        <w:t xml:space="preserve"> </w:t>
      </w:r>
      <w:r w:rsidRPr="00444F5D">
        <w:rPr>
          <w:rFonts w:ascii="David" w:hAnsi="David"/>
          <w:sz w:val="24"/>
          <w:rtl/>
        </w:rPr>
        <w:t>עניינים</w:t>
      </w:r>
      <w:r w:rsidRPr="00444F5D">
        <w:rPr>
          <w:rFonts w:ascii="David" w:hAnsi="David"/>
          <w:sz w:val="24"/>
        </w:rPr>
        <w:t xml:space="preserve"> </w:t>
      </w:r>
      <w:r w:rsidRPr="00444F5D">
        <w:rPr>
          <w:rFonts w:ascii="David" w:hAnsi="David"/>
          <w:sz w:val="24"/>
          <w:rtl/>
        </w:rPr>
        <w:t>מכל</w:t>
      </w:r>
      <w:r w:rsidRPr="00444F5D">
        <w:rPr>
          <w:rFonts w:ascii="David" w:hAnsi="David"/>
          <w:sz w:val="24"/>
        </w:rPr>
        <w:t xml:space="preserve"> </w:t>
      </w:r>
      <w:r w:rsidRPr="00444F5D">
        <w:rPr>
          <w:rFonts w:ascii="David" w:hAnsi="David"/>
          <w:sz w:val="24"/>
          <w:rtl/>
        </w:rPr>
        <w:t>מין</w:t>
      </w:r>
      <w:r w:rsidRPr="00444F5D">
        <w:rPr>
          <w:rFonts w:ascii="David" w:hAnsi="David"/>
          <w:sz w:val="24"/>
        </w:rPr>
        <w:t xml:space="preserve"> </w:t>
      </w:r>
      <w:r w:rsidRPr="00444F5D">
        <w:rPr>
          <w:rFonts w:ascii="David" w:hAnsi="David"/>
          <w:sz w:val="24"/>
          <w:rtl/>
        </w:rPr>
        <w:t>וסוג</w:t>
      </w:r>
      <w:r w:rsidRPr="00444F5D">
        <w:rPr>
          <w:rFonts w:ascii="David" w:hAnsi="David"/>
          <w:sz w:val="24"/>
        </w:rPr>
        <w:t xml:space="preserve"> </w:t>
      </w:r>
      <w:r w:rsidRPr="00444F5D">
        <w:rPr>
          <w:rFonts w:ascii="David" w:hAnsi="David"/>
          <w:sz w:val="24"/>
          <w:rtl/>
        </w:rPr>
        <w:t>שהוא</w:t>
      </w:r>
      <w:r w:rsidRPr="00444F5D">
        <w:rPr>
          <w:rFonts w:ascii="David" w:hAnsi="David"/>
          <w:sz w:val="24"/>
        </w:rPr>
        <w:t xml:space="preserve"> </w:t>
      </w:r>
      <w:r w:rsidRPr="00444F5D">
        <w:rPr>
          <w:rFonts w:ascii="David" w:hAnsi="David"/>
          <w:sz w:val="24"/>
          <w:rtl/>
        </w:rPr>
        <w:t>עם</w:t>
      </w:r>
      <w:r w:rsidRPr="00444F5D">
        <w:rPr>
          <w:rFonts w:ascii="David" w:hAnsi="David"/>
          <w:sz w:val="24"/>
        </w:rPr>
        <w:t xml:space="preserve"> </w:t>
      </w:r>
      <w:r w:rsidRPr="00444F5D">
        <w:rPr>
          <w:rFonts w:ascii="David" w:hAnsi="David"/>
          <w:sz w:val="24"/>
          <w:rtl/>
        </w:rPr>
        <w:t>גורמים</w:t>
      </w:r>
      <w:r w:rsidRPr="00444F5D">
        <w:rPr>
          <w:rFonts w:ascii="David" w:hAnsi="David"/>
          <w:sz w:val="24"/>
        </w:rPr>
        <w:t xml:space="preserve"> </w:t>
      </w:r>
      <w:r w:rsidRPr="00444F5D">
        <w:rPr>
          <w:rFonts w:ascii="David" w:hAnsi="David"/>
          <w:sz w:val="24"/>
          <w:rtl/>
        </w:rPr>
        <w:t>בעלי</w:t>
      </w:r>
      <w:r w:rsidRPr="00444F5D">
        <w:rPr>
          <w:rFonts w:ascii="David" w:hAnsi="David"/>
          <w:sz w:val="24"/>
        </w:rPr>
        <w:t xml:space="preserve"> </w:t>
      </w:r>
      <w:r w:rsidRPr="00444F5D">
        <w:rPr>
          <w:rFonts w:ascii="David" w:hAnsi="David"/>
          <w:sz w:val="24"/>
          <w:rtl/>
        </w:rPr>
        <w:t>עניין</w:t>
      </w:r>
      <w:r w:rsidRPr="00444F5D">
        <w:rPr>
          <w:rFonts w:ascii="David" w:hAnsi="David"/>
          <w:sz w:val="24"/>
        </w:rPr>
        <w:t xml:space="preserve"> </w:t>
      </w:r>
      <w:r w:rsidRPr="00444F5D">
        <w:rPr>
          <w:rFonts w:ascii="David" w:hAnsi="David"/>
          <w:sz w:val="24"/>
          <w:rtl/>
        </w:rPr>
        <w:t>באזור יהודה ושומרון, בתחום</w:t>
      </w:r>
      <w:r w:rsidRPr="00444F5D">
        <w:rPr>
          <w:rFonts w:ascii="David" w:hAnsi="David"/>
          <w:sz w:val="24"/>
        </w:rPr>
        <w:t xml:space="preserve"> </w:t>
      </w:r>
      <w:r w:rsidRPr="00444F5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7DF0BCC3"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tl/>
        </w:rPr>
      </w:pPr>
      <w:r w:rsidRPr="00444F5D">
        <w:rPr>
          <w:rFonts w:ascii="David" w:hAnsi="David"/>
          <w:sz w:val="24"/>
          <w:rtl/>
        </w:rPr>
        <w:t xml:space="preserve">הנני מתחייב להימנע מכל פעולה </w:t>
      </w:r>
      <w:r w:rsidR="007678B0" w:rsidRPr="00444F5D">
        <w:rPr>
          <w:rFonts w:ascii="David" w:hAnsi="David"/>
          <w:sz w:val="24"/>
          <w:rtl/>
        </w:rPr>
        <w:t>או</w:t>
      </w:r>
      <w:r w:rsidRPr="00444F5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8682B9"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Pr>
      </w:pPr>
      <w:r w:rsidRPr="00444F5D">
        <w:rPr>
          <w:rFonts w:ascii="David" w:hAnsi="David"/>
          <w:sz w:val="24"/>
          <w:rtl/>
        </w:rPr>
        <w:t>הנני</w:t>
      </w:r>
      <w:r w:rsidRPr="00444F5D">
        <w:rPr>
          <w:rFonts w:ascii="David" w:hAnsi="David"/>
          <w:sz w:val="24"/>
        </w:rPr>
        <w:t xml:space="preserve"> </w:t>
      </w:r>
      <w:r w:rsidRPr="00444F5D">
        <w:rPr>
          <w:rFonts w:ascii="David" w:hAnsi="David"/>
          <w:sz w:val="24"/>
          <w:rtl/>
        </w:rPr>
        <w:t>מתחייב</w:t>
      </w:r>
      <w:r w:rsidRPr="00444F5D">
        <w:rPr>
          <w:rFonts w:ascii="David" w:hAnsi="David"/>
          <w:sz w:val="24"/>
        </w:rPr>
        <w:t xml:space="preserve"> </w:t>
      </w:r>
      <w:r w:rsidRPr="00444F5D">
        <w:rPr>
          <w:rFonts w:ascii="David" w:hAnsi="David"/>
          <w:sz w:val="24"/>
          <w:rtl/>
        </w:rPr>
        <w:t>להודיע</w:t>
      </w:r>
      <w:r w:rsidRPr="00444F5D">
        <w:rPr>
          <w:rFonts w:ascii="David" w:hAnsi="David"/>
          <w:sz w:val="24"/>
        </w:rPr>
        <w:t xml:space="preserve"> </w:t>
      </w:r>
      <w:r w:rsidRPr="00444F5D">
        <w:rPr>
          <w:rFonts w:ascii="David" w:hAnsi="David"/>
          <w:sz w:val="24"/>
          <w:rtl/>
        </w:rPr>
        <w:t>למזמין באופן</w:t>
      </w:r>
      <w:r w:rsidRPr="00444F5D">
        <w:rPr>
          <w:rFonts w:ascii="David" w:hAnsi="David"/>
          <w:sz w:val="24"/>
        </w:rPr>
        <w:t xml:space="preserve"> </w:t>
      </w:r>
      <w:r w:rsidRPr="00444F5D">
        <w:rPr>
          <w:rFonts w:ascii="David" w:hAnsi="David"/>
          <w:sz w:val="24"/>
          <w:rtl/>
        </w:rPr>
        <w:t>מידי</w:t>
      </w:r>
      <w:r w:rsidRPr="00444F5D">
        <w:rPr>
          <w:rFonts w:ascii="David" w:hAnsi="David"/>
          <w:sz w:val="24"/>
        </w:rPr>
        <w:t xml:space="preserve"> </w:t>
      </w:r>
      <w:r w:rsidRPr="00444F5D">
        <w:rPr>
          <w:rFonts w:ascii="David" w:hAnsi="David"/>
          <w:sz w:val="24"/>
          <w:rtl/>
        </w:rPr>
        <w:t>על</w:t>
      </w:r>
      <w:r w:rsidRPr="00444F5D">
        <w:rPr>
          <w:rFonts w:ascii="David" w:hAnsi="David"/>
          <w:sz w:val="24"/>
        </w:rPr>
        <w:t xml:space="preserve"> </w:t>
      </w:r>
      <w:r w:rsidRPr="00444F5D">
        <w:rPr>
          <w:rFonts w:ascii="David" w:hAnsi="David"/>
          <w:sz w:val="24"/>
          <w:rtl/>
        </w:rPr>
        <w:t>כל</w:t>
      </w:r>
      <w:r w:rsidRPr="00444F5D">
        <w:rPr>
          <w:rFonts w:ascii="David" w:hAnsi="David"/>
          <w:sz w:val="24"/>
        </w:rPr>
        <w:t xml:space="preserve"> </w:t>
      </w:r>
      <w:r w:rsidRPr="00444F5D">
        <w:rPr>
          <w:rFonts w:ascii="David" w:hAnsi="David"/>
          <w:sz w:val="24"/>
          <w:rtl/>
        </w:rPr>
        <w:t>נתון</w:t>
      </w:r>
      <w:r w:rsidRPr="00444F5D">
        <w:rPr>
          <w:rFonts w:ascii="David" w:hAnsi="David"/>
          <w:sz w:val="24"/>
        </w:rPr>
        <w:t xml:space="preserve"> </w:t>
      </w:r>
      <w:r w:rsidRPr="00444F5D">
        <w:rPr>
          <w:rFonts w:ascii="David" w:hAnsi="David"/>
          <w:sz w:val="24"/>
          <w:rtl/>
        </w:rPr>
        <w:t>או</w:t>
      </w:r>
      <w:r w:rsidRPr="00444F5D">
        <w:rPr>
          <w:rFonts w:ascii="David" w:hAnsi="David"/>
          <w:sz w:val="24"/>
        </w:rPr>
        <w:t xml:space="preserve"> </w:t>
      </w:r>
      <w:r w:rsidRPr="00444F5D">
        <w:rPr>
          <w:rFonts w:ascii="David" w:hAnsi="David"/>
          <w:sz w:val="24"/>
          <w:rtl/>
        </w:rPr>
        <w:t>מצב</w:t>
      </w:r>
      <w:r w:rsidRPr="00444F5D">
        <w:rPr>
          <w:rFonts w:ascii="David" w:hAnsi="David"/>
          <w:sz w:val="24"/>
        </w:rPr>
        <w:t xml:space="preserve"> </w:t>
      </w:r>
      <w:r w:rsidRPr="00444F5D">
        <w:rPr>
          <w:rFonts w:ascii="David" w:hAnsi="David"/>
          <w:sz w:val="24"/>
          <w:rtl/>
        </w:rPr>
        <w:t>שבשלהם</w:t>
      </w:r>
      <w:r w:rsidRPr="00444F5D">
        <w:rPr>
          <w:rFonts w:ascii="David" w:hAnsi="David"/>
          <w:sz w:val="24"/>
        </w:rPr>
        <w:t xml:space="preserve"> </w:t>
      </w:r>
      <w:r w:rsidRPr="00444F5D">
        <w:rPr>
          <w:rFonts w:ascii="David" w:hAnsi="David"/>
          <w:sz w:val="24"/>
          <w:rtl/>
        </w:rPr>
        <w:t>אני</w:t>
      </w:r>
      <w:r w:rsidRPr="00444F5D">
        <w:rPr>
          <w:rFonts w:ascii="David" w:hAnsi="David"/>
          <w:sz w:val="24"/>
        </w:rPr>
        <w:t xml:space="preserve"> </w:t>
      </w:r>
      <w:r w:rsidRPr="00444F5D">
        <w:rPr>
          <w:rFonts w:ascii="David" w:hAnsi="David"/>
          <w:sz w:val="24"/>
          <w:rtl/>
        </w:rPr>
        <w:t>עלול</w:t>
      </w:r>
      <w:r w:rsidRPr="00444F5D">
        <w:rPr>
          <w:rFonts w:ascii="David" w:hAnsi="David"/>
          <w:sz w:val="24"/>
        </w:rPr>
        <w:t xml:space="preserve"> </w:t>
      </w:r>
      <w:r w:rsidRPr="00444F5D">
        <w:rPr>
          <w:rFonts w:ascii="David" w:hAnsi="David"/>
          <w:sz w:val="24"/>
          <w:rtl/>
        </w:rPr>
        <w:t>להימצא</w:t>
      </w:r>
      <w:r w:rsidRPr="00444F5D">
        <w:rPr>
          <w:rFonts w:ascii="David" w:hAnsi="David"/>
          <w:sz w:val="24"/>
        </w:rPr>
        <w:t xml:space="preserve"> </w:t>
      </w:r>
      <w:r w:rsidRPr="00444F5D">
        <w:rPr>
          <w:rFonts w:ascii="David" w:hAnsi="David"/>
          <w:sz w:val="24"/>
          <w:rtl/>
        </w:rPr>
        <w:t>במצב</w:t>
      </w:r>
      <w:r w:rsidRPr="00444F5D">
        <w:rPr>
          <w:rFonts w:ascii="David" w:hAnsi="David"/>
          <w:sz w:val="24"/>
        </w:rPr>
        <w:t xml:space="preserve"> </w:t>
      </w:r>
      <w:r w:rsidRPr="00444F5D">
        <w:rPr>
          <w:rFonts w:ascii="David" w:hAnsi="David"/>
          <w:sz w:val="24"/>
          <w:rtl/>
        </w:rPr>
        <w:t>של</w:t>
      </w:r>
      <w:r w:rsidRPr="00444F5D">
        <w:rPr>
          <w:rFonts w:ascii="David" w:hAnsi="David"/>
          <w:sz w:val="24"/>
        </w:rPr>
        <w:t xml:space="preserve"> </w:t>
      </w:r>
      <w:r w:rsidRPr="00444F5D">
        <w:rPr>
          <w:rFonts w:ascii="David" w:hAnsi="David"/>
          <w:sz w:val="24"/>
          <w:rtl/>
        </w:rPr>
        <w:t>ניגוד</w:t>
      </w:r>
      <w:r w:rsidRPr="00444F5D">
        <w:rPr>
          <w:rFonts w:ascii="David" w:hAnsi="David"/>
          <w:sz w:val="24"/>
        </w:rPr>
        <w:t xml:space="preserve"> </w:t>
      </w:r>
      <w:r w:rsidRPr="00444F5D">
        <w:rPr>
          <w:rFonts w:ascii="David" w:hAnsi="David"/>
          <w:sz w:val="24"/>
          <w:rtl/>
        </w:rPr>
        <w:t>עניינים</w:t>
      </w:r>
      <w:r w:rsidRPr="00444F5D">
        <w:rPr>
          <w:rFonts w:ascii="David" w:hAnsi="David"/>
          <w:sz w:val="24"/>
        </w:rPr>
        <w:t xml:space="preserve"> </w:t>
      </w:r>
      <w:r w:rsidRPr="00444F5D">
        <w:rPr>
          <w:rFonts w:ascii="David" w:hAnsi="David"/>
          <w:sz w:val="24"/>
          <w:rtl/>
        </w:rPr>
        <w:t>מיד</w:t>
      </w:r>
      <w:r w:rsidRPr="00444F5D">
        <w:rPr>
          <w:rFonts w:ascii="David" w:hAnsi="David"/>
          <w:sz w:val="24"/>
        </w:rPr>
        <w:t xml:space="preserve"> </w:t>
      </w:r>
      <w:r w:rsidRPr="00444F5D">
        <w:rPr>
          <w:rFonts w:ascii="David" w:hAnsi="David"/>
          <w:sz w:val="24"/>
          <w:rtl/>
        </w:rPr>
        <w:t>עם</w:t>
      </w:r>
      <w:r w:rsidRPr="00444F5D">
        <w:rPr>
          <w:rFonts w:ascii="David" w:hAnsi="David"/>
          <w:sz w:val="24"/>
        </w:rPr>
        <w:t xml:space="preserve"> </w:t>
      </w:r>
      <w:r w:rsidRPr="00444F5D">
        <w:rPr>
          <w:rFonts w:ascii="David" w:hAnsi="David"/>
          <w:sz w:val="24"/>
          <w:rtl/>
        </w:rPr>
        <w:t>היוודע</w:t>
      </w:r>
      <w:r w:rsidRPr="00444F5D">
        <w:rPr>
          <w:rFonts w:ascii="David" w:hAnsi="David"/>
          <w:sz w:val="24"/>
        </w:rPr>
        <w:t xml:space="preserve"> </w:t>
      </w:r>
      <w:r w:rsidRPr="00444F5D">
        <w:rPr>
          <w:rFonts w:ascii="David" w:hAnsi="David"/>
          <w:sz w:val="24"/>
          <w:rtl/>
        </w:rPr>
        <w:t>לי</w:t>
      </w:r>
      <w:r w:rsidRPr="00444F5D">
        <w:rPr>
          <w:rFonts w:ascii="David" w:hAnsi="David"/>
          <w:sz w:val="24"/>
        </w:rPr>
        <w:t xml:space="preserve"> </w:t>
      </w:r>
      <w:r w:rsidRPr="00444F5D">
        <w:rPr>
          <w:rFonts w:ascii="David" w:hAnsi="David"/>
          <w:sz w:val="24"/>
          <w:rtl/>
        </w:rPr>
        <w:t>הנתון</w:t>
      </w:r>
      <w:r w:rsidRPr="00444F5D">
        <w:rPr>
          <w:rFonts w:ascii="David" w:hAnsi="David"/>
          <w:sz w:val="24"/>
        </w:rPr>
        <w:t xml:space="preserve"> </w:t>
      </w:r>
      <w:r w:rsidRPr="00444F5D">
        <w:rPr>
          <w:rFonts w:ascii="David" w:hAnsi="David"/>
          <w:sz w:val="24"/>
          <w:rtl/>
        </w:rPr>
        <w:t>או</w:t>
      </w:r>
      <w:r w:rsidRPr="00444F5D">
        <w:rPr>
          <w:rFonts w:ascii="David" w:hAnsi="David"/>
          <w:sz w:val="24"/>
        </w:rPr>
        <w:t xml:space="preserve"> </w:t>
      </w:r>
      <w:r w:rsidRPr="00444F5D">
        <w:rPr>
          <w:rFonts w:ascii="David" w:hAnsi="David"/>
          <w:sz w:val="24"/>
          <w:rtl/>
        </w:rPr>
        <w:t>המצב</w:t>
      </w:r>
      <w:r w:rsidRPr="00444F5D">
        <w:rPr>
          <w:rFonts w:ascii="David" w:hAnsi="David"/>
          <w:sz w:val="24"/>
        </w:rPr>
        <w:t xml:space="preserve"> </w:t>
      </w:r>
      <w:r w:rsidRPr="00444F5D">
        <w:rPr>
          <w:rFonts w:ascii="David" w:hAnsi="David"/>
          <w:sz w:val="24"/>
          <w:rtl/>
        </w:rPr>
        <w:t>האמורים.</w:t>
      </w:r>
      <w:r w:rsidRPr="00444F5D">
        <w:rPr>
          <w:rFonts w:ascii="David" w:hAnsi="David"/>
          <w:sz w:val="24"/>
        </w:rPr>
        <w:t xml:space="preserve"> </w:t>
      </w:r>
    </w:p>
    <w:p w14:paraId="1E51ACAE"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tl/>
        </w:rPr>
      </w:pPr>
      <w:r w:rsidRPr="00444F5D">
        <w:rPr>
          <w:rFonts w:ascii="David" w:hAnsi="David"/>
          <w:sz w:val="24"/>
          <w:rtl/>
        </w:rPr>
        <w:t>הנני מתחייב להימנע משימוש במידע כלשהו שהגיע לידי במסגרת מכרז זה שלא למטרת ביצוע התחייבויותיי כאמור מכרז זה.</w:t>
      </w:r>
    </w:p>
    <w:p w14:paraId="3E5A4EE7"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Pr>
      </w:pPr>
      <w:r w:rsidRPr="00444F5D">
        <w:rPr>
          <w:rFonts w:ascii="David" w:hAnsi="David"/>
          <w:sz w:val="24"/>
          <w:rtl/>
        </w:rPr>
        <w:t>הנני</w:t>
      </w:r>
      <w:r w:rsidRPr="00444F5D">
        <w:rPr>
          <w:rFonts w:ascii="David" w:hAnsi="David"/>
          <w:sz w:val="24"/>
        </w:rPr>
        <w:t xml:space="preserve"> </w:t>
      </w:r>
      <w:r w:rsidRPr="00444F5D">
        <w:rPr>
          <w:rFonts w:ascii="David" w:hAnsi="David"/>
          <w:sz w:val="24"/>
          <w:rtl/>
        </w:rPr>
        <w:t>מצהיר</w:t>
      </w:r>
      <w:r w:rsidRPr="00444F5D">
        <w:rPr>
          <w:rFonts w:ascii="David" w:hAnsi="David"/>
          <w:sz w:val="24"/>
        </w:rPr>
        <w:t xml:space="preserve"> </w:t>
      </w:r>
      <w:r w:rsidRPr="00444F5D">
        <w:rPr>
          <w:rFonts w:ascii="David" w:hAnsi="David"/>
          <w:sz w:val="24"/>
          <w:rtl/>
        </w:rPr>
        <w:t>ומתחייב</w:t>
      </w:r>
      <w:r w:rsidRPr="00444F5D">
        <w:rPr>
          <w:rFonts w:ascii="David" w:hAnsi="David"/>
          <w:sz w:val="24"/>
        </w:rPr>
        <w:t xml:space="preserve"> </w:t>
      </w:r>
      <w:r w:rsidRPr="00444F5D">
        <w:rPr>
          <w:rFonts w:ascii="David" w:hAnsi="David"/>
          <w:sz w:val="24"/>
          <w:rtl/>
        </w:rPr>
        <w:t>לדווח</w:t>
      </w:r>
      <w:r w:rsidRPr="00444F5D">
        <w:rPr>
          <w:rFonts w:ascii="David" w:hAnsi="David"/>
          <w:sz w:val="24"/>
        </w:rPr>
        <w:t xml:space="preserve"> </w:t>
      </w:r>
      <w:r w:rsidRPr="00444F5D">
        <w:rPr>
          <w:rFonts w:ascii="David" w:hAnsi="David"/>
          <w:sz w:val="24"/>
          <w:rtl/>
        </w:rPr>
        <w:t>מראש ובכתב</w:t>
      </w:r>
      <w:r w:rsidRPr="00444F5D">
        <w:rPr>
          <w:rFonts w:ascii="David" w:hAnsi="David"/>
          <w:sz w:val="24"/>
        </w:rPr>
        <w:t xml:space="preserve"> </w:t>
      </w:r>
      <w:r w:rsidRPr="00444F5D">
        <w:rPr>
          <w:rFonts w:ascii="David" w:hAnsi="David"/>
          <w:sz w:val="24"/>
          <w:rtl/>
        </w:rPr>
        <w:t>למזמין על</w:t>
      </w:r>
      <w:r w:rsidRPr="00444F5D">
        <w:rPr>
          <w:rFonts w:ascii="David" w:hAnsi="David"/>
          <w:sz w:val="24"/>
        </w:rPr>
        <w:t xml:space="preserve"> </w:t>
      </w:r>
      <w:r w:rsidRPr="00444F5D">
        <w:rPr>
          <w:rFonts w:ascii="David" w:hAnsi="David"/>
          <w:sz w:val="24"/>
          <w:rtl/>
        </w:rPr>
        <w:t>כל</w:t>
      </w:r>
      <w:r w:rsidRPr="00444F5D">
        <w:rPr>
          <w:rFonts w:ascii="David" w:hAnsi="David"/>
          <w:sz w:val="24"/>
        </w:rPr>
        <w:t xml:space="preserve"> </w:t>
      </w:r>
      <w:r w:rsidRPr="00444F5D">
        <w:rPr>
          <w:rFonts w:ascii="David" w:hAnsi="David"/>
          <w:sz w:val="24"/>
          <w:rtl/>
        </w:rPr>
        <w:t>כוונה</w:t>
      </w:r>
      <w:r w:rsidRPr="00444F5D">
        <w:rPr>
          <w:rFonts w:ascii="David" w:hAnsi="David"/>
          <w:sz w:val="24"/>
        </w:rPr>
        <w:t xml:space="preserve"> </w:t>
      </w:r>
      <w:r w:rsidRPr="00444F5D">
        <w:rPr>
          <w:rFonts w:ascii="David" w:hAnsi="David"/>
          <w:sz w:val="24"/>
          <w:rtl/>
        </w:rPr>
        <w:t>שלי,</w:t>
      </w:r>
      <w:r w:rsidRPr="00444F5D">
        <w:rPr>
          <w:rFonts w:ascii="David" w:hAnsi="David"/>
          <w:sz w:val="24"/>
        </w:rPr>
        <w:t xml:space="preserve"> </w:t>
      </w:r>
      <w:r w:rsidRPr="00444F5D">
        <w:rPr>
          <w:rFonts w:ascii="David" w:hAnsi="David"/>
          <w:sz w:val="24"/>
          <w:rtl/>
        </w:rPr>
        <w:t>להתקשר</w:t>
      </w:r>
      <w:r w:rsidRPr="00444F5D">
        <w:rPr>
          <w:rFonts w:ascii="David" w:hAnsi="David"/>
          <w:sz w:val="24"/>
        </w:rPr>
        <w:t xml:space="preserve"> </w:t>
      </w:r>
      <w:r w:rsidRPr="00444F5D">
        <w:rPr>
          <w:rFonts w:ascii="David" w:hAnsi="David"/>
          <w:sz w:val="24"/>
          <w:rtl/>
        </w:rPr>
        <w:t>עם</w:t>
      </w:r>
      <w:r w:rsidRPr="00444F5D">
        <w:rPr>
          <w:rFonts w:ascii="David" w:hAnsi="David"/>
          <w:sz w:val="24"/>
        </w:rPr>
        <w:t xml:space="preserve"> </w:t>
      </w:r>
      <w:r w:rsidRPr="00444F5D">
        <w:rPr>
          <w:rFonts w:ascii="David" w:hAnsi="David"/>
          <w:sz w:val="24"/>
          <w:rtl/>
        </w:rPr>
        <w:t>כל</w:t>
      </w:r>
      <w:r w:rsidRPr="00444F5D">
        <w:rPr>
          <w:rFonts w:ascii="David" w:hAnsi="David"/>
          <w:sz w:val="24"/>
        </w:rPr>
        <w:t xml:space="preserve"> </w:t>
      </w:r>
      <w:r w:rsidRPr="00444F5D">
        <w:rPr>
          <w:rFonts w:ascii="David" w:hAnsi="David"/>
          <w:sz w:val="24"/>
          <w:rtl/>
        </w:rPr>
        <w:t>גורם,</w:t>
      </w:r>
      <w:r w:rsidRPr="00444F5D">
        <w:rPr>
          <w:rFonts w:ascii="David" w:hAnsi="David"/>
          <w:sz w:val="24"/>
        </w:rPr>
        <w:t xml:space="preserve"> </w:t>
      </w:r>
      <w:r w:rsidRPr="00444F5D">
        <w:rPr>
          <w:rFonts w:ascii="David" w:hAnsi="David"/>
          <w:sz w:val="24"/>
          <w:rtl/>
        </w:rPr>
        <w:t>העלול להביא להתקשרות שתהא בניגוד</w:t>
      </w:r>
      <w:r w:rsidRPr="00444F5D">
        <w:rPr>
          <w:rFonts w:ascii="David" w:hAnsi="David"/>
          <w:sz w:val="24"/>
        </w:rPr>
        <w:t xml:space="preserve"> </w:t>
      </w:r>
      <w:r w:rsidRPr="00444F5D">
        <w:rPr>
          <w:rFonts w:ascii="David" w:hAnsi="David"/>
          <w:sz w:val="24"/>
          <w:rtl/>
        </w:rPr>
        <w:t>להתחייבויותיי</w:t>
      </w:r>
      <w:r w:rsidRPr="00444F5D">
        <w:rPr>
          <w:rFonts w:ascii="David" w:hAnsi="David"/>
          <w:sz w:val="24"/>
        </w:rPr>
        <w:t xml:space="preserve"> </w:t>
      </w:r>
      <w:r w:rsidRPr="00444F5D">
        <w:rPr>
          <w:rFonts w:ascii="David" w:hAnsi="David"/>
          <w:sz w:val="24"/>
          <w:rtl/>
        </w:rPr>
        <w:t>בסעיפים</w:t>
      </w:r>
      <w:r w:rsidRPr="00444F5D">
        <w:rPr>
          <w:rFonts w:ascii="David" w:hAnsi="David"/>
          <w:sz w:val="24"/>
        </w:rPr>
        <w:t xml:space="preserve"> </w:t>
      </w:r>
      <w:r w:rsidRPr="00444F5D">
        <w:rPr>
          <w:rFonts w:ascii="David" w:hAnsi="David"/>
          <w:sz w:val="24"/>
          <w:rtl/>
        </w:rPr>
        <w:t>אלו,</w:t>
      </w:r>
      <w:r w:rsidRPr="00444F5D">
        <w:rPr>
          <w:rFonts w:ascii="David" w:hAnsi="David"/>
          <w:sz w:val="24"/>
        </w:rPr>
        <w:t xml:space="preserve"> </w:t>
      </w:r>
      <w:r w:rsidRPr="00444F5D">
        <w:rPr>
          <w:rFonts w:ascii="David" w:hAnsi="David"/>
          <w:sz w:val="24"/>
          <w:rtl/>
        </w:rPr>
        <w:t>ולפעול</w:t>
      </w:r>
      <w:r w:rsidRPr="00444F5D">
        <w:rPr>
          <w:rFonts w:ascii="David" w:hAnsi="David"/>
          <w:sz w:val="24"/>
        </w:rPr>
        <w:t xml:space="preserve"> </w:t>
      </w:r>
      <w:r w:rsidRPr="00444F5D">
        <w:rPr>
          <w:rFonts w:ascii="David" w:hAnsi="David"/>
          <w:sz w:val="24"/>
          <w:rtl/>
        </w:rPr>
        <w:t>בהתאם</w:t>
      </w:r>
      <w:r w:rsidRPr="00444F5D">
        <w:rPr>
          <w:rFonts w:ascii="David" w:hAnsi="David"/>
          <w:sz w:val="24"/>
        </w:rPr>
        <w:t xml:space="preserve"> </w:t>
      </w:r>
      <w:r w:rsidRPr="00444F5D">
        <w:rPr>
          <w:rFonts w:ascii="David" w:hAnsi="David"/>
          <w:sz w:val="24"/>
          <w:rtl/>
        </w:rPr>
        <w:t xml:space="preserve">להוראות </w:t>
      </w:r>
      <w:r w:rsidR="00AE0734" w:rsidRPr="00444F5D">
        <w:rPr>
          <w:rFonts w:ascii="David" w:hAnsi="David"/>
          <w:sz w:val="24"/>
          <w:rtl/>
        </w:rPr>
        <w:t>המינהל</w:t>
      </w:r>
      <w:r w:rsidRPr="00444F5D">
        <w:rPr>
          <w:rFonts w:ascii="David" w:hAnsi="David"/>
          <w:sz w:val="24"/>
        </w:rPr>
        <w:t xml:space="preserve"> </w:t>
      </w:r>
      <w:r w:rsidRPr="00444F5D">
        <w:rPr>
          <w:rFonts w:ascii="David" w:hAnsi="David"/>
          <w:sz w:val="24"/>
          <w:rtl/>
        </w:rPr>
        <w:t xml:space="preserve">בעניין. </w:t>
      </w:r>
      <w:r w:rsidR="00AE0734" w:rsidRPr="00444F5D">
        <w:rPr>
          <w:rFonts w:ascii="David" w:hAnsi="David"/>
          <w:sz w:val="24"/>
          <w:rtl/>
        </w:rPr>
        <w:t>המינהל</w:t>
      </w:r>
      <w:r w:rsidRPr="00444F5D">
        <w:rPr>
          <w:rFonts w:ascii="David" w:hAnsi="David"/>
          <w:sz w:val="24"/>
        </w:rPr>
        <w:t xml:space="preserve"> </w:t>
      </w:r>
      <w:r w:rsidRPr="00444F5D">
        <w:rPr>
          <w:rFonts w:ascii="David" w:hAnsi="David"/>
          <w:sz w:val="24"/>
          <w:rtl/>
        </w:rPr>
        <w:t>רשאי</w:t>
      </w:r>
      <w:r w:rsidRPr="00444F5D">
        <w:rPr>
          <w:rFonts w:ascii="David" w:hAnsi="David"/>
          <w:sz w:val="24"/>
        </w:rPr>
        <w:t xml:space="preserve"> </w:t>
      </w:r>
      <w:r w:rsidRPr="00444F5D">
        <w:rPr>
          <w:rFonts w:ascii="David" w:hAnsi="David"/>
          <w:sz w:val="24"/>
          <w:rtl/>
        </w:rPr>
        <w:t>לא</w:t>
      </w:r>
      <w:r w:rsidRPr="00444F5D">
        <w:rPr>
          <w:rFonts w:ascii="David" w:hAnsi="David"/>
          <w:sz w:val="24"/>
        </w:rPr>
        <w:t xml:space="preserve"> </w:t>
      </w:r>
      <w:r w:rsidRPr="00444F5D">
        <w:rPr>
          <w:rFonts w:ascii="David" w:hAnsi="David"/>
          <w:sz w:val="24"/>
          <w:rtl/>
        </w:rPr>
        <w:t>לאשר</w:t>
      </w:r>
      <w:r w:rsidRPr="00444F5D">
        <w:rPr>
          <w:rFonts w:ascii="David" w:hAnsi="David"/>
          <w:sz w:val="24"/>
        </w:rPr>
        <w:t xml:space="preserve"> </w:t>
      </w:r>
      <w:r w:rsidRPr="00444F5D">
        <w:rPr>
          <w:rFonts w:ascii="David" w:hAnsi="David"/>
          <w:sz w:val="24"/>
          <w:rtl/>
        </w:rPr>
        <w:t>לי</w:t>
      </w:r>
      <w:r w:rsidRPr="00444F5D">
        <w:rPr>
          <w:rFonts w:ascii="David" w:hAnsi="David"/>
          <w:sz w:val="24"/>
        </w:rPr>
        <w:t xml:space="preserve"> </w:t>
      </w:r>
      <w:r w:rsidRPr="00444F5D">
        <w:rPr>
          <w:rFonts w:ascii="David" w:hAnsi="David"/>
          <w:sz w:val="24"/>
          <w:rtl/>
        </w:rPr>
        <w:t>התקשרות</w:t>
      </w:r>
      <w:r w:rsidRPr="00444F5D">
        <w:rPr>
          <w:rFonts w:ascii="David" w:hAnsi="David"/>
          <w:sz w:val="24"/>
        </w:rPr>
        <w:t xml:space="preserve"> </w:t>
      </w:r>
      <w:r w:rsidRPr="00444F5D">
        <w:rPr>
          <w:rFonts w:ascii="David" w:hAnsi="David"/>
          <w:sz w:val="24"/>
          <w:rtl/>
        </w:rPr>
        <w:t>כאמור</w:t>
      </w:r>
      <w:r w:rsidRPr="00444F5D">
        <w:rPr>
          <w:rFonts w:ascii="David" w:hAnsi="David"/>
          <w:sz w:val="24"/>
        </w:rPr>
        <w:t xml:space="preserve"> </w:t>
      </w:r>
      <w:r w:rsidRPr="00444F5D">
        <w:rPr>
          <w:rFonts w:ascii="David" w:hAnsi="David"/>
          <w:sz w:val="24"/>
          <w:rtl/>
        </w:rPr>
        <w:t>או</w:t>
      </w:r>
      <w:r w:rsidRPr="00444F5D">
        <w:rPr>
          <w:rFonts w:ascii="David" w:hAnsi="David"/>
          <w:sz w:val="24"/>
        </w:rPr>
        <w:t xml:space="preserve"> </w:t>
      </w:r>
      <w:r w:rsidRPr="00444F5D">
        <w:rPr>
          <w:rFonts w:ascii="David" w:hAnsi="David"/>
          <w:sz w:val="24"/>
          <w:rtl/>
        </w:rPr>
        <w:t>לתת</w:t>
      </w:r>
      <w:r w:rsidRPr="00444F5D">
        <w:rPr>
          <w:rFonts w:ascii="David" w:hAnsi="David"/>
          <w:sz w:val="24"/>
        </w:rPr>
        <w:t xml:space="preserve"> </w:t>
      </w:r>
      <w:r w:rsidRPr="00444F5D">
        <w:rPr>
          <w:rFonts w:ascii="David" w:hAnsi="David"/>
          <w:sz w:val="24"/>
          <w:rtl/>
        </w:rPr>
        <w:t>הוראות</w:t>
      </w:r>
      <w:r w:rsidRPr="00444F5D">
        <w:rPr>
          <w:rFonts w:ascii="David" w:hAnsi="David"/>
          <w:sz w:val="24"/>
        </w:rPr>
        <w:t xml:space="preserve"> </w:t>
      </w:r>
      <w:r w:rsidRPr="00444F5D">
        <w:rPr>
          <w:rFonts w:ascii="David" w:hAnsi="David"/>
          <w:sz w:val="24"/>
          <w:rtl/>
        </w:rPr>
        <w:t>אחרות</w:t>
      </w:r>
      <w:r w:rsidRPr="00444F5D">
        <w:rPr>
          <w:rFonts w:ascii="David" w:hAnsi="David"/>
          <w:sz w:val="24"/>
        </w:rPr>
        <w:t xml:space="preserve"> </w:t>
      </w:r>
      <w:r w:rsidRPr="00444F5D">
        <w:rPr>
          <w:rFonts w:ascii="David" w:hAnsi="David"/>
          <w:sz w:val="24"/>
          <w:rtl/>
        </w:rPr>
        <w:t>שיבטיחו</w:t>
      </w:r>
      <w:r w:rsidRPr="00444F5D">
        <w:rPr>
          <w:rFonts w:ascii="David" w:hAnsi="David"/>
          <w:sz w:val="24"/>
        </w:rPr>
        <w:t xml:space="preserve"> </w:t>
      </w:r>
      <w:r w:rsidRPr="00444F5D">
        <w:rPr>
          <w:rFonts w:ascii="David" w:hAnsi="David"/>
          <w:sz w:val="24"/>
          <w:rtl/>
        </w:rPr>
        <w:t>העדר</w:t>
      </w:r>
      <w:r w:rsidRPr="00444F5D">
        <w:rPr>
          <w:rFonts w:ascii="David" w:hAnsi="David"/>
          <w:sz w:val="24"/>
        </w:rPr>
        <w:t xml:space="preserve"> </w:t>
      </w:r>
      <w:r w:rsidRPr="00444F5D">
        <w:rPr>
          <w:rFonts w:ascii="David" w:hAnsi="David"/>
          <w:sz w:val="24"/>
          <w:rtl/>
        </w:rPr>
        <w:t>ניגוד</w:t>
      </w:r>
      <w:r w:rsidRPr="00444F5D">
        <w:rPr>
          <w:rFonts w:ascii="David" w:hAnsi="David"/>
          <w:sz w:val="24"/>
        </w:rPr>
        <w:t xml:space="preserve"> </w:t>
      </w:r>
      <w:r w:rsidRPr="00444F5D">
        <w:rPr>
          <w:rFonts w:ascii="David" w:hAnsi="David"/>
          <w:sz w:val="24"/>
          <w:rtl/>
        </w:rPr>
        <w:t>עניינים,</w:t>
      </w:r>
      <w:r w:rsidRPr="00444F5D">
        <w:rPr>
          <w:rFonts w:ascii="David" w:hAnsi="David"/>
          <w:sz w:val="24"/>
        </w:rPr>
        <w:t xml:space="preserve"> </w:t>
      </w:r>
      <w:r w:rsidRPr="00444F5D">
        <w:rPr>
          <w:rFonts w:ascii="David" w:hAnsi="David"/>
          <w:sz w:val="24"/>
          <w:rtl/>
        </w:rPr>
        <w:t>והנני</w:t>
      </w:r>
      <w:r w:rsidRPr="00444F5D">
        <w:rPr>
          <w:rFonts w:ascii="David" w:hAnsi="David"/>
          <w:sz w:val="24"/>
        </w:rPr>
        <w:t xml:space="preserve"> </w:t>
      </w:r>
      <w:r w:rsidRPr="00444F5D">
        <w:rPr>
          <w:rFonts w:ascii="David" w:hAnsi="David"/>
          <w:sz w:val="24"/>
          <w:rtl/>
        </w:rPr>
        <w:t>מתחייב</w:t>
      </w:r>
      <w:r w:rsidRPr="00444F5D">
        <w:rPr>
          <w:rFonts w:ascii="David" w:hAnsi="David"/>
          <w:sz w:val="24"/>
        </w:rPr>
        <w:t xml:space="preserve"> </w:t>
      </w:r>
      <w:r w:rsidRPr="00444F5D">
        <w:rPr>
          <w:rFonts w:ascii="David" w:hAnsi="David"/>
          <w:sz w:val="24"/>
          <w:rtl/>
        </w:rPr>
        <w:t>כי</w:t>
      </w:r>
      <w:r w:rsidRPr="00444F5D">
        <w:rPr>
          <w:rFonts w:ascii="David" w:hAnsi="David"/>
          <w:sz w:val="24"/>
        </w:rPr>
        <w:t xml:space="preserve"> </w:t>
      </w:r>
      <w:r w:rsidRPr="00444F5D">
        <w:rPr>
          <w:rFonts w:ascii="David" w:hAnsi="David"/>
          <w:sz w:val="24"/>
          <w:rtl/>
        </w:rPr>
        <w:t>אפעל</w:t>
      </w:r>
      <w:r w:rsidRPr="00444F5D">
        <w:rPr>
          <w:rFonts w:ascii="David" w:hAnsi="David"/>
          <w:sz w:val="24"/>
        </w:rPr>
        <w:t xml:space="preserve"> </w:t>
      </w:r>
      <w:r w:rsidRPr="00444F5D">
        <w:rPr>
          <w:rFonts w:ascii="David" w:hAnsi="David"/>
          <w:sz w:val="24"/>
          <w:rtl/>
        </w:rPr>
        <w:t>בהתאם</w:t>
      </w:r>
      <w:r w:rsidRPr="00444F5D">
        <w:rPr>
          <w:rFonts w:ascii="David" w:hAnsi="David"/>
          <w:sz w:val="24"/>
        </w:rPr>
        <w:t xml:space="preserve"> </w:t>
      </w:r>
      <w:r w:rsidRPr="00444F5D">
        <w:rPr>
          <w:rFonts w:ascii="David" w:hAnsi="David"/>
          <w:sz w:val="24"/>
          <w:rtl/>
        </w:rPr>
        <w:t>להוראות</w:t>
      </w:r>
      <w:r w:rsidRPr="00444F5D">
        <w:rPr>
          <w:rFonts w:ascii="David" w:hAnsi="David"/>
          <w:sz w:val="24"/>
        </w:rPr>
        <w:t xml:space="preserve"> </w:t>
      </w:r>
      <w:r w:rsidRPr="00444F5D">
        <w:rPr>
          <w:rFonts w:ascii="David" w:hAnsi="David"/>
          <w:sz w:val="24"/>
          <w:rtl/>
        </w:rPr>
        <w:t>אלו,</w:t>
      </w:r>
      <w:r w:rsidRPr="00444F5D">
        <w:rPr>
          <w:rFonts w:ascii="David" w:hAnsi="David"/>
          <w:sz w:val="24"/>
        </w:rPr>
        <w:t xml:space="preserve"> </w:t>
      </w:r>
      <w:r w:rsidRPr="00444F5D">
        <w:rPr>
          <w:rFonts w:ascii="David" w:hAnsi="David"/>
          <w:sz w:val="24"/>
          <w:rtl/>
        </w:rPr>
        <w:t>בהקשר</w:t>
      </w:r>
      <w:r w:rsidRPr="00444F5D">
        <w:rPr>
          <w:rFonts w:ascii="David" w:hAnsi="David"/>
          <w:sz w:val="24"/>
        </w:rPr>
        <w:t xml:space="preserve"> </w:t>
      </w:r>
      <w:r w:rsidRPr="00444F5D">
        <w:rPr>
          <w:rFonts w:ascii="David" w:hAnsi="David"/>
          <w:sz w:val="24"/>
          <w:rtl/>
        </w:rPr>
        <w:t>זה</w:t>
      </w:r>
      <w:r w:rsidRPr="00444F5D">
        <w:rPr>
          <w:rFonts w:ascii="David" w:hAnsi="David"/>
          <w:sz w:val="24"/>
        </w:rPr>
        <w:t>.</w:t>
      </w:r>
    </w:p>
    <w:p w14:paraId="2991B688"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Pr>
      </w:pPr>
      <w:r w:rsidRPr="00444F5D">
        <w:rPr>
          <w:rFonts w:ascii="David" w:hAnsi="David"/>
          <w:sz w:val="24"/>
          <w:rtl/>
        </w:rPr>
        <w:t xml:space="preserve">לא תהיינה לי כל טענות או תביעות מכל מין וסוג שהוא בגין כל החלטה של </w:t>
      </w:r>
      <w:r w:rsidR="00AE0734" w:rsidRPr="00444F5D">
        <w:rPr>
          <w:rFonts w:ascii="David" w:hAnsi="David"/>
          <w:sz w:val="24"/>
          <w:rtl/>
        </w:rPr>
        <w:t>המינהל</w:t>
      </w:r>
      <w:r w:rsidRPr="00444F5D">
        <w:rPr>
          <w:rFonts w:ascii="David" w:hAnsi="David"/>
          <w:sz w:val="24"/>
          <w:rtl/>
        </w:rPr>
        <w:t xml:space="preserve"> בקשר עם מניעת ניגוד עניינים.</w:t>
      </w:r>
    </w:p>
    <w:p w14:paraId="5614453D"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Pr>
      </w:pPr>
      <w:r w:rsidRPr="00444F5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62B11A16"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Pr>
      </w:pPr>
      <w:r w:rsidRPr="00444F5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F42B188" w14:textId="77777777" w:rsidR="0059160D" w:rsidRPr="00444F5D" w:rsidRDefault="0059160D" w:rsidP="00DA2017">
      <w:pPr>
        <w:numPr>
          <w:ilvl w:val="0"/>
          <w:numId w:val="6"/>
        </w:numPr>
        <w:autoSpaceDE w:val="0"/>
        <w:autoSpaceDN w:val="0"/>
        <w:adjustRightInd w:val="0"/>
        <w:spacing w:before="120" w:after="120"/>
        <w:contextualSpacing/>
        <w:jc w:val="both"/>
        <w:rPr>
          <w:rFonts w:ascii="David" w:hAnsi="David"/>
          <w:sz w:val="24"/>
        </w:rPr>
      </w:pPr>
      <w:r w:rsidRPr="00444F5D">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444F5D">
        <w:rPr>
          <w:rFonts w:ascii="David" w:hAnsi="David"/>
          <w:sz w:val="24"/>
          <w:rtl/>
        </w:rPr>
        <w:t>או</w:t>
      </w:r>
      <w:r w:rsidRPr="00444F5D">
        <w:rPr>
          <w:rFonts w:ascii="David" w:hAnsi="David"/>
          <w:sz w:val="24"/>
          <w:rtl/>
        </w:rPr>
        <w:t xml:space="preserve"> העסקיים עם גופים הנוגעים באופן ישיר או עקיף למזמין.</w:t>
      </w:r>
    </w:p>
    <w:p w14:paraId="7CA18BB0" w14:textId="77777777" w:rsidR="0059160D" w:rsidRPr="00444F5D" w:rsidRDefault="0059160D" w:rsidP="003B0ECC">
      <w:pPr>
        <w:autoSpaceDE w:val="0"/>
        <w:autoSpaceDN w:val="0"/>
        <w:adjustRightInd w:val="0"/>
        <w:ind w:left="-199"/>
        <w:contextualSpacing/>
        <w:rPr>
          <w:rFonts w:ascii="David" w:hAnsi="David"/>
          <w:sz w:val="24"/>
          <w:rtl/>
        </w:rPr>
      </w:pPr>
    </w:p>
    <w:p w14:paraId="5C78E49C" w14:textId="77777777" w:rsidR="0059160D" w:rsidRPr="00444F5D" w:rsidRDefault="0059160D" w:rsidP="003B0ECC">
      <w:pPr>
        <w:autoSpaceDE w:val="0"/>
        <w:autoSpaceDN w:val="0"/>
        <w:adjustRightInd w:val="0"/>
        <w:ind w:left="-199"/>
        <w:contextualSpacing/>
        <w:rPr>
          <w:rFonts w:ascii="David" w:hAnsi="David"/>
          <w:sz w:val="24"/>
          <w:rtl/>
        </w:rPr>
      </w:pPr>
      <w:r w:rsidRPr="00444F5D">
        <w:rPr>
          <w:rFonts w:ascii="David" w:hAnsi="David"/>
          <w:sz w:val="24"/>
          <w:rtl/>
        </w:rPr>
        <w:t>ולראיה באתי על החתום:</w:t>
      </w:r>
      <w:r w:rsidRPr="00444F5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444F5D" w14:paraId="30C20D81" w14:textId="77777777" w:rsidTr="00497849">
        <w:trPr>
          <w:trHeight w:val="718"/>
        </w:trPr>
        <w:tc>
          <w:tcPr>
            <w:tcW w:w="1650" w:type="dxa"/>
          </w:tcPr>
          <w:p w14:paraId="24E71050" w14:textId="77777777" w:rsidR="007F6C54" w:rsidRPr="00444F5D" w:rsidRDefault="007F6C54" w:rsidP="003B0ECC">
            <w:pPr>
              <w:rPr>
                <w:rFonts w:ascii="David" w:eastAsiaTheme="minorEastAsia" w:hAnsi="David"/>
                <w:sz w:val="24"/>
              </w:rPr>
            </w:pPr>
          </w:p>
        </w:tc>
        <w:tc>
          <w:tcPr>
            <w:tcW w:w="2643" w:type="dxa"/>
          </w:tcPr>
          <w:p w14:paraId="4F698628" w14:textId="77777777" w:rsidR="007F6C54" w:rsidRPr="00444F5D" w:rsidRDefault="007F6C54" w:rsidP="003B0ECC">
            <w:pPr>
              <w:rPr>
                <w:rFonts w:ascii="David" w:eastAsiaTheme="minorEastAsia" w:hAnsi="David"/>
                <w:sz w:val="24"/>
              </w:rPr>
            </w:pPr>
          </w:p>
        </w:tc>
        <w:tc>
          <w:tcPr>
            <w:tcW w:w="2608" w:type="dxa"/>
          </w:tcPr>
          <w:p w14:paraId="1E4C961C" w14:textId="77777777" w:rsidR="007F6C54" w:rsidRPr="00444F5D" w:rsidRDefault="007F6C54" w:rsidP="003B0ECC">
            <w:pPr>
              <w:rPr>
                <w:rFonts w:ascii="David" w:eastAsiaTheme="minorEastAsia" w:hAnsi="David"/>
                <w:sz w:val="24"/>
              </w:rPr>
            </w:pPr>
          </w:p>
        </w:tc>
        <w:tc>
          <w:tcPr>
            <w:tcW w:w="2835" w:type="dxa"/>
          </w:tcPr>
          <w:p w14:paraId="7B276106" w14:textId="77777777" w:rsidR="007F6C54" w:rsidRPr="00444F5D" w:rsidRDefault="007F6C54" w:rsidP="003B0ECC">
            <w:pPr>
              <w:rPr>
                <w:rFonts w:ascii="David" w:eastAsiaTheme="minorEastAsia" w:hAnsi="David"/>
                <w:sz w:val="24"/>
              </w:rPr>
            </w:pPr>
          </w:p>
        </w:tc>
      </w:tr>
      <w:tr w:rsidR="007F6C54" w:rsidRPr="00444F5D" w14:paraId="73AE154A" w14:textId="77777777" w:rsidTr="00497849">
        <w:tc>
          <w:tcPr>
            <w:tcW w:w="1650" w:type="dxa"/>
            <w:shd w:val="pct5" w:color="auto" w:fill="auto"/>
          </w:tcPr>
          <w:p w14:paraId="1F8CDE1D" w14:textId="77777777" w:rsidR="007F6C54" w:rsidRPr="00444F5D" w:rsidRDefault="007F6C54" w:rsidP="003B0ECC">
            <w:pPr>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7A31C69D" w14:textId="77777777" w:rsidR="007F6C54" w:rsidRPr="00444F5D" w:rsidRDefault="007F6C54" w:rsidP="003B0ECC">
            <w:pPr>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629D6B32" w14:textId="77777777" w:rsidR="007F6C54" w:rsidRPr="00444F5D" w:rsidRDefault="007F6C54" w:rsidP="003B0ECC">
            <w:pPr>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4C26483C" w14:textId="77777777" w:rsidR="007F6C54" w:rsidRPr="00444F5D" w:rsidRDefault="007F6C54" w:rsidP="003B0ECC">
            <w:pPr>
              <w:jc w:val="center"/>
              <w:rPr>
                <w:rFonts w:ascii="David" w:eastAsiaTheme="minorEastAsia" w:hAnsi="David"/>
                <w:sz w:val="24"/>
              </w:rPr>
            </w:pPr>
            <w:r w:rsidRPr="00444F5D">
              <w:rPr>
                <w:rFonts w:ascii="David" w:eastAsiaTheme="minorEastAsia" w:hAnsi="David"/>
                <w:sz w:val="24"/>
                <w:rtl/>
              </w:rPr>
              <w:t>חתימה וחותמת המציע</w:t>
            </w:r>
          </w:p>
        </w:tc>
      </w:tr>
    </w:tbl>
    <w:p w14:paraId="78739C82" w14:textId="77777777" w:rsidR="008C462B" w:rsidRPr="00444F5D" w:rsidRDefault="008C462B" w:rsidP="003B0ECC">
      <w:pPr>
        <w:pStyle w:val="14"/>
        <w:keepNext/>
        <w:ind w:left="0"/>
        <w:jc w:val="center"/>
        <w:rPr>
          <w:rFonts w:ascii="David" w:hAnsi="David"/>
          <w:b/>
          <w:bCs/>
          <w:u w:val="single"/>
          <w:rtl/>
          <w:lang w:eastAsia="he-IL"/>
        </w:rPr>
      </w:pPr>
    </w:p>
    <w:p w14:paraId="06482556" w14:textId="77777777" w:rsidR="0059160D" w:rsidRPr="00444F5D" w:rsidRDefault="0059160D" w:rsidP="003B0ECC">
      <w:pPr>
        <w:pStyle w:val="14"/>
        <w:keepNext/>
        <w:ind w:left="0"/>
        <w:jc w:val="center"/>
        <w:rPr>
          <w:rFonts w:ascii="David" w:hAnsi="David"/>
          <w:b/>
          <w:bCs/>
          <w:u w:val="single"/>
          <w:rtl/>
          <w:lang w:eastAsia="he-IL"/>
        </w:rPr>
      </w:pPr>
      <w:r w:rsidRPr="00444F5D">
        <w:rPr>
          <w:rFonts w:ascii="David" w:hAnsi="David"/>
          <w:b/>
          <w:bCs/>
          <w:u w:val="single"/>
          <w:rtl/>
          <w:lang w:eastAsia="he-IL"/>
        </w:rPr>
        <w:t>אישור עו"ד</w:t>
      </w:r>
    </w:p>
    <w:p w14:paraId="18CCFC55" w14:textId="77777777" w:rsidR="0059160D" w:rsidRPr="00444F5D" w:rsidRDefault="0059160D" w:rsidP="003B0ECC">
      <w:pPr>
        <w:pStyle w:val="14"/>
        <w:keepNext/>
        <w:ind w:left="-58"/>
        <w:rPr>
          <w:rFonts w:ascii="David" w:hAnsi="David"/>
          <w:rtl/>
          <w:lang w:eastAsia="he-IL"/>
        </w:rPr>
      </w:pPr>
    </w:p>
    <w:p w14:paraId="0AF9032D" w14:textId="77777777" w:rsidR="0059160D" w:rsidRPr="00444F5D" w:rsidRDefault="0059160D" w:rsidP="003B0ECC">
      <w:pPr>
        <w:pStyle w:val="14"/>
        <w:keepNext/>
        <w:ind w:left="-58"/>
        <w:rPr>
          <w:rFonts w:ascii="David" w:hAnsi="David"/>
          <w:rtl/>
          <w:lang w:eastAsia="he-IL"/>
        </w:rPr>
      </w:pPr>
      <w:r w:rsidRPr="00444F5D">
        <w:rPr>
          <w:rFonts w:ascii="David" w:hAnsi="David"/>
          <w:rtl/>
          <w:lang w:eastAsia="he-IL"/>
        </w:rPr>
        <w:t>אני הח"מ, _________, עו"ד, מאשר בזה כי ביום ______ הופיע בפני ב________ מר/גב' _________, אשר זיהיתיו/ה באמצעות ת.ז. מס'</w:t>
      </w:r>
      <w:r w:rsidRPr="00444F5D">
        <w:rPr>
          <w:rFonts w:ascii="David" w:hAnsi="David"/>
          <w:lang w:eastAsia="he-IL"/>
        </w:rPr>
        <w:t xml:space="preserve"> </w:t>
      </w:r>
      <w:r w:rsidRPr="00444F5D">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DFB94F7" w14:textId="77777777" w:rsidR="0059160D" w:rsidRPr="00444F5D" w:rsidRDefault="0059160D" w:rsidP="003B0ECC">
      <w:pPr>
        <w:pStyle w:val="14"/>
        <w:keepNext/>
        <w:ind w:left="-58"/>
        <w:rPr>
          <w:rFonts w:ascii="David" w:hAnsi="David"/>
          <w:rtl/>
          <w:lang w:eastAsia="he-IL"/>
        </w:rPr>
      </w:pPr>
    </w:p>
    <w:p w14:paraId="078E8361" w14:textId="77777777" w:rsidR="0059160D" w:rsidRPr="00444F5D" w:rsidRDefault="0059160D" w:rsidP="003B0ECC">
      <w:pPr>
        <w:pStyle w:val="14"/>
        <w:keepNext/>
        <w:ind w:left="-58"/>
        <w:jc w:val="center"/>
        <w:rPr>
          <w:rFonts w:ascii="David" w:hAnsi="David"/>
          <w:rtl/>
          <w:lang w:eastAsia="he-IL"/>
        </w:rPr>
      </w:pPr>
      <w:r w:rsidRPr="00444F5D">
        <w:rPr>
          <w:rFonts w:ascii="David" w:hAnsi="David"/>
          <w:rtl/>
          <w:lang w:eastAsia="he-IL"/>
        </w:rPr>
        <w:t>___________</w:t>
      </w:r>
    </w:p>
    <w:p w14:paraId="0152C3D5" w14:textId="77777777" w:rsidR="0059160D" w:rsidRPr="00444F5D" w:rsidRDefault="0059160D" w:rsidP="003B0ECC">
      <w:pPr>
        <w:pStyle w:val="14"/>
        <w:keepNext/>
        <w:ind w:left="-58"/>
        <w:jc w:val="center"/>
        <w:rPr>
          <w:rFonts w:ascii="David" w:hAnsi="David"/>
          <w:rtl/>
          <w:lang w:eastAsia="he-IL"/>
        </w:rPr>
      </w:pPr>
      <w:r w:rsidRPr="00444F5D">
        <w:rPr>
          <w:rFonts w:ascii="David" w:hAnsi="David"/>
          <w:rtl/>
          <w:lang w:eastAsia="he-IL"/>
        </w:rPr>
        <w:t>(חתימה + חותמת)</w:t>
      </w:r>
    </w:p>
    <w:p w14:paraId="5F2F8091" w14:textId="77777777" w:rsidR="0059160D" w:rsidRPr="00444F5D" w:rsidRDefault="0059160D" w:rsidP="003B0ECC">
      <w:pPr>
        <w:pStyle w:val="14"/>
        <w:keepNext/>
        <w:ind w:left="-58"/>
        <w:rPr>
          <w:rFonts w:ascii="David" w:hAnsi="David"/>
          <w:rtl/>
          <w:lang w:eastAsia="he-IL"/>
        </w:rPr>
      </w:pPr>
    </w:p>
    <w:p w14:paraId="3C6431BD" w14:textId="77777777" w:rsidR="0059160D" w:rsidRPr="00444F5D" w:rsidRDefault="0059160D" w:rsidP="003B0ECC">
      <w:pPr>
        <w:jc w:val="center"/>
        <w:rPr>
          <w:rFonts w:ascii="David" w:hAnsi="David"/>
          <w:b/>
          <w:bCs/>
          <w:sz w:val="24"/>
          <w:u w:val="single"/>
          <w:rtl/>
        </w:rPr>
      </w:pPr>
    </w:p>
    <w:p w14:paraId="6AD4F6A6" w14:textId="77777777" w:rsidR="008C462B" w:rsidRPr="00444F5D" w:rsidRDefault="008C462B">
      <w:pPr>
        <w:bidi w:val="0"/>
        <w:spacing w:after="200" w:line="276" w:lineRule="auto"/>
        <w:rPr>
          <w:rFonts w:ascii="David" w:hAnsi="David"/>
          <w:b/>
          <w:bCs/>
          <w:sz w:val="24"/>
          <w:u w:val="single"/>
        </w:rPr>
      </w:pPr>
    </w:p>
    <w:p w14:paraId="07073A17" w14:textId="77777777" w:rsidR="0059160D" w:rsidRPr="00444F5D" w:rsidRDefault="0059160D" w:rsidP="009E3BB3">
      <w:pPr>
        <w:autoSpaceDE w:val="0"/>
        <w:autoSpaceDN w:val="0"/>
        <w:adjustRightInd w:val="0"/>
        <w:spacing w:line="276" w:lineRule="auto"/>
        <w:jc w:val="center"/>
        <w:rPr>
          <w:rFonts w:ascii="David" w:hAnsi="David"/>
          <w:b/>
          <w:bCs/>
          <w:sz w:val="28"/>
          <w:szCs w:val="28"/>
          <w:u w:val="single"/>
          <w:rtl/>
        </w:rPr>
      </w:pPr>
      <w:r w:rsidRPr="00444F5D">
        <w:rPr>
          <w:rFonts w:ascii="David" w:hAnsi="David"/>
          <w:b/>
          <w:bCs/>
          <w:sz w:val="28"/>
          <w:szCs w:val="28"/>
          <w:u w:val="single"/>
          <w:rtl/>
        </w:rPr>
        <w:t xml:space="preserve">נספח </w:t>
      </w:r>
      <w:r w:rsidR="00DD3D52" w:rsidRPr="00444F5D">
        <w:rPr>
          <w:rFonts w:ascii="David" w:hAnsi="David" w:hint="cs"/>
          <w:b/>
          <w:bCs/>
          <w:sz w:val="28"/>
          <w:szCs w:val="28"/>
          <w:u w:val="single"/>
          <w:rtl/>
        </w:rPr>
        <w:t>ט</w:t>
      </w:r>
      <w:r w:rsidRPr="00444F5D">
        <w:rPr>
          <w:rFonts w:ascii="David" w:hAnsi="David"/>
          <w:b/>
          <w:bCs/>
          <w:sz w:val="28"/>
          <w:szCs w:val="28"/>
          <w:u w:val="single"/>
          <w:rtl/>
        </w:rPr>
        <w:t>' - הצהרת סודיות</w:t>
      </w:r>
    </w:p>
    <w:p w14:paraId="3B4C3A87" w14:textId="77777777" w:rsidR="00DE1775" w:rsidRPr="00444F5D" w:rsidRDefault="00DE1775" w:rsidP="003060CC">
      <w:pPr>
        <w:spacing w:line="276" w:lineRule="auto"/>
        <w:jc w:val="both"/>
        <w:rPr>
          <w:rFonts w:ascii="David" w:hAnsi="David"/>
          <w:sz w:val="24"/>
          <w:rtl/>
        </w:rPr>
      </w:pPr>
      <w:r w:rsidRPr="00444F5D">
        <w:rPr>
          <w:rFonts w:ascii="David" w:hAnsi="David"/>
          <w:b/>
          <w:bCs/>
          <w:sz w:val="24"/>
          <w:rtl/>
        </w:rPr>
        <w:t>הואיל</w:t>
      </w:r>
      <w:r w:rsidRPr="00444F5D">
        <w:rPr>
          <w:rFonts w:ascii="David" w:hAnsi="David"/>
          <w:sz w:val="24"/>
          <w:rtl/>
        </w:rPr>
        <w:tab/>
        <w:t>המינהל האזרחי מקבל את השירותים</w:t>
      </w:r>
      <w:r w:rsidRPr="00444F5D">
        <w:rPr>
          <w:rFonts w:ascii="David" w:hAnsi="David"/>
          <w:sz w:val="24"/>
        </w:rPr>
        <w:t>/</w:t>
      </w:r>
      <w:r w:rsidRPr="00444F5D">
        <w:rPr>
          <w:rFonts w:ascii="David" w:hAnsi="David"/>
          <w:sz w:val="24"/>
          <w:rtl/>
        </w:rPr>
        <w:t>הטובין כהגדרתם להלן;</w:t>
      </w:r>
    </w:p>
    <w:p w14:paraId="766E3364" w14:textId="77777777" w:rsidR="00DE1775" w:rsidRPr="00444F5D" w:rsidRDefault="00DE1775" w:rsidP="003060CC">
      <w:pPr>
        <w:spacing w:line="276" w:lineRule="auto"/>
        <w:jc w:val="both"/>
        <w:rPr>
          <w:rFonts w:ascii="David" w:hAnsi="David"/>
          <w:sz w:val="24"/>
          <w:rtl/>
        </w:rPr>
      </w:pPr>
      <w:r w:rsidRPr="00444F5D">
        <w:rPr>
          <w:rFonts w:ascii="David" w:hAnsi="David"/>
          <w:b/>
          <w:bCs/>
          <w:sz w:val="24"/>
          <w:rtl/>
        </w:rPr>
        <w:t>והואיל</w:t>
      </w:r>
      <w:r w:rsidRPr="00444F5D">
        <w:rPr>
          <w:rFonts w:ascii="David" w:hAnsi="David"/>
          <w:sz w:val="24"/>
          <w:rtl/>
        </w:rPr>
        <w:t xml:space="preserve"> והנני מתקשר עם המינהל האזרחי בקשר למתן השירותי</w:t>
      </w:r>
      <w:r w:rsidR="003060CC" w:rsidRPr="00444F5D">
        <w:rPr>
          <w:rFonts w:ascii="David" w:hAnsi="David"/>
          <w:sz w:val="24"/>
          <w:rtl/>
        </w:rPr>
        <w:t>ם</w:t>
      </w:r>
      <w:r w:rsidRPr="00444F5D">
        <w:rPr>
          <w:rFonts w:ascii="David" w:hAnsi="David"/>
          <w:sz w:val="24"/>
          <w:rtl/>
        </w:rPr>
        <w:t>;</w:t>
      </w:r>
    </w:p>
    <w:p w14:paraId="7CB6882C" w14:textId="77777777" w:rsidR="00DE1775" w:rsidRPr="00444F5D" w:rsidRDefault="00DE1775" w:rsidP="003060CC">
      <w:pPr>
        <w:spacing w:line="276" w:lineRule="auto"/>
        <w:jc w:val="both"/>
        <w:rPr>
          <w:rFonts w:ascii="David" w:hAnsi="David"/>
          <w:sz w:val="24"/>
          <w:rtl/>
        </w:rPr>
      </w:pPr>
      <w:r w:rsidRPr="00444F5D">
        <w:rPr>
          <w:rFonts w:ascii="David" w:hAnsi="David"/>
          <w:b/>
          <w:bCs/>
          <w:sz w:val="24"/>
          <w:rtl/>
        </w:rPr>
        <w:t>והואיל</w:t>
      </w:r>
      <w:r w:rsidRPr="00444F5D">
        <w:rPr>
          <w:rFonts w:ascii="David" w:hAnsi="David"/>
          <w:sz w:val="24"/>
          <w:rtl/>
        </w:rPr>
        <w:t xml:space="preserve"> והנני עשוי להיחשף לסודות מקצועיים עליהם מעוניין המינהל האזרחי להגן;</w:t>
      </w:r>
    </w:p>
    <w:p w14:paraId="01930224" w14:textId="77777777" w:rsidR="00662AC7" w:rsidRPr="00444F5D" w:rsidRDefault="00DE1775" w:rsidP="003060CC">
      <w:pPr>
        <w:spacing w:line="276" w:lineRule="auto"/>
        <w:jc w:val="both"/>
        <w:rPr>
          <w:rFonts w:ascii="David" w:hAnsi="David"/>
          <w:sz w:val="24"/>
          <w:rtl/>
        </w:rPr>
      </w:pPr>
      <w:r w:rsidRPr="00444F5D">
        <w:rPr>
          <w:rFonts w:ascii="David" w:hAnsi="David"/>
          <w:sz w:val="24"/>
          <w:rtl/>
        </w:rPr>
        <w:t>לפיכך הנני מתחייב כלפי המינהל האזרחי כדלקמן:</w:t>
      </w:r>
    </w:p>
    <w:p w14:paraId="7FC5BFD1" w14:textId="77777777" w:rsidR="00DE1775" w:rsidRPr="00444F5D" w:rsidRDefault="00DE1775" w:rsidP="003060CC">
      <w:pPr>
        <w:spacing w:line="276" w:lineRule="auto"/>
        <w:jc w:val="both"/>
        <w:rPr>
          <w:rFonts w:ascii="David" w:hAnsi="David"/>
          <w:sz w:val="24"/>
          <w:rtl/>
        </w:rPr>
      </w:pPr>
      <w:r w:rsidRPr="00444F5D">
        <w:rPr>
          <w:rFonts w:ascii="David" w:hAnsi="David"/>
          <w:sz w:val="24"/>
          <w:rtl/>
        </w:rPr>
        <w:t>1.</w:t>
      </w:r>
      <w:r w:rsidRPr="00444F5D">
        <w:rPr>
          <w:rFonts w:ascii="David" w:hAnsi="David"/>
          <w:sz w:val="24"/>
          <w:rtl/>
        </w:rPr>
        <w:tab/>
      </w:r>
      <w:r w:rsidRPr="00444F5D">
        <w:rPr>
          <w:rFonts w:ascii="David" w:hAnsi="David"/>
          <w:sz w:val="24"/>
          <w:u w:val="single"/>
          <w:rtl/>
        </w:rPr>
        <w:t>הגדרות</w:t>
      </w:r>
    </w:p>
    <w:p w14:paraId="605CC397" w14:textId="77777777" w:rsidR="00DE1775" w:rsidRPr="00444F5D" w:rsidRDefault="00DE1775" w:rsidP="003060CC">
      <w:pPr>
        <w:spacing w:line="276" w:lineRule="auto"/>
        <w:jc w:val="both"/>
        <w:rPr>
          <w:rFonts w:ascii="David" w:hAnsi="David"/>
          <w:sz w:val="24"/>
          <w:rtl/>
        </w:rPr>
      </w:pPr>
      <w:r w:rsidRPr="00444F5D">
        <w:rPr>
          <w:rFonts w:ascii="David" w:hAnsi="David"/>
          <w:sz w:val="24"/>
          <w:rtl/>
        </w:rPr>
        <w:t>בהתחייבות זו תהיה למונחים הבאים המשמעות המופיעה לצידם:</w:t>
      </w:r>
    </w:p>
    <w:p w14:paraId="61C8573D" w14:textId="77777777" w:rsidR="00DE1775" w:rsidRPr="00444F5D" w:rsidRDefault="00DE1775" w:rsidP="003060CC">
      <w:pPr>
        <w:spacing w:line="276" w:lineRule="auto"/>
        <w:jc w:val="both"/>
        <w:rPr>
          <w:rFonts w:ascii="David" w:hAnsi="David"/>
          <w:sz w:val="24"/>
          <w:rtl/>
        </w:rPr>
      </w:pPr>
      <w:r w:rsidRPr="00444F5D">
        <w:rPr>
          <w:rFonts w:ascii="David" w:hAnsi="David"/>
          <w:b/>
          <w:bCs/>
          <w:sz w:val="24"/>
          <w:rtl/>
        </w:rPr>
        <w:t>"השירותים</w:t>
      </w:r>
      <w:r w:rsidRPr="00444F5D">
        <w:rPr>
          <w:rFonts w:ascii="David" w:hAnsi="David"/>
          <w:b/>
          <w:bCs/>
          <w:sz w:val="24"/>
        </w:rPr>
        <w:t>/</w:t>
      </w:r>
      <w:r w:rsidRPr="00444F5D">
        <w:rPr>
          <w:rFonts w:ascii="David" w:hAnsi="David"/>
          <w:b/>
          <w:bCs/>
          <w:sz w:val="24"/>
          <w:rtl/>
        </w:rPr>
        <w:t>הטובין"</w:t>
      </w:r>
      <w:r w:rsidRPr="00444F5D">
        <w:rPr>
          <w:rFonts w:ascii="David" w:hAnsi="David"/>
          <w:sz w:val="24"/>
          <w:rtl/>
        </w:rPr>
        <w:t xml:space="preserve"> – בהתאם לקבוע בכל מקום במסמכי המכרז. </w:t>
      </w:r>
    </w:p>
    <w:p w14:paraId="5DC7A1C4" w14:textId="77777777" w:rsidR="00DE1775" w:rsidRPr="00444F5D" w:rsidRDefault="00DE1775" w:rsidP="003060CC">
      <w:pPr>
        <w:spacing w:line="276" w:lineRule="auto"/>
        <w:jc w:val="both"/>
        <w:rPr>
          <w:rFonts w:ascii="David" w:hAnsi="David"/>
          <w:sz w:val="24"/>
          <w:rtl/>
        </w:rPr>
      </w:pPr>
      <w:r w:rsidRPr="00444F5D">
        <w:rPr>
          <w:rFonts w:ascii="David" w:hAnsi="David"/>
          <w:b/>
          <w:bCs/>
          <w:sz w:val="24"/>
          <w:rtl/>
        </w:rPr>
        <w:t>"עובד"</w:t>
      </w:r>
      <w:r w:rsidRPr="00444F5D">
        <w:rPr>
          <w:rFonts w:ascii="David" w:hAnsi="David"/>
          <w:sz w:val="24"/>
          <w:rtl/>
        </w:rPr>
        <w:t xml:space="preserve"> -</w:t>
      </w:r>
      <w:r w:rsidRPr="00444F5D">
        <w:rPr>
          <w:rFonts w:ascii="David" w:hAnsi="David"/>
          <w:sz w:val="24"/>
          <w:rtl/>
        </w:rPr>
        <w:tab/>
        <w:t>כל אחד מעובדיי, אשר באמצעותו יינתנו השירותים למזמין.</w:t>
      </w:r>
    </w:p>
    <w:p w14:paraId="4E95B78A" w14:textId="77777777" w:rsidR="00DE1775" w:rsidRPr="00444F5D" w:rsidRDefault="00DE1775" w:rsidP="003060CC">
      <w:pPr>
        <w:spacing w:line="276" w:lineRule="auto"/>
        <w:jc w:val="both"/>
        <w:rPr>
          <w:rFonts w:ascii="David" w:hAnsi="David"/>
          <w:sz w:val="24"/>
          <w:rtl/>
        </w:rPr>
      </w:pPr>
      <w:r w:rsidRPr="00444F5D">
        <w:rPr>
          <w:rFonts w:ascii="David" w:hAnsi="David"/>
          <w:b/>
          <w:bCs/>
          <w:sz w:val="24"/>
          <w:rtl/>
        </w:rPr>
        <w:t>"מידע"</w:t>
      </w:r>
      <w:r w:rsidRPr="00444F5D">
        <w:rPr>
          <w:rFonts w:ascii="David" w:hAnsi="David"/>
          <w:sz w:val="24"/>
          <w:rtl/>
        </w:rPr>
        <w:t xml:space="preserve"> -</w:t>
      </w:r>
      <w:r w:rsidRPr="00444F5D">
        <w:rPr>
          <w:rFonts w:ascii="David" w:hAnsi="David"/>
          <w:sz w:val="24"/>
          <w:rtl/>
        </w:rPr>
        <w:tab/>
        <w:t>כל מידע (</w:t>
      </w:r>
      <w:r w:rsidRPr="00444F5D">
        <w:rPr>
          <w:rFonts w:ascii="David" w:hAnsi="David"/>
          <w:sz w:val="24"/>
        </w:rPr>
        <w:t>Information</w:t>
      </w:r>
      <w:r w:rsidRPr="00444F5D">
        <w:rPr>
          <w:rFonts w:ascii="David" w:hAnsi="David"/>
          <w:sz w:val="24"/>
          <w:rtl/>
        </w:rPr>
        <w:t>), ידע (</w:t>
      </w:r>
      <w:r w:rsidRPr="00444F5D">
        <w:rPr>
          <w:rFonts w:ascii="David" w:hAnsi="David"/>
          <w:sz w:val="24"/>
        </w:rPr>
        <w:t>Know-How</w:t>
      </w:r>
      <w:r w:rsidRPr="00444F5D">
        <w:rPr>
          <w:rFonts w:ascii="David" w:hAnsi="David"/>
          <w:sz w:val="24"/>
          <w:rtl/>
        </w:rPr>
        <w:t>), ידיעה, מסמך, תכתובת, תוכנית, נתון, מודל, חוות דעת, מסקנה וכל דבר אחר כיוצ"ב הקשור או הנוגע למתן השירותים</w:t>
      </w:r>
      <w:r w:rsidRPr="00444F5D">
        <w:rPr>
          <w:rFonts w:ascii="David" w:hAnsi="David"/>
          <w:sz w:val="24"/>
        </w:rPr>
        <w:t>/</w:t>
      </w:r>
      <w:r w:rsidRPr="00444F5D">
        <w:rPr>
          <w:rFonts w:ascii="David" w:hAnsi="David"/>
          <w:sz w:val="24"/>
          <w:rtl/>
        </w:rPr>
        <w:t>הספקת הטובין בין בכתב ובין בע"פ בכל צורה או דרך של שימור ידיעות בצורה חשמלית, אלקטרונית, אופטית, מגנטית או אחרת.</w:t>
      </w:r>
    </w:p>
    <w:p w14:paraId="60AF1314" w14:textId="77777777" w:rsidR="00662AC7" w:rsidRPr="00444F5D" w:rsidRDefault="00DE1775" w:rsidP="003060CC">
      <w:pPr>
        <w:spacing w:line="276" w:lineRule="auto"/>
        <w:jc w:val="both"/>
        <w:rPr>
          <w:rFonts w:ascii="David" w:hAnsi="David"/>
          <w:sz w:val="24"/>
          <w:rtl/>
        </w:rPr>
      </w:pPr>
      <w:r w:rsidRPr="00444F5D">
        <w:rPr>
          <w:rFonts w:ascii="David" w:hAnsi="David"/>
          <w:b/>
          <w:bCs/>
          <w:sz w:val="24"/>
          <w:rtl/>
        </w:rPr>
        <w:t>"סודות מקצועיים"</w:t>
      </w:r>
      <w:r w:rsidRPr="00444F5D">
        <w:rPr>
          <w:rFonts w:ascii="David" w:hAnsi="David"/>
          <w:sz w:val="24"/>
          <w:rtl/>
        </w:rPr>
        <w:t xml:space="preserve"> - כל מידע אשר יגיע לידי הקבלן או העובד בקשר למתן השירותים</w:t>
      </w:r>
      <w:r w:rsidRPr="00444F5D">
        <w:rPr>
          <w:rFonts w:ascii="David" w:hAnsi="David"/>
          <w:sz w:val="24"/>
        </w:rPr>
        <w:t>/</w:t>
      </w:r>
      <w:r w:rsidRPr="00444F5D">
        <w:rPr>
          <w:rFonts w:ascii="David" w:hAnsi="David"/>
          <w:sz w:val="24"/>
          <w:rtl/>
        </w:rPr>
        <w:t>הספקת הטובין, בין אם נתקבל במהלך מתן השירותים</w:t>
      </w:r>
      <w:r w:rsidRPr="00444F5D">
        <w:rPr>
          <w:rFonts w:ascii="David" w:hAnsi="David"/>
          <w:sz w:val="24"/>
        </w:rPr>
        <w:t>/</w:t>
      </w:r>
      <w:r w:rsidRPr="00444F5D">
        <w:rPr>
          <w:rFonts w:ascii="David" w:hAnsi="David"/>
          <w:sz w:val="24"/>
          <w:rtl/>
        </w:rPr>
        <w:t xml:space="preserve">הספקת הטובין או לאחר מכן, לרבות ומבלי לפגוע בכלליות האמור לעיל: מידע אשר </w:t>
      </w:r>
      <w:r w:rsidR="00431FC3" w:rsidRPr="00444F5D">
        <w:rPr>
          <w:rFonts w:ascii="David" w:hAnsi="David"/>
          <w:sz w:val="24"/>
          <w:rtl/>
        </w:rPr>
        <w:t>יימסר</w:t>
      </w:r>
      <w:r w:rsidRPr="00444F5D">
        <w:rPr>
          <w:rFonts w:ascii="David" w:hAnsi="David"/>
          <w:sz w:val="24"/>
          <w:rtl/>
        </w:rPr>
        <w:t xml:space="preserve"> ע"י </w:t>
      </w:r>
      <w:r w:rsidR="00AE0734" w:rsidRPr="00444F5D">
        <w:rPr>
          <w:rFonts w:ascii="David" w:hAnsi="David"/>
          <w:sz w:val="24"/>
          <w:rtl/>
        </w:rPr>
        <w:t>המינהל</w:t>
      </w:r>
      <w:r w:rsidRPr="00444F5D">
        <w:rPr>
          <w:rFonts w:ascii="David" w:hAnsi="David"/>
          <w:sz w:val="24"/>
          <w:rtl/>
        </w:rPr>
        <w:t xml:space="preserve">, כל גורם אחר או מי מטעמו. </w:t>
      </w:r>
    </w:p>
    <w:p w14:paraId="377BE053" w14:textId="77777777" w:rsidR="00DE1775" w:rsidRPr="00444F5D" w:rsidRDefault="00DE1775" w:rsidP="003060CC">
      <w:pPr>
        <w:spacing w:line="276" w:lineRule="auto"/>
        <w:jc w:val="both"/>
        <w:rPr>
          <w:rFonts w:ascii="David" w:hAnsi="David"/>
          <w:sz w:val="24"/>
          <w:rtl/>
        </w:rPr>
      </w:pPr>
      <w:r w:rsidRPr="00444F5D">
        <w:rPr>
          <w:rFonts w:ascii="David" w:hAnsi="David"/>
          <w:sz w:val="24"/>
          <w:rtl/>
        </w:rPr>
        <w:t>2.</w:t>
      </w:r>
      <w:r w:rsidRPr="00444F5D">
        <w:rPr>
          <w:rFonts w:ascii="David" w:hAnsi="David"/>
          <w:sz w:val="24"/>
          <w:rtl/>
        </w:rPr>
        <w:tab/>
      </w:r>
      <w:r w:rsidRPr="00444F5D">
        <w:rPr>
          <w:rFonts w:ascii="David" w:hAnsi="David"/>
          <w:sz w:val="24"/>
          <w:u w:val="single"/>
          <w:rtl/>
        </w:rPr>
        <w:t>שמירת סודיות</w:t>
      </w:r>
    </w:p>
    <w:p w14:paraId="2659A5DF" w14:textId="77777777" w:rsidR="00DE1775" w:rsidRPr="00444F5D" w:rsidRDefault="00DE1775" w:rsidP="003060CC">
      <w:pPr>
        <w:spacing w:line="276" w:lineRule="auto"/>
        <w:jc w:val="both"/>
        <w:rPr>
          <w:rFonts w:ascii="David" w:hAnsi="David"/>
          <w:sz w:val="24"/>
          <w:rtl/>
        </w:rPr>
      </w:pPr>
      <w:r w:rsidRPr="00444F5D">
        <w:rPr>
          <w:rFonts w:ascii="David" w:hAnsi="David"/>
          <w:sz w:val="24"/>
          <w:rtl/>
        </w:rPr>
        <w:t>הנני מתחייב לשמור את המידע או הסודות המקצועיים בסודיות מוחלטת ולעשות בהם שימוש אך ורק לצורך מתן השירותים</w:t>
      </w:r>
      <w:r w:rsidRPr="00444F5D">
        <w:rPr>
          <w:rFonts w:ascii="David" w:hAnsi="David"/>
          <w:sz w:val="24"/>
        </w:rPr>
        <w:t>/</w:t>
      </w:r>
      <w:r w:rsidRPr="00444F5D">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83D2E0F" w14:textId="77777777" w:rsidR="00DE1775" w:rsidRPr="00444F5D" w:rsidRDefault="00DE1775" w:rsidP="003060CC">
      <w:pPr>
        <w:spacing w:line="276" w:lineRule="auto"/>
        <w:jc w:val="both"/>
        <w:rPr>
          <w:rFonts w:ascii="David" w:hAnsi="David"/>
          <w:sz w:val="24"/>
          <w:rtl/>
        </w:rPr>
      </w:pPr>
      <w:r w:rsidRPr="00444F5D">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444F5D">
        <w:rPr>
          <w:rFonts w:ascii="David" w:hAnsi="David"/>
          <w:sz w:val="24"/>
          <w:rtl/>
        </w:rPr>
        <w:t>-1977</w:t>
      </w:r>
      <w:r w:rsidR="00DD1B63" w:rsidRPr="00444F5D">
        <w:rPr>
          <w:rFonts w:ascii="David" w:hAnsi="David"/>
          <w:rtl/>
        </w:rPr>
        <w:t>, כפי תוקפו בישראל מעת לעת.</w:t>
      </w:r>
    </w:p>
    <w:p w14:paraId="3E1CCB51" w14:textId="77777777" w:rsidR="00662AC7" w:rsidRPr="00444F5D" w:rsidRDefault="00DE1775" w:rsidP="003060CC">
      <w:pPr>
        <w:tabs>
          <w:tab w:val="left" w:pos="2954"/>
        </w:tabs>
        <w:spacing w:line="276" w:lineRule="auto"/>
        <w:rPr>
          <w:rFonts w:ascii="David" w:hAnsi="David"/>
          <w:sz w:val="24"/>
          <w:rtl/>
        </w:rPr>
      </w:pPr>
      <w:r w:rsidRPr="00444F5D">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444F5D">
        <w:rPr>
          <w:rFonts w:ascii="David" w:hAnsi="David"/>
          <w:rtl/>
        </w:rPr>
        <w:t>, כפי תוקפו בישראל מעת לעת</w:t>
      </w:r>
      <w:r w:rsidRPr="00444F5D">
        <w:rPr>
          <w:rFonts w:ascii="David" w:hAnsi="David"/>
          <w:sz w:val="24"/>
          <w:rtl/>
        </w:rPr>
        <w:t>.</w:t>
      </w:r>
    </w:p>
    <w:p w14:paraId="71B0C268" w14:textId="77777777" w:rsidR="0059160D" w:rsidRPr="00444F5D" w:rsidRDefault="0059160D" w:rsidP="003060CC">
      <w:pPr>
        <w:tabs>
          <w:tab w:val="left" w:pos="2954"/>
        </w:tabs>
        <w:spacing w:line="276" w:lineRule="auto"/>
        <w:rPr>
          <w:rFonts w:ascii="David" w:hAnsi="David"/>
          <w:sz w:val="24"/>
          <w:rtl/>
        </w:rPr>
      </w:pPr>
      <w:r w:rsidRPr="00444F5D">
        <w:rPr>
          <w:rFonts w:ascii="David" w:hAnsi="David"/>
          <w:sz w:val="24"/>
          <w:rtl/>
        </w:rPr>
        <w:t>ולראיה באתי על החתום:</w:t>
      </w:r>
      <w:r w:rsidRPr="00444F5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444F5D" w14:paraId="53359E49" w14:textId="77777777" w:rsidTr="00497849">
        <w:trPr>
          <w:trHeight w:val="718"/>
        </w:trPr>
        <w:tc>
          <w:tcPr>
            <w:tcW w:w="1650" w:type="dxa"/>
          </w:tcPr>
          <w:p w14:paraId="251F03C6" w14:textId="77777777" w:rsidR="007F6C54" w:rsidRPr="00444F5D" w:rsidRDefault="007F6C54" w:rsidP="003060CC">
            <w:pPr>
              <w:spacing w:line="276" w:lineRule="auto"/>
              <w:rPr>
                <w:rFonts w:ascii="David" w:eastAsiaTheme="minorEastAsia" w:hAnsi="David"/>
                <w:sz w:val="24"/>
              </w:rPr>
            </w:pPr>
          </w:p>
        </w:tc>
        <w:tc>
          <w:tcPr>
            <w:tcW w:w="2643" w:type="dxa"/>
          </w:tcPr>
          <w:p w14:paraId="31E07D4D" w14:textId="77777777" w:rsidR="007F6C54" w:rsidRPr="00444F5D" w:rsidRDefault="007F6C54" w:rsidP="003060CC">
            <w:pPr>
              <w:spacing w:line="276" w:lineRule="auto"/>
              <w:rPr>
                <w:rFonts w:ascii="David" w:eastAsiaTheme="minorEastAsia" w:hAnsi="David"/>
                <w:sz w:val="24"/>
              </w:rPr>
            </w:pPr>
          </w:p>
        </w:tc>
        <w:tc>
          <w:tcPr>
            <w:tcW w:w="2608" w:type="dxa"/>
          </w:tcPr>
          <w:p w14:paraId="0C33B98F" w14:textId="77777777" w:rsidR="007F6C54" w:rsidRPr="00444F5D" w:rsidRDefault="007F6C54" w:rsidP="003060CC">
            <w:pPr>
              <w:spacing w:line="276" w:lineRule="auto"/>
              <w:rPr>
                <w:rFonts w:ascii="David" w:eastAsiaTheme="minorEastAsia" w:hAnsi="David"/>
                <w:sz w:val="24"/>
              </w:rPr>
            </w:pPr>
          </w:p>
        </w:tc>
        <w:tc>
          <w:tcPr>
            <w:tcW w:w="2835" w:type="dxa"/>
          </w:tcPr>
          <w:p w14:paraId="37625A79" w14:textId="77777777" w:rsidR="007F6C54" w:rsidRPr="00444F5D" w:rsidRDefault="007F6C54" w:rsidP="003060CC">
            <w:pPr>
              <w:spacing w:line="276" w:lineRule="auto"/>
              <w:rPr>
                <w:rFonts w:ascii="David" w:eastAsiaTheme="minorEastAsia" w:hAnsi="David"/>
                <w:sz w:val="24"/>
              </w:rPr>
            </w:pPr>
          </w:p>
        </w:tc>
      </w:tr>
      <w:tr w:rsidR="007F6C54" w:rsidRPr="00444F5D" w14:paraId="33A7913B" w14:textId="77777777" w:rsidTr="00497849">
        <w:tc>
          <w:tcPr>
            <w:tcW w:w="1650" w:type="dxa"/>
            <w:shd w:val="pct5" w:color="auto" w:fill="auto"/>
          </w:tcPr>
          <w:p w14:paraId="4B06378D" w14:textId="77777777" w:rsidR="007F6C54" w:rsidRPr="00444F5D" w:rsidRDefault="007F6C54" w:rsidP="003060CC">
            <w:pPr>
              <w:spacing w:line="276"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488DFEAE" w14:textId="77777777" w:rsidR="007F6C54" w:rsidRPr="00444F5D" w:rsidRDefault="007F6C54" w:rsidP="003060CC">
            <w:pPr>
              <w:spacing w:line="276"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0A70269E" w14:textId="77777777" w:rsidR="007F6C54" w:rsidRPr="00444F5D" w:rsidRDefault="007F6C54" w:rsidP="003060CC">
            <w:pPr>
              <w:spacing w:line="276"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0B8620DE" w14:textId="77777777" w:rsidR="007F6C54" w:rsidRPr="00444F5D" w:rsidRDefault="007F6C54" w:rsidP="003060CC">
            <w:pPr>
              <w:spacing w:line="276"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3E7B6132" w14:textId="77777777" w:rsidR="0059160D" w:rsidRPr="00444F5D" w:rsidRDefault="0059160D" w:rsidP="003060CC">
      <w:pPr>
        <w:pStyle w:val="14"/>
        <w:keepNext/>
        <w:spacing w:line="276" w:lineRule="auto"/>
        <w:ind w:left="0"/>
        <w:jc w:val="center"/>
        <w:rPr>
          <w:rFonts w:ascii="David" w:hAnsi="David"/>
          <w:b/>
          <w:bCs/>
          <w:u w:val="single"/>
          <w:rtl/>
          <w:lang w:eastAsia="he-IL"/>
        </w:rPr>
      </w:pPr>
      <w:r w:rsidRPr="00444F5D">
        <w:rPr>
          <w:rFonts w:ascii="David" w:hAnsi="David"/>
          <w:b/>
          <w:bCs/>
          <w:u w:val="single"/>
          <w:rtl/>
          <w:lang w:eastAsia="he-IL"/>
        </w:rPr>
        <w:t>אישור עו"ד</w:t>
      </w:r>
    </w:p>
    <w:p w14:paraId="1E4C900F" w14:textId="77777777" w:rsidR="0059160D" w:rsidRPr="00444F5D" w:rsidRDefault="0059160D" w:rsidP="003060CC">
      <w:pPr>
        <w:pStyle w:val="14"/>
        <w:keepNext/>
        <w:spacing w:line="276" w:lineRule="auto"/>
        <w:ind w:left="-58"/>
        <w:rPr>
          <w:rFonts w:ascii="David" w:hAnsi="David"/>
          <w:rtl/>
          <w:lang w:eastAsia="he-IL"/>
        </w:rPr>
      </w:pPr>
      <w:r w:rsidRPr="00444F5D">
        <w:rPr>
          <w:rFonts w:ascii="David" w:hAnsi="David"/>
          <w:rtl/>
          <w:lang w:eastAsia="he-IL"/>
        </w:rPr>
        <w:t>אני הח"מ, _________, עו"ד, מאשר בזה כי ביום ______ הופיע בפני ב______</w:t>
      </w:r>
      <w:r w:rsidR="00662AC7" w:rsidRPr="00444F5D">
        <w:rPr>
          <w:rFonts w:ascii="David" w:hAnsi="David"/>
          <w:rtl/>
          <w:lang w:eastAsia="he-IL"/>
        </w:rPr>
        <w:t>_____</w:t>
      </w:r>
      <w:r w:rsidRPr="00444F5D">
        <w:rPr>
          <w:rFonts w:ascii="David" w:hAnsi="David"/>
          <w:rtl/>
          <w:lang w:eastAsia="he-IL"/>
        </w:rPr>
        <w:t>__ מר/גב' _________, אשר זיהיתיו/ה באמצעות ת.ז. מס'</w:t>
      </w:r>
      <w:r w:rsidRPr="00444F5D">
        <w:rPr>
          <w:rFonts w:ascii="David" w:hAnsi="David"/>
          <w:lang w:eastAsia="he-IL"/>
        </w:rPr>
        <w:t xml:space="preserve"> </w:t>
      </w:r>
      <w:r w:rsidRPr="00444F5D">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7A3F6191" w14:textId="77777777" w:rsidR="00894BA9" w:rsidRPr="00444F5D" w:rsidRDefault="00894BA9" w:rsidP="003060CC">
      <w:pPr>
        <w:pStyle w:val="14"/>
        <w:keepNext/>
        <w:spacing w:line="276" w:lineRule="auto"/>
        <w:ind w:left="-58"/>
        <w:rPr>
          <w:rFonts w:ascii="David" w:hAnsi="David"/>
          <w:rtl/>
          <w:lang w:eastAsia="he-IL"/>
        </w:rPr>
      </w:pPr>
    </w:p>
    <w:p w14:paraId="6C8EFADF" w14:textId="77777777" w:rsidR="0059160D" w:rsidRPr="00444F5D" w:rsidRDefault="0059160D" w:rsidP="003060CC">
      <w:pPr>
        <w:pStyle w:val="14"/>
        <w:keepNext/>
        <w:spacing w:line="276" w:lineRule="auto"/>
        <w:ind w:left="-58"/>
        <w:rPr>
          <w:rFonts w:ascii="David" w:hAnsi="David"/>
          <w:rtl/>
          <w:lang w:eastAsia="he-IL"/>
        </w:rPr>
      </w:pP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t>___________</w:t>
      </w:r>
    </w:p>
    <w:p w14:paraId="443B3F50" w14:textId="77777777" w:rsidR="0059160D" w:rsidRPr="00444F5D" w:rsidRDefault="0059160D" w:rsidP="003060CC">
      <w:pPr>
        <w:pStyle w:val="14"/>
        <w:keepNext/>
        <w:spacing w:line="276" w:lineRule="auto"/>
        <w:ind w:left="-58"/>
        <w:rPr>
          <w:rFonts w:ascii="David" w:hAnsi="David"/>
          <w:rtl/>
          <w:lang w:eastAsia="he-IL"/>
        </w:rPr>
      </w:pP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r>
      <w:r w:rsidRPr="00444F5D">
        <w:rPr>
          <w:rFonts w:ascii="David" w:hAnsi="David"/>
          <w:rtl/>
          <w:lang w:eastAsia="he-IL"/>
        </w:rPr>
        <w:tab/>
        <w:t>(חתימה + חותמת)</w:t>
      </w:r>
    </w:p>
    <w:p w14:paraId="2FF8B51B" w14:textId="77777777" w:rsidR="0059160D" w:rsidRPr="00444F5D" w:rsidRDefault="0059160D" w:rsidP="003060CC">
      <w:pPr>
        <w:pStyle w:val="14"/>
        <w:keepNext/>
        <w:spacing w:line="276" w:lineRule="auto"/>
        <w:rPr>
          <w:rFonts w:ascii="David" w:hAnsi="David"/>
          <w:rtl/>
          <w:lang w:eastAsia="he-IL"/>
        </w:rPr>
      </w:pPr>
    </w:p>
    <w:p w14:paraId="7348ACDD" w14:textId="77777777" w:rsidR="0059160D" w:rsidRPr="00444F5D" w:rsidRDefault="0059160D" w:rsidP="003060CC">
      <w:pPr>
        <w:spacing w:line="276" w:lineRule="auto"/>
        <w:rPr>
          <w:rFonts w:ascii="David" w:hAnsi="David"/>
          <w:b/>
          <w:bCs/>
          <w:sz w:val="24"/>
          <w:u w:val="single"/>
          <w:rtl/>
        </w:rPr>
      </w:pPr>
    </w:p>
    <w:p w14:paraId="461C953E" w14:textId="77777777" w:rsidR="0059160D" w:rsidRPr="00444F5D" w:rsidRDefault="0059160D" w:rsidP="008921A8">
      <w:pPr>
        <w:spacing w:line="360" w:lineRule="auto"/>
        <w:jc w:val="center"/>
        <w:rPr>
          <w:rFonts w:ascii="David" w:hAnsi="David"/>
          <w:b/>
          <w:bCs/>
          <w:sz w:val="24"/>
          <w:u w:val="single"/>
          <w:rtl/>
        </w:rPr>
      </w:pPr>
    </w:p>
    <w:p w14:paraId="51964836" w14:textId="77777777" w:rsidR="0059160D" w:rsidRPr="00444F5D" w:rsidRDefault="0059160D" w:rsidP="008921A8">
      <w:pPr>
        <w:spacing w:line="360" w:lineRule="auto"/>
        <w:jc w:val="center"/>
        <w:rPr>
          <w:rFonts w:ascii="David" w:hAnsi="David"/>
          <w:b/>
          <w:bCs/>
          <w:sz w:val="24"/>
          <w:u w:val="single"/>
          <w:rtl/>
        </w:rPr>
      </w:pPr>
    </w:p>
    <w:p w14:paraId="0D5D0D8C" w14:textId="77777777" w:rsidR="00662AC7" w:rsidRPr="00444F5D" w:rsidRDefault="00662AC7">
      <w:pPr>
        <w:bidi w:val="0"/>
        <w:spacing w:after="200" w:line="276" w:lineRule="auto"/>
        <w:rPr>
          <w:rFonts w:ascii="David" w:hAnsi="David"/>
          <w:bCs/>
          <w:i/>
          <w:sz w:val="24"/>
        </w:rPr>
      </w:pPr>
      <w:r w:rsidRPr="00444F5D">
        <w:rPr>
          <w:rFonts w:ascii="David" w:hAnsi="David"/>
          <w:bCs/>
          <w:i/>
          <w:sz w:val="24"/>
          <w:rtl/>
        </w:rPr>
        <w:br w:type="page"/>
      </w:r>
    </w:p>
    <w:p w14:paraId="45DD63BD" w14:textId="77777777" w:rsidR="0059160D" w:rsidRPr="00444F5D" w:rsidRDefault="0059160D" w:rsidP="009E3BB3">
      <w:pPr>
        <w:bidi w:val="0"/>
        <w:spacing w:line="360" w:lineRule="auto"/>
        <w:jc w:val="center"/>
        <w:rPr>
          <w:rFonts w:ascii="David" w:hAnsi="David"/>
          <w:b/>
          <w:bCs/>
          <w:sz w:val="28"/>
          <w:szCs w:val="28"/>
          <w:u w:val="single"/>
        </w:rPr>
      </w:pPr>
      <w:r w:rsidRPr="00444F5D">
        <w:rPr>
          <w:rFonts w:ascii="David" w:hAnsi="David"/>
          <w:bCs/>
          <w:i/>
          <w:sz w:val="28"/>
          <w:szCs w:val="28"/>
          <w:u w:val="single"/>
          <w:rtl/>
        </w:rPr>
        <w:t xml:space="preserve">נספח </w:t>
      </w:r>
      <w:r w:rsidR="00DD3D52" w:rsidRPr="00444F5D">
        <w:rPr>
          <w:rFonts w:ascii="David" w:hAnsi="David" w:hint="cs"/>
          <w:bCs/>
          <w:i/>
          <w:sz w:val="28"/>
          <w:szCs w:val="28"/>
          <w:u w:val="single"/>
          <w:rtl/>
        </w:rPr>
        <w:t>י'</w:t>
      </w:r>
      <w:r w:rsidRPr="00444F5D">
        <w:rPr>
          <w:rFonts w:ascii="David" w:hAnsi="David"/>
          <w:bCs/>
          <w:i/>
          <w:sz w:val="28"/>
          <w:szCs w:val="28"/>
          <w:u w:val="single"/>
          <w:rtl/>
        </w:rPr>
        <w:t xml:space="preserve"> - תצהיר למציע ישראלי בדבר היעדר הרשעות בגין העסקת עובדים זרים ושכר מינימום</w:t>
      </w:r>
    </w:p>
    <w:p w14:paraId="5948261F" w14:textId="77777777" w:rsidR="00DE1775" w:rsidRPr="00444F5D" w:rsidRDefault="00DE1775" w:rsidP="003060CC">
      <w:pPr>
        <w:jc w:val="both"/>
        <w:rPr>
          <w:rFonts w:ascii="David" w:hAnsi="David"/>
          <w:sz w:val="24"/>
          <w:rtl/>
        </w:rPr>
      </w:pPr>
      <w:r w:rsidRPr="00444F5D">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FEB52A5" w14:textId="77777777" w:rsidR="00DE1775" w:rsidRPr="00444F5D" w:rsidRDefault="00DE1775" w:rsidP="003060CC">
      <w:pPr>
        <w:jc w:val="both"/>
        <w:rPr>
          <w:rFonts w:ascii="David" w:hAnsi="David"/>
          <w:sz w:val="24"/>
          <w:rtl/>
        </w:rPr>
      </w:pPr>
    </w:p>
    <w:p w14:paraId="41CE668C" w14:textId="77777777" w:rsidR="00DE1775" w:rsidRPr="00444F5D" w:rsidRDefault="00DE1775" w:rsidP="005B2DC9">
      <w:pPr>
        <w:spacing w:line="360" w:lineRule="auto"/>
        <w:jc w:val="both"/>
        <w:rPr>
          <w:rFonts w:ascii="David" w:hAnsi="David"/>
          <w:sz w:val="24"/>
          <w:rtl/>
        </w:rPr>
      </w:pPr>
      <w:r w:rsidRPr="00444F5D">
        <w:rPr>
          <w:rFonts w:ascii="David" w:hAnsi="David"/>
          <w:sz w:val="24"/>
          <w:rtl/>
        </w:rPr>
        <w:t>הנני נותן תצהיר זה בשם ___________________ שהוא המציע (להלן:  "</w:t>
      </w:r>
      <w:r w:rsidRPr="00444F5D">
        <w:rPr>
          <w:rFonts w:ascii="David" w:hAnsi="David"/>
          <w:b/>
          <w:bCs/>
          <w:sz w:val="24"/>
          <w:rtl/>
        </w:rPr>
        <w:t>המציע</w:t>
      </w:r>
      <w:r w:rsidRPr="00444F5D">
        <w:rPr>
          <w:rFonts w:ascii="David" w:hAnsi="David"/>
          <w:sz w:val="24"/>
          <w:rtl/>
        </w:rPr>
        <w:t xml:space="preserve">") המבקש להתקשר </w:t>
      </w:r>
      <w:bookmarkStart w:id="35" w:name="_Hlk110249102"/>
      <w:r w:rsidR="00A11D92" w:rsidRPr="00444F5D">
        <w:rPr>
          <w:rFonts w:ascii="David" w:hAnsi="David" w:hint="cs"/>
          <w:b/>
          <w:bCs/>
          <w:sz w:val="24"/>
          <w:rtl/>
        </w:rPr>
        <w:t>ל</w:t>
      </w:r>
      <w:r w:rsidR="00A11D92" w:rsidRPr="00444F5D">
        <w:rPr>
          <w:rFonts w:ascii="David" w:hAnsi="David"/>
          <w:b/>
          <w:bCs/>
          <w:sz w:val="24"/>
          <w:rtl/>
        </w:rPr>
        <w:t xml:space="preserve">מכרז פומבי מס' </w:t>
      </w:r>
      <w:r w:rsidR="00D53ABF">
        <w:rPr>
          <w:rFonts w:ascii="David" w:hAnsi="David"/>
          <w:b/>
          <w:bCs/>
          <w:sz w:val="24"/>
          <w:rtl/>
        </w:rPr>
        <w:t>16/23</w:t>
      </w:r>
      <w:r w:rsidR="00A11D92" w:rsidRPr="00444F5D">
        <w:rPr>
          <w:rFonts w:ascii="David" w:hAnsi="David" w:hint="cs"/>
          <w:b/>
          <w:bCs/>
          <w:sz w:val="24"/>
          <w:rtl/>
        </w:rPr>
        <w:t xml:space="preserve">, </w:t>
      </w:r>
      <w:r w:rsidR="00A11D92" w:rsidRPr="00444F5D">
        <w:rPr>
          <w:rFonts w:hint="cs"/>
          <w:b/>
          <w:bCs/>
          <w:sz w:val="24"/>
          <w:rtl/>
        </w:rPr>
        <w:t xml:space="preserve">למתן שירותי יעוץ בתחום תחבורה </w:t>
      </w:r>
      <w:r w:rsidR="00A11D92" w:rsidRPr="00444F5D">
        <w:rPr>
          <w:rFonts w:ascii="David" w:hAnsi="David" w:hint="cs"/>
          <w:b/>
          <w:bCs/>
          <w:sz w:val="24"/>
          <w:rtl/>
        </w:rPr>
        <w:t xml:space="preserve">עבור קמ"ט תחבורה </w:t>
      </w:r>
      <w:r w:rsidR="00A11D92" w:rsidRPr="00444F5D">
        <w:rPr>
          <w:rFonts w:ascii="David" w:hAnsi="David"/>
          <w:b/>
          <w:bCs/>
          <w:sz w:val="24"/>
          <w:rtl/>
        </w:rPr>
        <w:t>המינהל האזרחי לאזור יהודה והשומרון</w:t>
      </w:r>
      <w:r w:rsidR="005B2DC9" w:rsidRPr="00444F5D">
        <w:rPr>
          <w:rFonts w:ascii="David" w:hAnsi="David" w:hint="cs"/>
          <w:b/>
          <w:bCs/>
          <w:sz w:val="24"/>
          <w:rtl/>
        </w:rPr>
        <w:t xml:space="preserve">, </w:t>
      </w:r>
      <w:r w:rsidRPr="00444F5D">
        <w:rPr>
          <w:rFonts w:ascii="David" w:hAnsi="David"/>
          <w:sz w:val="24"/>
          <w:rtl/>
        </w:rPr>
        <w:t>א</w:t>
      </w:r>
      <w:bookmarkEnd w:id="35"/>
      <w:r w:rsidRPr="00444F5D">
        <w:rPr>
          <w:rFonts w:ascii="David" w:hAnsi="David"/>
          <w:sz w:val="24"/>
          <w:rtl/>
        </w:rPr>
        <w:t xml:space="preserve">ני מצהיר/ה כי הנני מוסמך/ת לתת תצהיר זה בשם המציע. </w:t>
      </w:r>
    </w:p>
    <w:p w14:paraId="2640E433" w14:textId="77777777" w:rsidR="00DE1775" w:rsidRPr="00444F5D" w:rsidRDefault="00DE1775" w:rsidP="003060CC">
      <w:pPr>
        <w:jc w:val="both"/>
        <w:rPr>
          <w:rFonts w:ascii="David" w:hAnsi="David"/>
          <w:sz w:val="24"/>
          <w:rtl/>
        </w:rPr>
      </w:pPr>
    </w:p>
    <w:p w14:paraId="227F3C1D" w14:textId="77777777" w:rsidR="00DE1775" w:rsidRPr="00444F5D" w:rsidRDefault="00DE1775" w:rsidP="003060CC">
      <w:pPr>
        <w:jc w:val="both"/>
        <w:rPr>
          <w:rFonts w:ascii="David" w:hAnsi="David"/>
          <w:sz w:val="24"/>
          <w:rtl/>
        </w:rPr>
      </w:pPr>
      <w:r w:rsidRPr="00444F5D">
        <w:rPr>
          <w:rFonts w:ascii="David" w:hAnsi="David"/>
          <w:sz w:val="24"/>
          <w:rtl/>
        </w:rPr>
        <w:t>בתצהירי זה, משמעותו של המונח "</w:t>
      </w:r>
      <w:r w:rsidRPr="00444F5D">
        <w:rPr>
          <w:rFonts w:ascii="David" w:hAnsi="David"/>
          <w:b/>
          <w:bCs/>
          <w:sz w:val="24"/>
          <w:rtl/>
        </w:rPr>
        <w:t>בעל זיקה</w:t>
      </w:r>
      <w:r w:rsidRPr="00444F5D">
        <w:rPr>
          <w:rFonts w:ascii="David" w:hAnsi="David"/>
          <w:sz w:val="24"/>
          <w:rtl/>
        </w:rPr>
        <w:t xml:space="preserve">" כהגדרתו בחוק עסקאות גופים ציבוריים התשל"ו-1976 </w:t>
      </w:r>
      <w:r w:rsidR="00DD1B63" w:rsidRPr="00444F5D">
        <w:rPr>
          <w:rFonts w:ascii="David" w:hAnsi="David"/>
          <w:rtl/>
        </w:rPr>
        <w:t>, כפי תוקפו בישראל מעת לעת</w:t>
      </w:r>
      <w:r w:rsidR="00DD1B63" w:rsidRPr="00444F5D">
        <w:rPr>
          <w:rFonts w:ascii="David" w:hAnsi="David"/>
          <w:sz w:val="24"/>
          <w:rtl/>
        </w:rPr>
        <w:t xml:space="preserve"> </w:t>
      </w:r>
      <w:r w:rsidRPr="00444F5D">
        <w:rPr>
          <w:rFonts w:ascii="David" w:hAnsi="David"/>
          <w:sz w:val="24"/>
          <w:rtl/>
        </w:rPr>
        <w:t>(להלן:  "</w:t>
      </w:r>
      <w:r w:rsidRPr="00444F5D">
        <w:rPr>
          <w:rFonts w:ascii="David" w:hAnsi="David"/>
          <w:b/>
          <w:bCs/>
          <w:sz w:val="24"/>
          <w:rtl/>
        </w:rPr>
        <w:t>חוק עסקאות גופים ציבוריים</w:t>
      </w:r>
      <w:r w:rsidRPr="00444F5D">
        <w:rPr>
          <w:rFonts w:ascii="David" w:hAnsi="David"/>
          <w:sz w:val="24"/>
          <w:rtl/>
        </w:rPr>
        <w:t xml:space="preserve">"). אני מאשר/ת כי הוסברה לי משמעותו של מונח זה וכי אני מבין/ה אותו. </w:t>
      </w:r>
    </w:p>
    <w:p w14:paraId="0631F83C" w14:textId="77777777" w:rsidR="00DE1775" w:rsidRPr="00444F5D" w:rsidRDefault="00DE1775" w:rsidP="003060CC">
      <w:pPr>
        <w:jc w:val="both"/>
        <w:rPr>
          <w:rFonts w:ascii="David" w:hAnsi="David"/>
          <w:sz w:val="24"/>
          <w:rtl/>
        </w:rPr>
      </w:pPr>
      <w:r w:rsidRPr="00444F5D">
        <w:rPr>
          <w:rFonts w:ascii="David" w:hAnsi="David"/>
          <w:sz w:val="24"/>
          <w:rtl/>
        </w:rPr>
        <w:t xml:space="preserve">משמעותו של המונח </w:t>
      </w:r>
      <w:r w:rsidRPr="00444F5D">
        <w:rPr>
          <w:rFonts w:ascii="David" w:hAnsi="David"/>
          <w:b/>
          <w:bCs/>
          <w:sz w:val="24"/>
          <w:rtl/>
        </w:rPr>
        <w:t>"עבירה"</w:t>
      </w:r>
      <w:r w:rsidRPr="00444F5D">
        <w:rPr>
          <w:rFonts w:ascii="David" w:hAnsi="David"/>
          <w:sz w:val="24"/>
          <w:rtl/>
        </w:rPr>
        <w:t xml:space="preserve"> – עבירה לפי חוק עובדים זרים (איסור העסקה שלא כדין והבטחת תנאים הוגנים), התשנ"א-1991</w:t>
      </w:r>
      <w:r w:rsidR="00DD1B63" w:rsidRPr="00444F5D">
        <w:rPr>
          <w:rFonts w:ascii="David" w:hAnsi="David"/>
          <w:rtl/>
        </w:rPr>
        <w:t>, כפי תוקפו בישראל מעת לעת</w:t>
      </w:r>
      <w:r w:rsidR="00DD1B63" w:rsidRPr="00444F5D">
        <w:rPr>
          <w:rFonts w:ascii="David" w:hAnsi="David"/>
          <w:sz w:val="24"/>
          <w:rtl/>
        </w:rPr>
        <w:t>,</w:t>
      </w:r>
      <w:r w:rsidRPr="00444F5D">
        <w:rPr>
          <w:rFonts w:ascii="David" w:hAnsi="David"/>
          <w:sz w:val="24"/>
          <w:rtl/>
        </w:rPr>
        <w:t xml:space="preserve"> או לפי חוק שכר מינימום התשמ"ז-1987</w:t>
      </w:r>
      <w:r w:rsidR="00DD1B63" w:rsidRPr="00444F5D">
        <w:rPr>
          <w:rFonts w:ascii="David" w:hAnsi="David"/>
          <w:rtl/>
        </w:rPr>
        <w:t>, כפי תוקפו בישראל מעת לעת</w:t>
      </w:r>
      <w:r w:rsidRPr="00444F5D">
        <w:rPr>
          <w:rFonts w:ascii="David" w:hAnsi="David"/>
          <w:sz w:val="24"/>
          <w:rtl/>
        </w:rPr>
        <w:t>, ולעניין עסקאות לקבלת שירות כהגדרתו בסעיף 2 לחוק להגברת האכיפה של דיני העבודה, התשע"ב-2011</w:t>
      </w:r>
      <w:r w:rsidR="00DD1B63" w:rsidRPr="00444F5D">
        <w:rPr>
          <w:rFonts w:ascii="David" w:hAnsi="David"/>
          <w:rtl/>
        </w:rPr>
        <w:t>, כפי תוקפו בישראל מעת לעת</w:t>
      </w:r>
      <w:r w:rsidRPr="00444F5D">
        <w:rPr>
          <w:rFonts w:ascii="David" w:hAnsi="David"/>
          <w:sz w:val="24"/>
          <w:rtl/>
        </w:rPr>
        <w:t>, גם עבירה על הוראות החיקוקים המנויות בתוספת השלישית לאותו חוק.</w:t>
      </w:r>
    </w:p>
    <w:p w14:paraId="460CC527" w14:textId="77777777" w:rsidR="00DE1775" w:rsidRPr="00444F5D" w:rsidRDefault="00DE1775" w:rsidP="003060CC">
      <w:pPr>
        <w:jc w:val="both"/>
        <w:rPr>
          <w:rFonts w:ascii="David" w:hAnsi="David"/>
          <w:sz w:val="24"/>
          <w:rtl/>
        </w:rPr>
      </w:pPr>
      <w:r w:rsidRPr="00444F5D">
        <w:rPr>
          <w:rFonts w:ascii="David" w:hAnsi="David"/>
          <w:sz w:val="24"/>
          <w:rtl/>
        </w:rPr>
        <w:t xml:space="preserve">המציע </w:t>
      </w:r>
      <w:r w:rsidR="008921A8" w:rsidRPr="00444F5D">
        <w:rPr>
          <w:rFonts w:ascii="David" w:hAnsi="David"/>
          <w:sz w:val="24"/>
          <w:rtl/>
        </w:rPr>
        <w:t>הוא</w:t>
      </w:r>
      <w:r w:rsidRPr="00444F5D">
        <w:rPr>
          <w:rFonts w:ascii="David" w:hAnsi="David"/>
          <w:sz w:val="24"/>
          <w:rtl/>
        </w:rPr>
        <w:t xml:space="preserve"> תאגיד הרשום בישראל.</w:t>
      </w:r>
    </w:p>
    <w:p w14:paraId="72F43B36" w14:textId="77777777" w:rsidR="00DE1775" w:rsidRPr="00444F5D" w:rsidRDefault="00DE1775" w:rsidP="003060CC">
      <w:pPr>
        <w:jc w:val="both"/>
        <w:rPr>
          <w:rFonts w:ascii="David" w:hAnsi="David"/>
          <w:sz w:val="24"/>
          <w:rtl/>
        </w:rPr>
      </w:pPr>
    </w:p>
    <w:p w14:paraId="1E9082DA" w14:textId="77777777" w:rsidR="00DE1775" w:rsidRPr="00444F5D" w:rsidRDefault="00DE1775" w:rsidP="003060CC">
      <w:pPr>
        <w:jc w:val="both"/>
        <w:rPr>
          <w:rFonts w:ascii="David" w:hAnsi="David"/>
          <w:color w:val="FF0000"/>
          <w:sz w:val="32"/>
          <w:szCs w:val="32"/>
          <w:rtl/>
        </w:rPr>
      </w:pPr>
      <w:r w:rsidRPr="00444F5D">
        <w:rPr>
          <w:rFonts w:ascii="David" w:hAnsi="David"/>
          <w:color w:val="FF0000"/>
          <w:sz w:val="32"/>
          <w:szCs w:val="32"/>
          <w:rtl/>
        </w:rPr>
        <w:t xml:space="preserve">(סמן </w:t>
      </w:r>
      <w:r w:rsidRPr="00444F5D">
        <w:rPr>
          <w:rFonts w:ascii="David" w:hAnsi="David"/>
          <w:color w:val="FF0000"/>
          <w:sz w:val="32"/>
          <w:szCs w:val="32"/>
        </w:rPr>
        <w:t>X</w:t>
      </w:r>
      <w:r w:rsidRPr="00444F5D">
        <w:rPr>
          <w:rFonts w:ascii="David" w:hAnsi="David"/>
          <w:color w:val="FF0000"/>
          <w:sz w:val="32"/>
          <w:szCs w:val="32"/>
          <w:rtl/>
        </w:rPr>
        <w:t xml:space="preserve"> במשבצת המתאימה)</w:t>
      </w:r>
    </w:p>
    <w:p w14:paraId="28F89EF7" w14:textId="77777777" w:rsidR="00DE1775" w:rsidRPr="00444F5D" w:rsidRDefault="00DE1775" w:rsidP="00A11D92">
      <w:pPr>
        <w:numPr>
          <w:ilvl w:val="0"/>
          <w:numId w:val="7"/>
        </w:numPr>
        <w:tabs>
          <w:tab w:val="clear" w:pos="502"/>
          <w:tab w:val="num" w:pos="360"/>
        </w:tabs>
        <w:ind w:left="0" w:right="360" w:firstLine="0"/>
        <w:jc w:val="both"/>
        <w:rPr>
          <w:rFonts w:ascii="David" w:hAnsi="David"/>
          <w:sz w:val="24"/>
        </w:rPr>
      </w:pPr>
      <w:r w:rsidRPr="00444F5D">
        <w:rPr>
          <w:rFonts w:ascii="David" w:hAnsi="David"/>
          <w:sz w:val="24"/>
          <w:rtl/>
        </w:rPr>
        <w:t xml:space="preserve">המציע ובעל זיקה אליו </w:t>
      </w:r>
      <w:r w:rsidRPr="00444F5D">
        <w:rPr>
          <w:rFonts w:ascii="David" w:hAnsi="David"/>
          <w:b/>
          <w:bCs/>
          <w:sz w:val="24"/>
          <w:u w:val="single"/>
          <w:rtl/>
        </w:rPr>
        <w:t>לא הורשעו</w:t>
      </w:r>
      <w:r w:rsidRPr="00444F5D">
        <w:rPr>
          <w:rFonts w:ascii="David" w:hAnsi="David"/>
          <w:sz w:val="24"/>
          <w:rtl/>
        </w:rPr>
        <w:t xml:space="preserve"> ביותר משתי עבירות עד למועד האחרון להגשת ההצעות (להלן: "</w:t>
      </w:r>
      <w:r w:rsidRPr="00444F5D">
        <w:rPr>
          <w:rFonts w:ascii="David" w:hAnsi="David"/>
          <w:b/>
          <w:bCs/>
          <w:sz w:val="24"/>
          <w:rtl/>
        </w:rPr>
        <w:t>מועד להגשה</w:t>
      </w:r>
      <w:r w:rsidRPr="00444F5D">
        <w:rPr>
          <w:rFonts w:ascii="David" w:hAnsi="David"/>
          <w:sz w:val="24"/>
          <w:rtl/>
        </w:rPr>
        <w:t>") מטעם המציע בהתקשרות מספר</w:t>
      </w:r>
      <w:r w:rsidR="00B76904" w:rsidRPr="00444F5D">
        <w:rPr>
          <w:rFonts w:ascii="David" w:hAnsi="David"/>
          <w:sz w:val="24"/>
          <w:rtl/>
        </w:rPr>
        <w:t xml:space="preserve"> </w:t>
      </w:r>
      <w:r w:rsidRPr="00444F5D">
        <w:rPr>
          <w:rFonts w:ascii="David" w:hAnsi="David"/>
          <w:sz w:val="24"/>
          <w:rtl/>
        </w:rPr>
        <w:t>_____________________</w:t>
      </w:r>
      <w:r w:rsidR="00B76904" w:rsidRPr="00444F5D">
        <w:rPr>
          <w:rFonts w:ascii="David" w:hAnsi="David"/>
          <w:sz w:val="24"/>
          <w:rtl/>
        </w:rPr>
        <w:t xml:space="preserve"> </w:t>
      </w:r>
      <w:r w:rsidRPr="00444F5D">
        <w:rPr>
          <w:rFonts w:ascii="David" w:hAnsi="David"/>
          <w:sz w:val="24"/>
          <w:rtl/>
        </w:rPr>
        <w:t>לאספקת ____________________ עבור ___________________.</w:t>
      </w:r>
    </w:p>
    <w:p w14:paraId="64F7454A" w14:textId="77777777" w:rsidR="00DE1775" w:rsidRPr="00444F5D" w:rsidRDefault="00DE1775" w:rsidP="00A11D92">
      <w:pPr>
        <w:numPr>
          <w:ilvl w:val="0"/>
          <w:numId w:val="7"/>
        </w:numPr>
        <w:tabs>
          <w:tab w:val="clear" w:pos="502"/>
          <w:tab w:val="num" w:pos="360"/>
        </w:tabs>
        <w:ind w:left="0" w:right="360" w:firstLine="0"/>
        <w:jc w:val="both"/>
        <w:rPr>
          <w:rFonts w:ascii="David" w:hAnsi="David"/>
          <w:sz w:val="24"/>
        </w:rPr>
      </w:pPr>
      <w:r w:rsidRPr="00444F5D">
        <w:rPr>
          <w:rFonts w:ascii="David" w:hAnsi="David"/>
          <w:sz w:val="24"/>
          <w:rtl/>
        </w:rPr>
        <w:t xml:space="preserve">המציע או בעל זיקה אליו </w:t>
      </w:r>
      <w:r w:rsidRPr="00444F5D">
        <w:rPr>
          <w:rFonts w:ascii="David" w:hAnsi="David"/>
          <w:b/>
          <w:bCs/>
          <w:sz w:val="24"/>
          <w:u w:val="single"/>
          <w:rtl/>
        </w:rPr>
        <w:t>הורשעו</w:t>
      </w:r>
      <w:r w:rsidRPr="00444F5D">
        <w:rPr>
          <w:rFonts w:ascii="David" w:hAnsi="David"/>
          <w:sz w:val="24"/>
          <w:rtl/>
        </w:rPr>
        <w:t xml:space="preserve"> בפסק דין  ביותר משתי עבירות </w:t>
      </w:r>
      <w:r w:rsidRPr="00444F5D">
        <w:rPr>
          <w:rFonts w:ascii="David" w:hAnsi="David"/>
          <w:b/>
          <w:bCs/>
          <w:sz w:val="24"/>
          <w:u w:val="single"/>
          <w:rtl/>
        </w:rPr>
        <w:t>וחלפה שנה אחת</w:t>
      </w:r>
      <w:r w:rsidRPr="00444F5D">
        <w:rPr>
          <w:rFonts w:ascii="David" w:hAnsi="David"/>
          <w:sz w:val="24"/>
          <w:rtl/>
        </w:rPr>
        <w:t xml:space="preserve"> לפחות ממועד ההרשעה האחרונה ועד למועד ההגשה. </w:t>
      </w:r>
    </w:p>
    <w:p w14:paraId="7D2A26BC" w14:textId="77777777" w:rsidR="00DE1775" w:rsidRPr="00444F5D" w:rsidRDefault="00DE1775" w:rsidP="00A11D92">
      <w:pPr>
        <w:numPr>
          <w:ilvl w:val="0"/>
          <w:numId w:val="7"/>
        </w:numPr>
        <w:tabs>
          <w:tab w:val="clear" w:pos="502"/>
          <w:tab w:val="num" w:pos="360"/>
        </w:tabs>
        <w:ind w:left="0" w:right="360" w:firstLine="0"/>
        <w:jc w:val="both"/>
        <w:rPr>
          <w:rFonts w:ascii="David" w:hAnsi="David"/>
          <w:sz w:val="24"/>
          <w:rtl/>
        </w:rPr>
      </w:pPr>
      <w:r w:rsidRPr="00444F5D">
        <w:rPr>
          <w:rFonts w:ascii="David" w:hAnsi="David"/>
          <w:sz w:val="24"/>
          <w:rtl/>
        </w:rPr>
        <w:t xml:space="preserve">המציע או בעל זיקה אליו </w:t>
      </w:r>
      <w:r w:rsidRPr="00444F5D">
        <w:rPr>
          <w:rFonts w:ascii="David" w:hAnsi="David"/>
          <w:b/>
          <w:bCs/>
          <w:sz w:val="24"/>
          <w:u w:val="single"/>
          <w:rtl/>
        </w:rPr>
        <w:t>הורשעו</w:t>
      </w:r>
      <w:r w:rsidRPr="00444F5D">
        <w:rPr>
          <w:rFonts w:ascii="David" w:hAnsi="David"/>
          <w:sz w:val="24"/>
          <w:rtl/>
        </w:rPr>
        <w:t xml:space="preserve"> בפסק דין  ביותר משתי עבירות </w:t>
      </w:r>
      <w:r w:rsidRPr="00444F5D">
        <w:rPr>
          <w:rFonts w:ascii="David" w:hAnsi="David"/>
          <w:b/>
          <w:bCs/>
          <w:sz w:val="24"/>
          <w:u w:val="single"/>
          <w:rtl/>
        </w:rPr>
        <w:t>ולא חלפה שנה אחת</w:t>
      </w:r>
      <w:r w:rsidRPr="00444F5D">
        <w:rPr>
          <w:rFonts w:ascii="David" w:hAnsi="David"/>
          <w:sz w:val="24"/>
          <w:rtl/>
        </w:rPr>
        <w:t xml:space="preserve"> לפחות ממועד ההרשעה האחרונה ועד למועד ההגשה. </w:t>
      </w:r>
    </w:p>
    <w:p w14:paraId="551CE7FE" w14:textId="77777777" w:rsidR="00DE1775" w:rsidRPr="00444F5D" w:rsidRDefault="00DE1775" w:rsidP="003060CC">
      <w:pPr>
        <w:jc w:val="both"/>
        <w:rPr>
          <w:rFonts w:ascii="David" w:hAnsi="David"/>
          <w:b/>
          <w:bCs/>
          <w:sz w:val="24"/>
          <w:rtl/>
        </w:rPr>
      </w:pPr>
    </w:p>
    <w:p w14:paraId="50FCD21D" w14:textId="77777777" w:rsidR="00DE1775" w:rsidRPr="00444F5D" w:rsidRDefault="00DE1775" w:rsidP="003060CC">
      <w:pPr>
        <w:jc w:val="both"/>
        <w:rPr>
          <w:rFonts w:ascii="David" w:hAnsi="David"/>
          <w:sz w:val="24"/>
          <w:rtl/>
        </w:rPr>
      </w:pPr>
      <w:r w:rsidRPr="00444F5D">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444F5D" w14:paraId="6AAA18AB" w14:textId="77777777" w:rsidTr="00497849">
        <w:trPr>
          <w:trHeight w:val="718"/>
        </w:trPr>
        <w:tc>
          <w:tcPr>
            <w:tcW w:w="1650" w:type="dxa"/>
          </w:tcPr>
          <w:p w14:paraId="0E159062" w14:textId="77777777" w:rsidR="007F6C54" w:rsidRPr="00444F5D" w:rsidRDefault="007F6C54" w:rsidP="003060CC">
            <w:pPr>
              <w:rPr>
                <w:rFonts w:ascii="David" w:eastAsiaTheme="minorEastAsia" w:hAnsi="David"/>
                <w:sz w:val="24"/>
              </w:rPr>
            </w:pPr>
          </w:p>
        </w:tc>
        <w:tc>
          <w:tcPr>
            <w:tcW w:w="2643" w:type="dxa"/>
          </w:tcPr>
          <w:p w14:paraId="6C50BE04" w14:textId="77777777" w:rsidR="007F6C54" w:rsidRPr="00444F5D" w:rsidRDefault="007F6C54" w:rsidP="003060CC">
            <w:pPr>
              <w:rPr>
                <w:rFonts w:ascii="David" w:eastAsiaTheme="minorEastAsia" w:hAnsi="David"/>
                <w:sz w:val="24"/>
              </w:rPr>
            </w:pPr>
          </w:p>
        </w:tc>
        <w:tc>
          <w:tcPr>
            <w:tcW w:w="2608" w:type="dxa"/>
          </w:tcPr>
          <w:p w14:paraId="7096850E" w14:textId="77777777" w:rsidR="007F6C54" w:rsidRPr="00444F5D" w:rsidRDefault="007F6C54" w:rsidP="003060CC">
            <w:pPr>
              <w:rPr>
                <w:rFonts w:ascii="David" w:eastAsiaTheme="minorEastAsia" w:hAnsi="David"/>
                <w:sz w:val="24"/>
              </w:rPr>
            </w:pPr>
          </w:p>
        </w:tc>
        <w:tc>
          <w:tcPr>
            <w:tcW w:w="2835" w:type="dxa"/>
          </w:tcPr>
          <w:p w14:paraId="597B4F9D" w14:textId="77777777" w:rsidR="007F6C54" w:rsidRPr="00444F5D" w:rsidRDefault="007F6C54" w:rsidP="003060CC">
            <w:pPr>
              <w:rPr>
                <w:rFonts w:ascii="David" w:eastAsiaTheme="minorEastAsia" w:hAnsi="David"/>
                <w:sz w:val="24"/>
              </w:rPr>
            </w:pPr>
          </w:p>
        </w:tc>
      </w:tr>
      <w:tr w:rsidR="007F6C54" w:rsidRPr="00444F5D" w14:paraId="7F399577" w14:textId="77777777" w:rsidTr="00497849">
        <w:tc>
          <w:tcPr>
            <w:tcW w:w="1650" w:type="dxa"/>
            <w:shd w:val="pct5" w:color="auto" w:fill="auto"/>
          </w:tcPr>
          <w:p w14:paraId="1A8141C6" w14:textId="77777777" w:rsidR="007F6C54" w:rsidRPr="00444F5D" w:rsidRDefault="007F6C54" w:rsidP="003060CC">
            <w:pPr>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6BC500C0" w14:textId="77777777" w:rsidR="007F6C54" w:rsidRPr="00444F5D" w:rsidRDefault="007F6C54" w:rsidP="003060CC">
            <w:pPr>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7FBAABF3" w14:textId="77777777" w:rsidR="007F6C54" w:rsidRPr="00444F5D" w:rsidRDefault="007F6C54" w:rsidP="003060CC">
            <w:pPr>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37638030" w14:textId="77777777" w:rsidR="007F6C54" w:rsidRPr="00444F5D" w:rsidRDefault="007F6C54" w:rsidP="003060CC">
            <w:pPr>
              <w:jc w:val="center"/>
              <w:rPr>
                <w:rFonts w:ascii="David" w:eastAsiaTheme="minorEastAsia" w:hAnsi="David"/>
                <w:sz w:val="24"/>
              </w:rPr>
            </w:pPr>
            <w:r w:rsidRPr="00444F5D">
              <w:rPr>
                <w:rFonts w:ascii="David" w:eastAsiaTheme="minorEastAsia" w:hAnsi="David"/>
                <w:sz w:val="24"/>
                <w:rtl/>
              </w:rPr>
              <w:t>חתימה וחותמת המציע</w:t>
            </w:r>
          </w:p>
        </w:tc>
      </w:tr>
    </w:tbl>
    <w:p w14:paraId="5F27E2E0" w14:textId="77777777" w:rsidR="007F6C54" w:rsidRPr="00444F5D"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183793E7" w14:textId="77777777" w:rsidR="00DE1775" w:rsidRPr="00444F5D"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444F5D">
        <w:rPr>
          <w:rFonts w:ascii="David" w:hAnsi="David"/>
          <w:b/>
          <w:bCs/>
          <w:sz w:val="24"/>
          <w:u w:val="single"/>
          <w:rtl/>
        </w:rPr>
        <w:t>אישור עורך הדין</w:t>
      </w:r>
    </w:p>
    <w:p w14:paraId="2731C74E" w14:textId="77777777" w:rsidR="00DE1775" w:rsidRPr="00444F5D" w:rsidRDefault="00DE1775" w:rsidP="003060CC">
      <w:pPr>
        <w:jc w:val="both"/>
        <w:rPr>
          <w:rFonts w:ascii="David" w:hAnsi="David"/>
          <w:sz w:val="24"/>
          <w:rtl/>
        </w:rPr>
      </w:pPr>
      <w:r w:rsidRPr="00444F5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B7D2A1" w14:textId="77777777" w:rsidR="00DE1775" w:rsidRPr="00444F5D" w:rsidRDefault="00DE1775" w:rsidP="003060CC">
      <w:pPr>
        <w:jc w:val="both"/>
        <w:rPr>
          <w:rFonts w:ascii="David" w:hAnsi="David"/>
          <w:sz w:val="24"/>
          <w:rtl/>
        </w:rPr>
      </w:pPr>
    </w:p>
    <w:p w14:paraId="1618356B" w14:textId="77777777" w:rsidR="00DE1775" w:rsidRPr="00444F5D" w:rsidRDefault="007F6C54" w:rsidP="003060CC">
      <w:pPr>
        <w:jc w:val="center"/>
        <w:rPr>
          <w:rFonts w:ascii="David" w:hAnsi="David"/>
          <w:sz w:val="24"/>
          <w:rtl/>
        </w:rPr>
      </w:pPr>
      <w:r w:rsidRPr="00444F5D">
        <w:rPr>
          <w:rFonts w:ascii="David" w:hAnsi="David"/>
          <w:sz w:val="24"/>
          <w:rtl/>
        </w:rPr>
        <w:t>________________________</w:t>
      </w:r>
    </w:p>
    <w:p w14:paraId="39C615ED" w14:textId="77777777" w:rsidR="007F6C54" w:rsidRPr="00444F5D" w:rsidRDefault="007F6C54" w:rsidP="003060CC">
      <w:pPr>
        <w:jc w:val="center"/>
        <w:rPr>
          <w:rFonts w:ascii="David" w:hAnsi="David"/>
          <w:sz w:val="24"/>
          <w:rtl/>
        </w:rPr>
      </w:pPr>
      <w:r w:rsidRPr="00444F5D">
        <w:rPr>
          <w:rFonts w:ascii="David" w:hAnsi="David"/>
          <w:sz w:val="24"/>
          <w:rtl/>
        </w:rPr>
        <w:t>(חתימה+חותמת)</w:t>
      </w:r>
    </w:p>
    <w:p w14:paraId="7F43E695" w14:textId="77777777" w:rsidR="0059160D" w:rsidRPr="00444F5D" w:rsidRDefault="0059160D" w:rsidP="003060CC">
      <w:pPr>
        <w:ind w:left="41"/>
        <w:rPr>
          <w:rFonts w:ascii="David" w:hAnsi="David"/>
          <w:b/>
          <w:bCs/>
          <w:sz w:val="24"/>
          <w:rtl/>
        </w:rPr>
      </w:pPr>
    </w:p>
    <w:p w14:paraId="6AF1D8E3" w14:textId="77777777" w:rsidR="0059160D" w:rsidRPr="00444F5D" w:rsidRDefault="0059160D" w:rsidP="003060CC">
      <w:pPr>
        <w:bidi w:val="0"/>
        <w:rPr>
          <w:rFonts w:ascii="David" w:hAnsi="David"/>
          <w:bCs/>
          <w:i/>
          <w:sz w:val="24"/>
        </w:rPr>
      </w:pPr>
      <w:r w:rsidRPr="00444F5D">
        <w:rPr>
          <w:rFonts w:ascii="David" w:hAnsi="David"/>
          <w:bCs/>
          <w:i/>
          <w:sz w:val="24"/>
          <w:rtl/>
        </w:rPr>
        <w:br w:type="page"/>
      </w:r>
    </w:p>
    <w:p w14:paraId="5B1A78EB" w14:textId="77777777" w:rsidR="0059160D" w:rsidRPr="00444F5D" w:rsidRDefault="0059160D" w:rsidP="009E3BB3">
      <w:pPr>
        <w:spacing w:line="360" w:lineRule="auto"/>
        <w:jc w:val="center"/>
        <w:rPr>
          <w:rFonts w:ascii="David" w:hAnsi="David"/>
          <w:bCs/>
          <w:i/>
          <w:sz w:val="28"/>
          <w:szCs w:val="28"/>
          <w:u w:val="single"/>
          <w:rtl/>
        </w:rPr>
      </w:pPr>
      <w:r w:rsidRPr="00444F5D">
        <w:rPr>
          <w:rFonts w:ascii="David" w:hAnsi="David"/>
          <w:bCs/>
          <w:i/>
          <w:sz w:val="28"/>
          <w:szCs w:val="28"/>
          <w:u w:val="single"/>
          <w:rtl/>
        </w:rPr>
        <w:t>נספח י"</w:t>
      </w:r>
      <w:r w:rsidR="00DD3D52" w:rsidRPr="00444F5D">
        <w:rPr>
          <w:rFonts w:ascii="David" w:hAnsi="David" w:hint="cs"/>
          <w:bCs/>
          <w:i/>
          <w:sz w:val="28"/>
          <w:szCs w:val="28"/>
          <w:u w:val="single"/>
          <w:rtl/>
        </w:rPr>
        <w:t>א</w:t>
      </w:r>
      <w:r w:rsidR="00662AC7" w:rsidRPr="00444F5D">
        <w:rPr>
          <w:rFonts w:ascii="David" w:hAnsi="David"/>
          <w:bCs/>
          <w:i/>
          <w:sz w:val="28"/>
          <w:szCs w:val="28"/>
          <w:u w:val="single"/>
          <w:rtl/>
        </w:rPr>
        <w:t xml:space="preserve"> –</w:t>
      </w:r>
      <w:r w:rsidRPr="00444F5D">
        <w:rPr>
          <w:rFonts w:ascii="David" w:hAnsi="David"/>
          <w:bCs/>
          <w:i/>
          <w:sz w:val="28"/>
          <w:szCs w:val="28"/>
          <w:u w:val="single"/>
          <w:rtl/>
        </w:rPr>
        <w:t xml:space="preserve"> תצהיר בדבר תשלום תנאים סוציאליים לעובדים</w:t>
      </w:r>
    </w:p>
    <w:p w14:paraId="219DC456" w14:textId="77777777" w:rsidR="0059160D" w:rsidRPr="00444F5D" w:rsidRDefault="0059160D" w:rsidP="008921A8">
      <w:pPr>
        <w:spacing w:line="360" w:lineRule="auto"/>
        <w:rPr>
          <w:rFonts w:ascii="David" w:hAnsi="David"/>
          <w:b/>
          <w:spacing w:val="6"/>
          <w:sz w:val="24"/>
          <w:rtl/>
        </w:rPr>
      </w:pPr>
    </w:p>
    <w:p w14:paraId="3C81DF79" w14:textId="77777777" w:rsidR="009E5020" w:rsidRPr="00444F5D" w:rsidRDefault="0059160D" w:rsidP="001C2209">
      <w:pPr>
        <w:spacing w:line="360" w:lineRule="auto"/>
        <w:jc w:val="both"/>
        <w:rPr>
          <w:rFonts w:ascii="David" w:hAnsi="David"/>
          <w:sz w:val="24"/>
          <w:rtl/>
        </w:rPr>
      </w:pPr>
      <w:r w:rsidRPr="00444F5D">
        <w:rPr>
          <w:rFonts w:ascii="David" w:hAnsi="David"/>
          <w:sz w:val="24"/>
          <w:rtl/>
        </w:rPr>
        <w:t>אני הח"מ___________________ ת.ז _____________________המציע / מוסמך לחתום על תצהיר זה בשם  _____________________ (להלן: "</w:t>
      </w:r>
      <w:r w:rsidRPr="00444F5D">
        <w:rPr>
          <w:rFonts w:ascii="David" w:hAnsi="David"/>
          <w:b/>
          <w:bCs/>
          <w:sz w:val="24"/>
          <w:rtl/>
        </w:rPr>
        <w:t>המציע</w:t>
      </w:r>
      <w:r w:rsidRPr="00444F5D">
        <w:rPr>
          <w:rFonts w:ascii="David" w:hAnsi="David"/>
          <w:sz w:val="24"/>
          <w:rtl/>
        </w:rPr>
        <w:t xml:space="preserve">"),  </w:t>
      </w:r>
      <w:r w:rsidR="00A11D92" w:rsidRPr="00444F5D">
        <w:rPr>
          <w:rFonts w:ascii="David" w:hAnsi="David" w:hint="cs"/>
          <w:b/>
          <w:bCs/>
          <w:sz w:val="24"/>
          <w:rtl/>
        </w:rPr>
        <w:t>ל</w:t>
      </w:r>
      <w:r w:rsidR="00A11D92" w:rsidRPr="00444F5D">
        <w:rPr>
          <w:rFonts w:ascii="David" w:hAnsi="David"/>
          <w:b/>
          <w:bCs/>
          <w:sz w:val="24"/>
          <w:rtl/>
        </w:rPr>
        <w:t xml:space="preserve">מכרז פומבי מס' </w:t>
      </w:r>
      <w:r w:rsidR="00D53ABF">
        <w:rPr>
          <w:rFonts w:ascii="David" w:hAnsi="David"/>
          <w:b/>
          <w:bCs/>
          <w:sz w:val="24"/>
          <w:rtl/>
        </w:rPr>
        <w:t>16/23</w:t>
      </w:r>
      <w:r w:rsidR="00A11D92" w:rsidRPr="00444F5D">
        <w:rPr>
          <w:rFonts w:ascii="David" w:hAnsi="David" w:hint="cs"/>
          <w:b/>
          <w:bCs/>
          <w:sz w:val="24"/>
          <w:rtl/>
        </w:rPr>
        <w:t xml:space="preserve">, </w:t>
      </w:r>
      <w:r w:rsidR="00A11D92" w:rsidRPr="00444F5D">
        <w:rPr>
          <w:rFonts w:hint="cs"/>
          <w:b/>
          <w:bCs/>
          <w:sz w:val="24"/>
          <w:rtl/>
        </w:rPr>
        <w:t xml:space="preserve">למתן שירותי יעוץ בתחום תחבורה </w:t>
      </w:r>
      <w:r w:rsidR="00A11D92" w:rsidRPr="00444F5D">
        <w:rPr>
          <w:rFonts w:ascii="David" w:hAnsi="David" w:hint="cs"/>
          <w:b/>
          <w:bCs/>
          <w:sz w:val="24"/>
          <w:rtl/>
        </w:rPr>
        <w:t xml:space="preserve">עבור קמ"ט תחבורה </w:t>
      </w:r>
      <w:r w:rsidR="00A11D92" w:rsidRPr="00444F5D">
        <w:rPr>
          <w:rFonts w:ascii="David" w:hAnsi="David"/>
          <w:b/>
          <w:bCs/>
          <w:sz w:val="24"/>
          <w:rtl/>
        </w:rPr>
        <w:t>המינהל האזרחי לאזור יהודה והשומרון</w:t>
      </w:r>
      <w:r w:rsidR="005B2DC9" w:rsidRPr="00444F5D">
        <w:rPr>
          <w:rFonts w:ascii="David" w:hAnsi="David" w:hint="cs"/>
          <w:b/>
          <w:bCs/>
          <w:sz w:val="24"/>
          <w:rtl/>
        </w:rPr>
        <w:t>.</w:t>
      </w:r>
      <w:r w:rsidR="001C2209" w:rsidRPr="00444F5D">
        <w:rPr>
          <w:rFonts w:ascii="David" w:hAnsi="David"/>
          <w:b/>
          <w:bCs/>
          <w:sz w:val="24"/>
          <w:rtl/>
        </w:rPr>
        <w:t xml:space="preserve">  </w:t>
      </w:r>
      <w:r w:rsidR="009E5020" w:rsidRPr="00444F5D">
        <w:rPr>
          <w:rFonts w:ascii="David" w:hAnsi="David"/>
          <w:sz w:val="24"/>
          <w:rtl/>
        </w:rPr>
        <w:t xml:space="preserve">                              </w:t>
      </w:r>
    </w:p>
    <w:p w14:paraId="5D6702B1" w14:textId="77777777" w:rsidR="0059160D" w:rsidRPr="00444F5D" w:rsidRDefault="0059160D" w:rsidP="00A11D92">
      <w:pPr>
        <w:numPr>
          <w:ilvl w:val="0"/>
          <w:numId w:val="8"/>
        </w:numPr>
        <w:tabs>
          <w:tab w:val="clear" w:pos="1440"/>
          <w:tab w:val="num" w:pos="746"/>
          <w:tab w:val="left" w:pos="8103"/>
        </w:tabs>
        <w:spacing w:before="240" w:line="360" w:lineRule="auto"/>
        <w:ind w:left="746" w:right="0" w:hanging="720"/>
        <w:jc w:val="both"/>
        <w:rPr>
          <w:rFonts w:ascii="David" w:hAnsi="David"/>
          <w:sz w:val="24"/>
        </w:rPr>
      </w:pPr>
      <w:r w:rsidRPr="00444F5D">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53DF230E" w14:textId="77777777" w:rsidR="0059160D" w:rsidRPr="00444F5D" w:rsidRDefault="0059160D" w:rsidP="00A11D92">
      <w:pPr>
        <w:numPr>
          <w:ilvl w:val="0"/>
          <w:numId w:val="8"/>
        </w:numPr>
        <w:tabs>
          <w:tab w:val="clear" w:pos="1440"/>
          <w:tab w:val="num" w:pos="746"/>
          <w:tab w:val="left" w:pos="8103"/>
        </w:tabs>
        <w:spacing w:line="360" w:lineRule="auto"/>
        <w:ind w:left="746" w:right="0" w:hanging="720"/>
        <w:jc w:val="both"/>
        <w:rPr>
          <w:rFonts w:ascii="David" w:hAnsi="David"/>
          <w:sz w:val="24"/>
        </w:rPr>
      </w:pPr>
      <w:r w:rsidRPr="00444F5D">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3250B95D" w14:textId="77777777" w:rsidR="0059160D" w:rsidRPr="00444F5D" w:rsidRDefault="0059160D" w:rsidP="00A11D92">
      <w:pPr>
        <w:widowControl w:val="0"/>
        <w:numPr>
          <w:ilvl w:val="0"/>
          <w:numId w:val="9"/>
        </w:numPr>
        <w:spacing w:line="360" w:lineRule="auto"/>
        <w:rPr>
          <w:rFonts w:ascii="David" w:hAnsi="David"/>
          <w:sz w:val="24"/>
        </w:rPr>
      </w:pPr>
      <w:r w:rsidRPr="00444F5D">
        <w:rPr>
          <w:rFonts w:ascii="David" w:hAnsi="David"/>
          <w:sz w:val="24"/>
          <w:rtl/>
        </w:rPr>
        <w:t>חוק דמי מחלה, תשל"ו-</w:t>
      </w:r>
      <w:r w:rsidR="00DD1B63" w:rsidRPr="00444F5D">
        <w:rPr>
          <w:rFonts w:ascii="David" w:hAnsi="David"/>
          <w:sz w:val="24"/>
          <w:rtl/>
        </w:rPr>
        <w:t xml:space="preserve"> </w:t>
      </w:r>
      <w:r w:rsidRPr="00444F5D">
        <w:rPr>
          <w:rFonts w:ascii="David" w:hAnsi="David"/>
          <w:sz w:val="24"/>
          <w:rtl/>
        </w:rPr>
        <w:t>1976</w:t>
      </w:r>
      <w:r w:rsidR="00DD1B63" w:rsidRPr="00444F5D">
        <w:rPr>
          <w:rFonts w:ascii="David" w:hAnsi="David"/>
          <w:rtl/>
        </w:rPr>
        <w:t>, כפי תוקפו בישראל מעת לעת</w:t>
      </w:r>
      <w:r w:rsidRPr="00444F5D">
        <w:rPr>
          <w:rFonts w:ascii="David" w:hAnsi="David"/>
          <w:sz w:val="24"/>
          <w:rtl/>
        </w:rPr>
        <w:t>;</w:t>
      </w:r>
    </w:p>
    <w:p w14:paraId="5DE3E020" w14:textId="77777777" w:rsidR="0059160D" w:rsidRPr="00444F5D" w:rsidRDefault="0059160D" w:rsidP="00A11D92">
      <w:pPr>
        <w:widowControl w:val="0"/>
        <w:numPr>
          <w:ilvl w:val="0"/>
          <w:numId w:val="9"/>
        </w:numPr>
        <w:spacing w:line="360" w:lineRule="auto"/>
        <w:rPr>
          <w:rFonts w:ascii="David" w:hAnsi="David"/>
          <w:sz w:val="24"/>
        </w:rPr>
      </w:pPr>
      <w:r w:rsidRPr="00444F5D">
        <w:rPr>
          <w:rFonts w:ascii="David" w:hAnsi="David"/>
          <w:sz w:val="24"/>
          <w:rtl/>
        </w:rPr>
        <w:t>חוק שכר שווה לעובד ולעובדת, תשכ"ו-1965</w:t>
      </w:r>
      <w:r w:rsidR="00DD1B63" w:rsidRPr="00444F5D">
        <w:rPr>
          <w:rFonts w:ascii="David" w:hAnsi="David"/>
          <w:rtl/>
        </w:rPr>
        <w:t>, כפי תוקפו בישראל מעת לעת</w:t>
      </w:r>
      <w:r w:rsidRPr="00444F5D">
        <w:rPr>
          <w:rFonts w:ascii="David" w:hAnsi="David"/>
          <w:sz w:val="24"/>
          <w:rtl/>
        </w:rPr>
        <w:t>;</w:t>
      </w:r>
    </w:p>
    <w:p w14:paraId="0A1A2670" w14:textId="77777777" w:rsidR="0059160D" w:rsidRPr="00444F5D" w:rsidRDefault="0059160D" w:rsidP="00A11D92">
      <w:pPr>
        <w:widowControl w:val="0"/>
        <w:numPr>
          <w:ilvl w:val="0"/>
          <w:numId w:val="9"/>
        </w:numPr>
        <w:spacing w:line="360" w:lineRule="auto"/>
        <w:rPr>
          <w:rFonts w:ascii="David" w:hAnsi="David"/>
          <w:sz w:val="24"/>
        </w:rPr>
      </w:pPr>
      <w:r w:rsidRPr="00444F5D">
        <w:rPr>
          <w:rFonts w:ascii="David" w:hAnsi="David"/>
          <w:sz w:val="24"/>
          <w:rtl/>
        </w:rPr>
        <w:t>חוק פיצויי פיטורין, תשכ"ג-1963</w:t>
      </w:r>
      <w:r w:rsidR="00DD1B63" w:rsidRPr="00444F5D">
        <w:rPr>
          <w:rFonts w:ascii="David" w:hAnsi="David"/>
          <w:rtl/>
        </w:rPr>
        <w:t>, כפי תוקפו בישראל מעת לעת</w:t>
      </w:r>
      <w:r w:rsidRPr="00444F5D">
        <w:rPr>
          <w:rFonts w:ascii="David" w:hAnsi="David"/>
          <w:sz w:val="24"/>
          <w:rtl/>
        </w:rPr>
        <w:t>;</w:t>
      </w:r>
    </w:p>
    <w:p w14:paraId="28413F00"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פקודת תאונות ומחלות משלוח יד (הודעה), 1945</w:t>
      </w:r>
      <w:r w:rsidR="00DD1B63" w:rsidRPr="00444F5D">
        <w:rPr>
          <w:rFonts w:ascii="David" w:hAnsi="David"/>
          <w:rtl/>
        </w:rPr>
        <w:t>, כפי תוקפו בישראל מעת לעת;</w:t>
      </w:r>
    </w:p>
    <w:p w14:paraId="6A1AB232"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פקודת הבטיחות בעבודה, 1946</w:t>
      </w:r>
      <w:r w:rsidR="00DD1B63" w:rsidRPr="00444F5D">
        <w:rPr>
          <w:rFonts w:ascii="David" w:hAnsi="David"/>
          <w:rtl/>
        </w:rPr>
        <w:t>, כפי תוקפו בישראל מעת לעת</w:t>
      </w:r>
      <w:r w:rsidR="00DD1B63" w:rsidRPr="00444F5D">
        <w:rPr>
          <w:rFonts w:ascii="David" w:hAnsi="David"/>
          <w:sz w:val="24"/>
          <w:rtl/>
        </w:rPr>
        <w:t>;</w:t>
      </w:r>
    </w:p>
    <w:p w14:paraId="1D332825"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החיילים המשוחררים (החזרה לעבודה), תש"ט- 1949</w:t>
      </w:r>
      <w:r w:rsidR="00DD1B63" w:rsidRPr="00444F5D">
        <w:rPr>
          <w:rFonts w:ascii="David" w:hAnsi="David"/>
          <w:rtl/>
        </w:rPr>
        <w:t>, כפי תוקפו בישראל מעת לעת</w:t>
      </w:r>
      <w:r w:rsidR="00DD1B63" w:rsidRPr="00444F5D">
        <w:rPr>
          <w:rFonts w:ascii="David" w:hAnsi="David"/>
          <w:sz w:val="24"/>
          <w:rtl/>
        </w:rPr>
        <w:t>;</w:t>
      </w:r>
    </w:p>
    <w:p w14:paraId="4E97D035"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שעות עבודה ומנוחה, תשי"א-1951</w:t>
      </w:r>
      <w:r w:rsidR="00DD1B63" w:rsidRPr="00444F5D">
        <w:rPr>
          <w:rFonts w:ascii="David" w:hAnsi="David"/>
          <w:rtl/>
        </w:rPr>
        <w:t>, כפי תוקפו בישראל מעת לעת</w:t>
      </w:r>
      <w:r w:rsidR="00DD1B63" w:rsidRPr="00444F5D">
        <w:rPr>
          <w:rFonts w:ascii="David" w:hAnsi="David"/>
          <w:sz w:val="24"/>
          <w:rtl/>
        </w:rPr>
        <w:t>;</w:t>
      </w:r>
    </w:p>
    <w:p w14:paraId="311B6702"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חופשה שנתית, תשי"א-1951</w:t>
      </w:r>
      <w:r w:rsidR="00DD1B63" w:rsidRPr="00444F5D">
        <w:rPr>
          <w:rFonts w:ascii="David" w:hAnsi="David"/>
          <w:rtl/>
        </w:rPr>
        <w:t>, כפי תוקפו בישראל מעת לעת</w:t>
      </w:r>
      <w:r w:rsidR="00DD1B63" w:rsidRPr="00444F5D">
        <w:rPr>
          <w:rFonts w:ascii="David" w:hAnsi="David"/>
          <w:sz w:val="24"/>
          <w:rtl/>
        </w:rPr>
        <w:t>;</w:t>
      </w:r>
    </w:p>
    <w:p w14:paraId="034B84D5"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החניכות, תשי"ג-1953</w:t>
      </w:r>
      <w:r w:rsidR="00DD1B63" w:rsidRPr="00444F5D">
        <w:rPr>
          <w:rFonts w:ascii="David" w:hAnsi="David"/>
          <w:rtl/>
        </w:rPr>
        <w:t>, כפי תוקפו בישראל מעת לעת;</w:t>
      </w:r>
    </w:p>
    <w:p w14:paraId="03338F56"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עבודת הנוער, תשי"ג-1953</w:t>
      </w:r>
      <w:r w:rsidR="00DD1B63" w:rsidRPr="00444F5D">
        <w:rPr>
          <w:rFonts w:ascii="David" w:hAnsi="David"/>
          <w:rtl/>
        </w:rPr>
        <w:t>, כפי תוקפו בישראל מעת לעת</w:t>
      </w:r>
      <w:r w:rsidR="00DD1B63" w:rsidRPr="00444F5D">
        <w:rPr>
          <w:rFonts w:ascii="David" w:hAnsi="David"/>
          <w:sz w:val="24"/>
          <w:rtl/>
        </w:rPr>
        <w:t>;</w:t>
      </w:r>
    </w:p>
    <w:p w14:paraId="6C0E934F"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עבודת נשים, תשי"ד-1954</w:t>
      </w:r>
      <w:r w:rsidR="00DD1B63" w:rsidRPr="00444F5D">
        <w:rPr>
          <w:rFonts w:ascii="David" w:hAnsi="David"/>
          <w:rtl/>
        </w:rPr>
        <w:t>, כפי תוקפו בישראל מעת לעת</w:t>
      </w:r>
      <w:r w:rsidR="00DD1B63" w:rsidRPr="00444F5D">
        <w:rPr>
          <w:rFonts w:ascii="David" w:hAnsi="David"/>
          <w:sz w:val="24"/>
          <w:rtl/>
        </w:rPr>
        <w:t>;</w:t>
      </w:r>
    </w:p>
    <w:p w14:paraId="06362FF7"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ארגון הפיקוח על העבודה, תשי"ד-1954</w:t>
      </w:r>
      <w:r w:rsidR="00DD1B63" w:rsidRPr="00444F5D">
        <w:rPr>
          <w:rFonts w:ascii="David" w:hAnsi="David"/>
          <w:rtl/>
        </w:rPr>
        <w:t>, כפי תוקפו בישראל מעת לעת</w:t>
      </w:r>
      <w:r w:rsidR="00DD1B63" w:rsidRPr="00444F5D">
        <w:rPr>
          <w:rFonts w:ascii="David" w:hAnsi="David"/>
          <w:sz w:val="24"/>
          <w:rtl/>
        </w:rPr>
        <w:t>;</w:t>
      </w:r>
    </w:p>
    <w:p w14:paraId="67DAC2B6"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הגנת השכר, תשי"ח-1958</w:t>
      </w:r>
      <w:r w:rsidR="00DD1B63" w:rsidRPr="00444F5D">
        <w:rPr>
          <w:rFonts w:ascii="David" w:hAnsi="David"/>
          <w:rtl/>
        </w:rPr>
        <w:t>, כפי תוקפו בישראל מעת לעת</w:t>
      </w:r>
      <w:r w:rsidR="00DD1B63" w:rsidRPr="00444F5D">
        <w:rPr>
          <w:rFonts w:ascii="David" w:hAnsi="David"/>
          <w:sz w:val="24"/>
          <w:rtl/>
        </w:rPr>
        <w:t>;</w:t>
      </w:r>
    </w:p>
    <w:p w14:paraId="4E6CB1DC"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שירות התעסוקה, תשי"ט-1959</w:t>
      </w:r>
      <w:r w:rsidR="00DD1B63" w:rsidRPr="00444F5D">
        <w:rPr>
          <w:rFonts w:ascii="David" w:hAnsi="David"/>
          <w:rtl/>
        </w:rPr>
        <w:t>, כפי תוקפו בישראל מעת לעת</w:t>
      </w:r>
      <w:r w:rsidR="00DD1B63" w:rsidRPr="00444F5D">
        <w:rPr>
          <w:rFonts w:ascii="David" w:hAnsi="David"/>
          <w:sz w:val="24"/>
          <w:rtl/>
        </w:rPr>
        <w:t>;</w:t>
      </w:r>
    </w:p>
    <w:p w14:paraId="3AF0146C"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שירות עבודה בשעת חירום, תשכ"ז-1967</w:t>
      </w:r>
      <w:r w:rsidR="00DD1B63" w:rsidRPr="00444F5D">
        <w:rPr>
          <w:rFonts w:ascii="David" w:hAnsi="David"/>
          <w:rtl/>
        </w:rPr>
        <w:t>, כפי תוקפו בישראל מעת לעת</w:t>
      </w:r>
      <w:r w:rsidR="00DD1B63" w:rsidRPr="00444F5D">
        <w:rPr>
          <w:rFonts w:ascii="David" w:hAnsi="David"/>
          <w:sz w:val="24"/>
          <w:rtl/>
        </w:rPr>
        <w:t>;</w:t>
      </w:r>
    </w:p>
    <w:p w14:paraId="274C425C"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הביטוח הלאומי [נוסח משולב], התשנ"ה-1995</w:t>
      </w:r>
      <w:r w:rsidR="00DD1B63" w:rsidRPr="00444F5D">
        <w:rPr>
          <w:rFonts w:ascii="David" w:hAnsi="David"/>
          <w:rtl/>
        </w:rPr>
        <w:t>, כפי תוקפו בישראל מעת לעת</w:t>
      </w:r>
      <w:r w:rsidR="00DD1B63" w:rsidRPr="00444F5D">
        <w:rPr>
          <w:rFonts w:ascii="David" w:hAnsi="David"/>
          <w:sz w:val="24"/>
          <w:rtl/>
        </w:rPr>
        <w:t>;</w:t>
      </w:r>
    </w:p>
    <w:p w14:paraId="339A9612"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הסכמים קיבוציים תשי"ז-1957</w:t>
      </w:r>
      <w:r w:rsidR="00DD1B63" w:rsidRPr="00444F5D">
        <w:rPr>
          <w:rFonts w:ascii="David" w:hAnsi="David"/>
          <w:rtl/>
        </w:rPr>
        <w:t>, כפי תוקפו בישראל מעת לעת</w:t>
      </w:r>
      <w:r w:rsidR="00DD1B63" w:rsidRPr="00444F5D">
        <w:rPr>
          <w:rFonts w:ascii="David" w:hAnsi="David"/>
          <w:sz w:val="24"/>
          <w:rtl/>
        </w:rPr>
        <w:t>;</w:t>
      </w:r>
    </w:p>
    <w:p w14:paraId="4C7BF16D"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שכר מינימום, התשמ"ז-1987</w:t>
      </w:r>
      <w:r w:rsidR="00DD1B63" w:rsidRPr="00444F5D">
        <w:rPr>
          <w:rFonts w:ascii="David" w:hAnsi="David"/>
          <w:rtl/>
        </w:rPr>
        <w:t>, כפי תוקפו בישראל מעת לעת</w:t>
      </w:r>
      <w:r w:rsidR="00DD1B63" w:rsidRPr="00444F5D">
        <w:rPr>
          <w:rFonts w:ascii="David" w:hAnsi="David"/>
          <w:sz w:val="24"/>
          <w:rtl/>
        </w:rPr>
        <w:t>;</w:t>
      </w:r>
    </w:p>
    <w:p w14:paraId="49E9C7FA"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שוויון ההזדמנויות בעבודה, התשמ"ח-1988</w:t>
      </w:r>
      <w:r w:rsidR="00DD1B63" w:rsidRPr="00444F5D">
        <w:rPr>
          <w:rFonts w:ascii="David" w:hAnsi="David"/>
          <w:rtl/>
        </w:rPr>
        <w:t>, כפי תוקפו בישראל מעת לעת</w:t>
      </w:r>
      <w:r w:rsidR="00DD1B63" w:rsidRPr="00444F5D">
        <w:rPr>
          <w:rFonts w:ascii="David" w:hAnsi="David"/>
          <w:sz w:val="24"/>
          <w:rtl/>
        </w:rPr>
        <w:t>;</w:t>
      </w:r>
    </w:p>
    <w:p w14:paraId="28A99272"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עובדים זרים (העסקה שלא כדין), התשנ"א-1991</w:t>
      </w:r>
      <w:r w:rsidR="00DD1B63" w:rsidRPr="00444F5D">
        <w:rPr>
          <w:rFonts w:ascii="David" w:hAnsi="David"/>
          <w:rtl/>
        </w:rPr>
        <w:t>, כפי תוקפו בישראל מעת לעת</w:t>
      </w:r>
      <w:r w:rsidR="00DD1B63" w:rsidRPr="00444F5D">
        <w:rPr>
          <w:rFonts w:ascii="David" w:hAnsi="David"/>
          <w:sz w:val="24"/>
          <w:rtl/>
        </w:rPr>
        <w:t>;</w:t>
      </w:r>
    </w:p>
    <w:p w14:paraId="0C63E3FA"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העסקת עובדים על ידי קבלני כוח אדם, התשנ"ו-1996</w:t>
      </w:r>
      <w:r w:rsidR="00DD1B63" w:rsidRPr="00444F5D">
        <w:rPr>
          <w:rFonts w:ascii="David" w:hAnsi="David"/>
          <w:rtl/>
        </w:rPr>
        <w:t>, כפי תוקפו בישראל מעת לעת</w:t>
      </w:r>
      <w:r w:rsidR="00DD1B63" w:rsidRPr="00444F5D">
        <w:rPr>
          <w:rFonts w:ascii="David" w:hAnsi="David"/>
          <w:sz w:val="24"/>
          <w:rtl/>
        </w:rPr>
        <w:t>;</w:t>
      </w:r>
    </w:p>
    <w:p w14:paraId="6F2DA903"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פרק ד' לחוק שוויון זכויות לאנשים עם מוגבלות, התשנ"ח-1998</w:t>
      </w:r>
      <w:r w:rsidR="00DD1B63" w:rsidRPr="00444F5D">
        <w:rPr>
          <w:rFonts w:ascii="David" w:hAnsi="David"/>
          <w:rtl/>
        </w:rPr>
        <w:t>, כפי תוקפו בישראל מעת לעת</w:t>
      </w:r>
      <w:r w:rsidR="00DD1B63" w:rsidRPr="00444F5D">
        <w:rPr>
          <w:rFonts w:ascii="David" w:hAnsi="David"/>
          <w:sz w:val="24"/>
          <w:rtl/>
        </w:rPr>
        <w:t>;</w:t>
      </w:r>
    </w:p>
    <w:p w14:paraId="45B9C4F6"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סעיף 8 לחוק למניעת הטרדה מינית, התשנ"ח-1998</w:t>
      </w:r>
      <w:r w:rsidR="00DD1B63" w:rsidRPr="00444F5D">
        <w:rPr>
          <w:rFonts w:ascii="David" w:hAnsi="David"/>
          <w:rtl/>
        </w:rPr>
        <w:t>, כפי תוקפו בישראל מעת לעת</w:t>
      </w:r>
      <w:r w:rsidR="00DD1B63" w:rsidRPr="00444F5D">
        <w:rPr>
          <w:rFonts w:ascii="David" w:hAnsi="David"/>
          <w:sz w:val="24"/>
          <w:rtl/>
        </w:rPr>
        <w:t>;</w:t>
      </w:r>
    </w:p>
    <w:p w14:paraId="02C5E85D"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הסכמים קיבוציים, התשי"ז-1957</w:t>
      </w:r>
      <w:r w:rsidR="00DD1B63" w:rsidRPr="00444F5D">
        <w:rPr>
          <w:rFonts w:ascii="David" w:hAnsi="David"/>
          <w:rtl/>
        </w:rPr>
        <w:t>, כפי תוקפו בישראל מעת לעת</w:t>
      </w:r>
      <w:r w:rsidR="00DD1B63" w:rsidRPr="00444F5D">
        <w:rPr>
          <w:rFonts w:ascii="David" w:hAnsi="David"/>
          <w:sz w:val="24"/>
          <w:rtl/>
        </w:rPr>
        <w:t>;</w:t>
      </w:r>
      <w:r w:rsidRPr="00444F5D">
        <w:rPr>
          <w:rFonts w:ascii="David" w:hAnsi="David"/>
          <w:sz w:val="24"/>
          <w:rtl/>
        </w:rPr>
        <w:t xml:space="preserve"> </w:t>
      </w:r>
    </w:p>
    <w:p w14:paraId="7D6FE6D6"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הודעה מוקדמת לפיטורים ולהתפטרות, התשס"א-2001</w:t>
      </w:r>
      <w:r w:rsidR="00DD1B63" w:rsidRPr="00444F5D">
        <w:rPr>
          <w:rFonts w:ascii="David" w:hAnsi="David"/>
          <w:rtl/>
        </w:rPr>
        <w:t>, כפי תוקפו בישראל מעת לעת</w:t>
      </w:r>
      <w:r w:rsidR="00DD1B63" w:rsidRPr="00444F5D">
        <w:rPr>
          <w:rFonts w:ascii="David" w:hAnsi="David"/>
          <w:sz w:val="24"/>
          <w:rtl/>
        </w:rPr>
        <w:t>;</w:t>
      </w:r>
    </w:p>
    <w:p w14:paraId="48F7A2A5"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 xml:space="preserve">סעיף </w:t>
      </w:r>
      <w:r w:rsidR="00833580" w:rsidRPr="00444F5D">
        <w:rPr>
          <w:rFonts w:ascii="David" w:hAnsi="David"/>
          <w:sz w:val="24"/>
          <w:rtl/>
        </w:rPr>
        <w:t>37</w:t>
      </w:r>
      <w:r w:rsidRPr="00444F5D">
        <w:rPr>
          <w:rFonts w:ascii="David" w:hAnsi="David"/>
          <w:sz w:val="24"/>
          <w:rtl/>
        </w:rPr>
        <w:t xml:space="preserve"> לחוק מידע גנטי, התשס"א-2000</w:t>
      </w:r>
      <w:r w:rsidR="00DD1B63" w:rsidRPr="00444F5D">
        <w:rPr>
          <w:rFonts w:ascii="David" w:hAnsi="David"/>
          <w:rtl/>
        </w:rPr>
        <w:t>, כפי תוקפו בישראל מעת לעת</w:t>
      </w:r>
      <w:r w:rsidR="00DD1B63" w:rsidRPr="00444F5D">
        <w:rPr>
          <w:rFonts w:ascii="David" w:hAnsi="David"/>
          <w:sz w:val="24"/>
          <w:rtl/>
        </w:rPr>
        <w:t>;</w:t>
      </w:r>
    </w:p>
    <w:p w14:paraId="5F276AEE"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הודעה לעובד (תנאי עבודה), התשס"ב-2002</w:t>
      </w:r>
      <w:r w:rsidR="00DD1B63" w:rsidRPr="00444F5D">
        <w:rPr>
          <w:rFonts w:ascii="David" w:hAnsi="David"/>
          <w:rtl/>
        </w:rPr>
        <w:t>, כפי תוקפו בישראל מעת לעת</w:t>
      </w:r>
      <w:r w:rsidR="00DD1B63" w:rsidRPr="00444F5D">
        <w:rPr>
          <w:rFonts w:ascii="David" w:hAnsi="David"/>
          <w:sz w:val="24"/>
          <w:rtl/>
        </w:rPr>
        <w:t>;</w:t>
      </w:r>
      <w:r w:rsidRPr="00444F5D">
        <w:rPr>
          <w:rFonts w:ascii="David" w:hAnsi="David"/>
          <w:sz w:val="24"/>
          <w:rtl/>
        </w:rPr>
        <w:t xml:space="preserve"> </w:t>
      </w:r>
    </w:p>
    <w:p w14:paraId="063E283F" w14:textId="77777777" w:rsidR="0059160D" w:rsidRPr="00444F5D" w:rsidRDefault="0059160D" w:rsidP="00A11D92">
      <w:pPr>
        <w:widowControl w:val="0"/>
        <w:numPr>
          <w:ilvl w:val="0"/>
          <w:numId w:val="9"/>
        </w:numPr>
        <w:spacing w:line="360" w:lineRule="auto"/>
        <w:rPr>
          <w:rFonts w:ascii="David" w:hAnsi="David"/>
          <w:sz w:val="24"/>
          <w:rtl/>
        </w:rPr>
      </w:pPr>
      <w:r w:rsidRPr="00444F5D">
        <w:rPr>
          <w:rFonts w:ascii="David" w:hAnsi="David"/>
          <w:sz w:val="24"/>
          <w:rtl/>
        </w:rPr>
        <w:t>חוק הגנה על עובדים בשעת חירום, התשס"ו-2006</w:t>
      </w:r>
      <w:r w:rsidR="00DD1B63" w:rsidRPr="00444F5D">
        <w:rPr>
          <w:rFonts w:ascii="David" w:hAnsi="David"/>
          <w:rtl/>
        </w:rPr>
        <w:t>, כפי תוקפו בישראל מעת לעת</w:t>
      </w:r>
      <w:r w:rsidR="00DD1B63" w:rsidRPr="00444F5D">
        <w:rPr>
          <w:rFonts w:ascii="David" w:hAnsi="David"/>
          <w:sz w:val="24"/>
          <w:rtl/>
        </w:rPr>
        <w:t>;</w:t>
      </w:r>
    </w:p>
    <w:p w14:paraId="199AAF10" w14:textId="77777777" w:rsidR="0059160D" w:rsidRPr="00444F5D" w:rsidRDefault="0059160D" w:rsidP="00A11D92">
      <w:pPr>
        <w:widowControl w:val="0"/>
        <w:numPr>
          <w:ilvl w:val="0"/>
          <w:numId w:val="9"/>
        </w:numPr>
        <w:spacing w:line="360" w:lineRule="auto"/>
        <w:rPr>
          <w:rFonts w:ascii="David" w:hAnsi="David"/>
          <w:sz w:val="24"/>
        </w:rPr>
      </w:pPr>
      <w:r w:rsidRPr="00444F5D">
        <w:rPr>
          <w:rFonts w:ascii="David" w:hAnsi="David"/>
          <w:sz w:val="24"/>
          <w:rtl/>
        </w:rPr>
        <w:t>סעיף 5א לחוק הגנה על עובדים (חשיפת עבירות ופגיעה בטוהר המידו</w:t>
      </w:r>
      <w:r w:rsidR="00DD1B63" w:rsidRPr="00444F5D">
        <w:rPr>
          <w:rFonts w:ascii="David" w:hAnsi="David"/>
          <w:sz w:val="24"/>
          <w:rtl/>
        </w:rPr>
        <w:t>ת או במינהל התקין), התשנ"ז-1997</w:t>
      </w:r>
      <w:r w:rsidR="00DD1B63" w:rsidRPr="00444F5D">
        <w:rPr>
          <w:rFonts w:ascii="David" w:hAnsi="David"/>
          <w:rtl/>
        </w:rPr>
        <w:t>, כפי תוקפו בישראל מעת לעת;</w:t>
      </w:r>
    </w:p>
    <w:p w14:paraId="5E3AB8CD" w14:textId="77777777" w:rsidR="0059160D" w:rsidRPr="00444F5D" w:rsidRDefault="0059160D" w:rsidP="00A11D92">
      <w:pPr>
        <w:widowControl w:val="0"/>
        <w:numPr>
          <w:ilvl w:val="0"/>
          <w:numId w:val="9"/>
        </w:numPr>
        <w:spacing w:line="360" w:lineRule="auto"/>
        <w:rPr>
          <w:rFonts w:ascii="David" w:hAnsi="David"/>
          <w:sz w:val="24"/>
        </w:rPr>
      </w:pPr>
      <w:r w:rsidRPr="00444F5D">
        <w:rPr>
          <w:rFonts w:ascii="David" w:hAnsi="David"/>
          <w:sz w:val="24"/>
          <w:rtl/>
        </w:rPr>
        <w:t>צו הרחבה לביטוח פנסיוני במשק לפי חוק הסכמים קיבוציים התשי"ז-1957</w:t>
      </w:r>
      <w:r w:rsidR="00DD1B63" w:rsidRPr="00444F5D">
        <w:rPr>
          <w:rFonts w:ascii="David" w:hAnsi="David"/>
          <w:rtl/>
        </w:rPr>
        <w:t>, כפי תוקפו בישראל מעת לעת</w:t>
      </w:r>
      <w:r w:rsidRPr="00444F5D">
        <w:rPr>
          <w:rFonts w:ascii="David" w:hAnsi="David"/>
          <w:sz w:val="24"/>
          <w:rtl/>
        </w:rPr>
        <w:t>.</w:t>
      </w:r>
    </w:p>
    <w:p w14:paraId="0DD06EF6" w14:textId="77777777" w:rsidR="0059160D" w:rsidRPr="00444F5D" w:rsidRDefault="0059160D" w:rsidP="008921A8">
      <w:pPr>
        <w:tabs>
          <w:tab w:val="left" w:pos="8103"/>
        </w:tabs>
        <w:spacing w:line="360" w:lineRule="auto"/>
        <w:ind w:left="720" w:right="1440"/>
        <w:rPr>
          <w:rFonts w:ascii="David" w:hAnsi="David"/>
          <w:sz w:val="24"/>
          <w:rtl/>
        </w:rPr>
      </w:pPr>
    </w:p>
    <w:p w14:paraId="103D88B8" w14:textId="77777777" w:rsidR="0059160D" w:rsidRPr="00444F5D" w:rsidRDefault="0059160D" w:rsidP="00A11D92">
      <w:pPr>
        <w:numPr>
          <w:ilvl w:val="0"/>
          <w:numId w:val="8"/>
        </w:numPr>
        <w:tabs>
          <w:tab w:val="clear" w:pos="1440"/>
          <w:tab w:val="num" w:pos="746"/>
          <w:tab w:val="left" w:pos="8103"/>
        </w:tabs>
        <w:spacing w:line="360" w:lineRule="auto"/>
        <w:ind w:left="746" w:right="0" w:hanging="720"/>
        <w:jc w:val="both"/>
        <w:rPr>
          <w:rFonts w:ascii="David" w:hAnsi="David"/>
          <w:sz w:val="24"/>
          <w:rtl/>
        </w:rPr>
      </w:pPr>
      <w:r w:rsidRPr="00444F5D">
        <w:rPr>
          <w:rFonts w:ascii="David" w:hAnsi="David"/>
          <w:sz w:val="24"/>
          <w:rtl/>
        </w:rPr>
        <w:t>ידוע לי כי ה</w:t>
      </w:r>
      <w:r w:rsidR="00DD1B63" w:rsidRPr="00444F5D">
        <w:rPr>
          <w:rFonts w:ascii="David" w:hAnsi="David"/>
          <w:sz w:val="24"/>
          <w:rtl/>
        </w:rPr>
        <w:t>מינהל</w:t>
      </w:r>
      <w:r w:rsidRPr="00444F5D">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23B2BAE9" w14:textId="77777777" w:rsidR="0059160D" w:rsidRPr="00444F5D" w:rsidRDefault="0059160D" w:rsidP="00A11D92">
      <w:pPr>
        <w:numPr>
          <w:ilvl w:val="0"/>
          <w:numId w:val="8"/>
        </w:numPr>
        <w:tabs>
          <w:tab w:val="clear" w:pos="1440"/>
          <w:tab w:val="num" w:pos="746"/>
          <w:tab w:val="left" w:pos="8103"/>
        </w:tabs>
        <w:spacing w:line="360" w:lineRule="auto"/>
        <w:ind w:left="746" w:right="0" w:hanging="720"/>
        <w:jc w:val="both"/>
        <w:rPr>
          <w:rFonts w:ascii="David" w:hAnsi="David"/>
          <w:sz w:val="24"/>
        </w:rPr>
      </w:pPr>
      <w:r w:rsidRPr="00444F5D">
        <w:rPr>
          <w:rFonts w:ascii="David" w:hAnsi="David"/>
          <w:sz w:val="24"/>
          <w:rtl/>
        </w:rPr>
        <w:t xml:space="preserve">ברור לי כי כל העובדים שיועסקו על ידי לצורכי מכרז זה </w:t>
      </w:r>
      <w:r w:rsidR="008921A8" w:rsidRPr="00444F5D">
        <w:rPr>
          <w:rFonts w:ascii="David" w:hAnsi="David"/>
          <w:sz w:val="24"/>
          <w:rtl/>
        </w:rPr>
        <w:t>הם</w:t>
      </w:r>
      <w:r w:rsidRPr="00444F5D">
        <w:rPr>
          <w:rFonts w:ascii="David" w:hAnsi="David"/>
          <w:sz w:val="24"/>
          <w:rtl/>
        </w:rPr>
        <w:t xml:space="preserve"> מועסקים במסגרת הארגונית שלי ושלא יהיה בינם לבין </w:t>
      </w:r>
      <w:r w:rsidR="00AE0734" w:rsidRPr="00444F5D">
        <w:rPr>
          <w:rFonts w:ascii="David" w:hAnsi="David"/>
          <w:sz w:val="24"/>
          <w:rtl/>
        </w:rPr>
        <w:t>המינהל</w:t>
      </w:r>
      <w:r w:rsidRPr="00444F5D">
        <w:rPr>
          <w:rFonts w:ascii="David" w:hAnsi="David"/>
          <w:sz w:val="24"/>
          <w:rtl/>
        </w:rPr>
        <w:t xml:space="preserve"> כל קשר עובד מעביד. </w:t>
      </w:r>
    </w:p>
    <w:p w14:paraId="1AB93BBD" w14:textId="77777777" w:rsidR="0059160D" w:rsidRPr="00444F5D" w:rsidRDefault="0059160D" w:rsidP="008921A8">
      <w:pPr>
        <w:spacing w:line="360" w:lineRule="auto"/>
        <w:ind w:left="41"/>
        <w:rPr>
          <w:rFonts w:ascii="David" w:hAnsi="David"/>
          <w:b/>
          <w:bCs/>
          <w:sz w:val="24"/>
          <w:rtl/>
        </w:rPr>
      </w:pPr>
    </w:p>
    <w:p w14:paraId="4F3572E3" w14:textId="77777777" w:rsidR="0059160D" w:rsidRPr="00444F5D" w:rsidRDefault="0059160D" w:rsidP="008921A8">
      <w:pPr>
        <w:spacing w:line="360" w:lineRule="auto"/>
        <w:ind w:left="41"/>
        <w:rPr>
          <w:rFonts w:ascii="David" w:hAnsi="David"/>
          <w:b/>
          <w:bCs/>
          <w:sz w:val="24"/>
          <w:rtl/>
        </w:rPr>
      </w:pPr>
    </w:p>
    <w:p w14:paraId="50855544" w14:textId="77777777" w:rsidR="0059160D" w:rsidRPr="00444F5D" w:rsidRDefault="0059160D" w:rsidP="004722B3">
      <w:pPr>
        <w:spacing w:line="360" w:lineRule="auto"/>
        <w:rPr>
          <w:rFonts w:ascii="David" w:hAnsi="David"/>
          <w:sz w:val="24"/>
          <w:rtl/>
        </w:rPr>
      </w:pPr>
      <w:r w:rsidRPr="00444F5D">
        <w:rPr>
          <w:rFonts w:ascii="David" w:hAnsi="David"/>
          <w:sz w:val="24"/>
          <w:rtl/>
        </w:rPr>
        <w:t xml:space="preserve">זה שמי, להלן חתימתי ותוכן תצהירי דלעיל אמת. </w:t>
      </w:r>
    </w:p>
    <w:p w14:paraId="2624F3A3" w14:textId="77777777" w:rsidR="0059160D" w:rsidRPr="00444F5D"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444F5D" w14:paraId="2768BC7A" w14:textId="77777777" w:rsidTr="00497849">
        <w:trPr>
          <w:trHeight w:val="718"/>
        </w:trPr>
        <w:tc>
          <w:tcPr>
            <w:tcW w:w="1650" w:type="dxa"/>
          </w:tcPr>
          <w:p w14:paraId="72A37733" w14:textId="77777777" w:rsidR="007F6C54" w:rsidRPr="00444F5D" w:rsidRDefault="007F6C54" w:rsidP="000240BD">
            <w:pPr>
              <w:spacing w:line="360" w:lineRule="auto"/>
              <w:rPr>
                <w:rFonts w:ascii="David" w:eastAsiaTheme="minorEastAsia" w:hAnsi="David"/>
                <w:sz w:val="24"/>
              </w:rPr>
            </w:pPr>
          </w:p>
        </w:tc>
        <w:tc>
          <w:tcPr>
            <w:tcW w:w="2643" w:type="dxa"/>
          </w:tcPr>
          <w:p w14:paraId="0420C835" w14:textId="77777777" w:rsidR="007F6C54" w:rsidRPr="00444F5D" w:rsidRDefault="007F6C54" w:rsidP="000240BD">
            <w:pPr>
              <w:spacing w:line="360" w:lineRule="auto"/>
              <w:rPr>
                <w:rFonts w:ascii="David" w:eastAsiaTheme="minorEastAsia" w:hAnsi="David"/>
                <w:sz w:val="24"/>
              </w:rPr>
            </w:pPr>
          </w:p>
        </w:tc>
        <w:tc>
          <w:tcPr>
            <w:tcW w:w="2608" w:type="dxa"/>
          </w:tcPr>
          <w:p w14:paraId="78AD4349" w14:textId="77777777" w:rsidR="007F6C54" w:rsidRPr="00444F5D" w:rsidRDefault="007F6C54" w:rsidP="000240BD">
            <w:pPr>
              <w:spacing w:line="360" w:lineRule="auto"/>
              <w:rPr>
                <w:rFonts w:ascii="David" w:eastAsiaTheme="minorEastAsia" w:hAnsi="David"/>
                <w:sz w:val="24"/>
              </w:rPr>
            </w:pPr>
          </w:p>
        </w:tc>
        <w:tc>
          <w:tcPr>
            <w:tcW w:w="2835" w:type="dxa"/>
          </w:tcPr>
          <w:p w14:paraId="29FB43E7" w14:textId="77777777" w:rsidR="007F6C54" w:rsidRPr="00444F5D" w:rsidRDefault="007F6C54" w:rsidP="000240BD">
            <w:pPr>
              <w:spacing w:line="360" w:lineRule="auto"/>
              <w:rPr>
                <w:rFonts w:ascii="David" w:eastAsiaTheme="minorEastAsia" w:hAnsi="David"/>
                <w:sz w:val="24"/>
              </w:rPr>
            </w:pPr>
          </w:p>
        </w:tc>
      </w:tr>
      <w:tr w:rsidR="007F6C54" w:rsidRPr="00444F5D" w14:paraId="07E47B54" w14:textId="77777777" w:rsidTr="00497849">
        <w:tc>
          <w:tcPr>
            <w:tcW w:w="1650" w:type="dxa"/>
            <w:shd w:val="pct5" w:color="auto" w:fill="auto"/>
          </w:tcPr>
          <w:p w14:paraId="781359B3" w14:textId="77777777" w:rsidR="007F6C54" w:rsidRPr="00444F5D" w:rsidRDefault="007F6C54" w:rsidP="000240BD">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19652FE0" w14:textId="77777777" w:rsidR="007F6C54" w:rsidRPr="00444F5D" w:rsidRDefault="007F6C54" w:rsidP="000240BD">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59EA63FD" w14:textId="77777777" w:rsidR="007F6C54" w:rsidRPr="00444F5D" w:rsidRDefault="007F6C54" w:rsidP="000240BD">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100AC2EB" w14:textId="77777777" w:rsidR="007F6C54" w:rsidRPr="00444F5D" w:rsidRDefault="007F6C54" w:rsidP="000240BD">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635C03B4" w14:textId="77777777" w:rsidR="0059160D" w:rsidRPr="00444F5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5C070773" w14:textId="77777777" w:rsidR="0059160D" w:rsidRPr="00444F5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444F5D">
        <w:rPr>
          <w:rFonts w:ascii="David" w:hAnsi="David"/>
          <w:b/>
          <w:bCs/>
          <w:sz w:val="24"/>
          <w:u w:val="single"/>
          <w:rtl/>
        </w:rPr>
        <w:t>אישור עורך הדין</w:t>
      </w:r>
    </w:p>
    <w:p w14:paraId="14B5B8AC" w14:textId="77777777" w:rsidR="0059160D" w:rsidRPr="00444F5D"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1A7A558F" w14:textId="77777777" w:rsidR="0059160D" w:rsidRPr="00444F5D" w:rsidRDefault="0059160D" w:rsidP="004722B3">
      <w:pPr>
        <w:spacing w:line="360" w:lineRule="auto"/>
        <w:rPr>
          <w:rFonts w:ascii="David" w:hAnsi="David"/>
          <w:sz w:val="24"/>
          <w:rtl/>
        </w:rPr>
      </w:pPr>
      <w:r w:rsidRPr="00444F5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3115D4" w14:textId="77777777" w:rsidR="0059160D" w:rsidRPr="00444F5D" w:rsidRDefault="0059160D" w:rsidP="0036394B">
      <w:pPr>
        <w:spacing w:line="360" w:lineRule="auto"/>
        <w:rPr>
          <w:rFonts w:ascii="David" w:hAnsi="David"/>
          <w:sz w:val="24"/>
          <w:rtl/>
        </w:rPr>
      </w:pPr>
    </w:p>
    <w:p w14:paraId="101F5FC7" w14:textId="77777777" w:rsidR="0059160D" w:rsidRPr="00444F5D" w:rsidRDefault="0059160D" w:rsidP="0036394B">
      <w:pPr>
        <w:spacing w:line="360" w:lineRule="auto"/>
        <w:rPr>
          <w:rFonts w:ascii="David" w:hAnsi="David"/>
          <w:sz w:val="24"/>
          <w:rtl/>
        </w:rPr>
      </w:pPr>
      <w:r w:rsidRPr="00444F5D">
        <w:rPr>
          <w:rFonts w:ascii="David" w:hAnsi="David"/>
          <w:sz w:val="24"/>
          <w:rtl/>
        </w:rPr>
        <w:t>_________________</w:t>
      </w:r>
      <w:r w:rsidRPr="00444F5D">
        <w:rPr>
          <w:rFonts w:ascii="David" w:hAnsi="David"/>
          <w:sz w:val="24"/>
          <w:rtl/>
        </w:rPr>
        <w:tab/>
        <w:t xml:space="preserve">          ___________________</w:t>
      </w:r>
      <w:r w:rsidRPr="00444F5D">
        <w:rPr>
          <w:rFonts w:ascii="David" w:hAnsi="David"/>
          <w:sz w:val="24"/>
          <w:rtl/>
        </w:rPr>
        <w:tab/>
        <w:t xml:space="preserve">              ___________________</w:t>
      </w:r>
    </w:p>
    <w:p w14:paraId="1EAA0F24" w14:textId="77777777" w:rsidR="0059160D" w:rsidRPr="00444F5D" w:rsidRDefault="0059160D" w:rsidP="00662AC7">
      <w:pPr>
        <w:spacing w:line="360" w:lineRule="auto"/>
        <w:rPr>
          <w:rFonts w:ascii="David" w:hAnsi="David"/>
          <w:sz w:val="24"/>
          <w:rtl/>
        </w:rPr>
      </w:pPr>
      <w:r w:rsidRPr="00444F5D">
        <w:rPr>
          <w:rFonts w:ascii="David" w:hAnsi="David"/>
          <w:sz w:val="24"/>
          <w:rtl/>
        </w:rPr>
        <w:t xml:space="preserve">            תאריך</w:t>
      </w:r>
      <w:r w:rsidRPr="00444F5D">
        <w:rPr>
          <w:rFonts w:ascii="David" w:hAnsi="David"/>
          <w:sz w:val="24"/>
          <w:rtl/>
        </w:rPr>
        <w:tab/>
        <w:t xml:space="preserve">                        מספר רישיון</w:t>
      </w:r>
      <w:r w:rsidRPr="00444F5D">
        <w:rPr>
          <w:rFonts w:ascii="David" w:hAnsi="David"/>
          <w:sz w:val="24"/>
          <w:rtl/>
        </w:rPr>
        <w:tab/>
      </w:r>
      <w:r w:rsidRPr="00444F5D">
        <w:rPr>
          <w:rFonts w:ascii="David" w:hAnsi="David"/>
          <w:sz w:val="24"/>
          <w:rtl/>
        </w:rPr>
        <w:tab/>
        <w:t xml:space="preserve">                              חתימה וחותמת</w:t>
      </w:r>
    </w:p>
    <w:p w14:paraId="7D13943E" w14:textId="77777777" w:rsidR="0059160D" w:rsidRPr="00444F5D" w:rsidRDefault="0059160D" w:rsidP="008921A8">
      <w:pPr>
        <w:spacing w:line="360" w:lineRule="auto"/>
        <w:rPr>
          <w:rFonts w:ascii="David" w:hAnsi="David"/>
          <w:sz w:val="24"/>
          <w:rtl/>
        </w:rPr>
      </w:pPr>
    </w:p>
    <w:p w14:paraId="732B0941" w14:textId="77777777" w:rsidR="0059160D" w:rsidRPr="00444F5D" w:rsidRDefault="0059160D" w:rsidP="008921A8">
      <w:pPr>
        <w:spacing w:line="360" w:lineRule="auto"/>
        <w:jc w:val="center"/>
        <w:rPr>
          <w:rFonts w:ascii="David" w:hAnsi="David"/>
          <w:b/>
          <w:bCs/>
          <w:i/>
          <w:sz w:val="24"/>
          <w:u w:val="single"/>
          <w:rtl/>
        </w:rPr>
      </w:pPr>
    </w:p>
    <w:p w14:paraId="550EF0D5" w14:textId="77777777" w:rsidR="0059160D" w:rsidRPr="00444F5D" w:rsidRDefault="0059160D" w:rsidP="008921A8">
      <w:pPr>
        <w:bidi w:val="0"/>
        <w:spacing w:line="360" w:lineRule="auto"/>
        <w:rPr>
          <w:rFonts w:ascii="David" w:hAnsi="David"/>
          <w:b/>
          <w:bCs/>
          <w:i/>
          <w:sz w:val="24"/>
          <w:u w:val="single"/>
        </w:rPr>
      </w:pPr>
      <w:r w:rsidRPr="00444F5D">
        <w:rPr>
          <w:rFonts w:ascii="David" w:hAnsi="David"/>
          <w:b/>
          <w:bCs/>
          <w:i/>
          <w:sz w:val="24"/>
          <w:u w:val="single"/>
          <w:rtl/>
        </w:rPr>
        <w:br w:type="page"/>
      </w:r>
    </w:p>
    <w:p w14:paraId="3939FCB6" w14:textId="77777777" w:rsidR="0059160D" w:rsidRPr="00444F5D" w:rsidRDefault="00027B93" w:rsidP="009E3BB3">
      <w:pPr>
        <w:spacing w:line="360" w:lineRule="auto"/>
        <w:jc w:val="center"/>
        <w:rPr>
          <w:rFonts w:ascii="David" w:hAnsi="David"/>
          <w:b/>
          <w:bCs/>
          <w:sz w:val="28"/>
          <w:szCs w:val="28"/>
          <w:u w:val="single"/>
          <w:rtl/>
        </w:rPr>
      </w:pPr>
      <w:r w:rsidRPr="00444F5D">
        <w:rPr>
          <w:rFonts w:ascii="David" w:hAnsi="David"/>
          <w:b/>
          <w:bCs/>
          <w:i/>
          <w:sz w:val="28"/>
          <w:szCs w:val="28"/>
          <w:u w:val="single"/>
          <w:rtl/>
        </w:rPr>
        <w:t>נספח י"</w:t>
      </w:r>
      <w:r w:rsidR="00DD3D52" w:rsidRPr="00444F5D">
        <w:rPr>
          <w:rFonts w:ascii="David" w:hAnsi="David" w:hint="cs"/>
          <w:b/>
          <w:bCs/>
          <w:i/>
          <w:sz w:val="28"/>
          <w:szCs w:val="28"/>
          <w:u w:val="single"/>
          <w:rtl/>
        </w:rPr>
        <w:t>ב</w:t>
      </w:r>
      <w:r w:rsidR="00662AC7" w:rsidRPr="00444F5D">
        <w:rPr>
          <w:rFonts w:ascii="David" w:hAnsi="David"/>
          <w:b/>
          <w:bCs/>
          <w:i/>
          <w:sz w:val="28"/>
          <w:szCs w:val="28"/>
          <w:u w:val="single"/>
          <w:rtl/>
        </w:rPr>
        <w:t xml:space="preserve"> </w:t>
      </w:r>
      <w:r w:rsidR="0059160D" w:rsidRPr="00444F5D">
        <w:rPr>
          <w:rFonts w:ascii="David" w:hAnsi="David"/>
          <w:b/>
          <w:bCs/>
          <w:i/>
          <w:sz w:val="28"/>
          <w:szCs w:val="28"/>
          <w:u w:val="single"/>
          <w:rtl/>
        </w:rPr>
        <w:t>–</w:t>
      </w:r>
      <w:r w:rsidR="0059160D" w:rsidRPr="00444F5D">
        <w:rPr>
          <w:rFonts w:ascii="David" w:hAnsi="David"/>
          <w:b/>
          <w:bCs/>
          <w:sz w:val="28"/>
          <w:szCs w:val="28"/>
          <w:u w:val="single"/>
          <w:rtl/>
        </w:rPr>
        <w:t xml:space="preserve"> תצהיר למציע ישראלי בדבר העסקת אנשים עם מוגבלות</w:t>
      </w:r>
    </w:p>
    <w:p w14:paraId="00A0AA16" w14:textId="77777777" w:rsidR="0059160D" w:rsidRPr="00444F5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444F5D">
        <w:rPr>
          <w:rFonts w:ascii="David" w:hAnsi="David"/>
          <w:b/>
          <w:bCs/>
          <w:sz w:val="24"/>
          <w:rtl/>
        </w:rPr>
        <w:t xml:space="preserve">פניות אל </w:t>
      </w:r>
      <w:r w:rsidR="00905438" w:rsidRPr="00444F5D">
        <w:rPr>
          <w:rFonts w:ascii="David" w:hAnsi="David"/>
          <w:b/>
          <w:bCs/>
          <w:sz w:val="24"/>
          <w:rtl/>
        </w:rPr>
        <w:t xml:space="preserve">המינהל </w:t>
      </w:r>
      <w:r w:rsidRPr="00444F5D">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4" w:history="1">
        <w:r w:rsidRPr="00444F5D">
          <w:rPr>
            <w:rStyle w:val="Hyperlink"/>
            <w:rFonts w:ascii="David" w:hAnsi="David"/>
            <w:sz w:val="24"/>
          </w:rPr>
          <w:t>mateh.shiluv@economy.gov.il</w:t>
        </w:r>
      </w:hyperlink>
      <w:r w:rsidRPr="00444F5D">
        <w:rPr>
          <w:rFonts w:ascii="David" w:hAnsi="David"/>
          <w:sz w:val="24"/>
          <w:rtl/>
        </w:rPr>
        <w:t>.</w:t>
      </w:r>
    </w:p>
    <w:p w14:paraId="2EA9CAE9" w14:textId="77777777" w:rsidR="0059160D" w:rsidRPr="00444F5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444F5D">
        <w:rPr>
          <w:rFonts w:ascii="David" w:hAnsi="David"/>
          <w:b/>
          <w:bCs/>
          <w:sz w:val="24"/>
          <w:rtl/>
        </w:rPr>
        <w:t xml:space="preserve">לשאלות ניתן לפנות למרכז התמיכה למעסיקים, כתובת דוא"ל: </w:t>
      </w:r>
      <w:hyperlink r:id="rId35" w:history="1">
        <w:r w:rsidRPr="00444F5D">
          <w:rPr>
            <w:rStyle w:val="Hyperlink"/>
            <w:rFonts w:ascii="David" w:hAnsi="David"/>
            <w:sz w:val="24"/>
          </w:rPr>
          <w:t>info@mtlm.org.il</w:t>
        </w:r>
      </w:hyperlink>
      <w:r w:rsidRPr="00444F5D">
        <w:rPr>
          <w:rFonts w:ascii="David" w:hAnsi="David"/>
          <w:sz w:val="24"/>
          <w:rtl/>
        </w:rPr>
        <w:t xml:space="preserve">, </w:t>
      </w:r>
      <w:r w:rsidRPr="00444F5D">
        <w:rPr>
          <w:rFonts w:ascii="David" w:hAnsi="David"/>
          <w:b/>
          <w:bCs/>
          <w:sz w:val="24"/>
          <w:rtl/>
        </w:rPr>
        <w:t>טלפון:</w:t>
      </w:r>
      <w:r w:rsidRPr="00444F5D">
        <w:rPr>
          <w:rFonts w:ascii="David" w:hAnsi="David"/>
          <w:sz w:val="24"/>
          <w:rtl/>
        </w:rPr>
        <w:t xml:space="preserve"> </w:t>
      </w:r>
      <w:r w:rsidRPr="00444F5D">
        <w:rPr>
          <w:rFonts w:ascii="David" w:hAnsi="David"/>
          <w:b/>
          <w:bCs/>
          <w:sz w:val="24"/>
        </w:rPr>
        <w:t>1700507676</w:t>
      </w:r>
      <w:r w:rsidRPr="00444F5D">
        <w:rPr>
          <w:rFonts w:ascii="David" w:hAnsi="David"/>
          <w:sz w:val="24"/>
          <w:rtl/>
        </w:rPr>
        <w:t>.</w:t>
      </w:r>
    </w:p>
    <w:p w14:paraId="42DA19F9" w14:textId="77777777" w:rsidR="0059160D" w:rsidRPr="00444F5D" w:rsidRDefault="0059160D" w:rsidP="004722B3">
      <w:pPr>
        <w:spacing w:line="360" w:lineRule="auto"/>
        <w:rPr>
          <w:rFonts w:ascii="David" w:hAnsi="David"/>
          <w:sz w:val="24"/>
          <w:rtl/>
        </w:rPr>
      </w:pPr>
      <w:r w:rsidRPr="00444F5D">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442335D1" w14:textId="77777777" w:rsidR="009E5020" w:rsidRPr="00444F5D" w:rsidRDefault="0059160D" w:rsidP="005B2DC9">
      <w:pPr>
        <w:spacing w:line="360" w:lineRule="auto"/>
        <w:jc w:val="both"/>
        <w:rPr>
          <w:rFonts w:ascii="David" w:hAnsi="David"/>
          <w:sz w:val="24"/>
          <w:rtl/>
        </w:rPr>
      </w:pPr>
      <w:r w:rsidRPr="00444F5D">
        <w:rPr>
          <w:rFonts w:ascii="David" w:hAnsi="David"/>
          <w:sz w:val="24"/>
          <w:rtl/>
        </w:rPr>
        <w:t>הנני נותן תצהיר זה בשם ___________________ שהוא המציע (להלן:  "</w:t>
      </w:r>
      <w:r w:rsidRPr="00444F5D">
        <w:rPr>
          <w:rFonts w:ascii="David" w:hAnsi="David"/>
          <w:b/>
          <w:bCs/>
          <w:sz w:val="24"/>
          <w:rtl/>
        </w:rPr>
        <w:t>המציע</w:t>
      </w:r>
      <w:r w:rsidRPr="00444F5D">
        <w:rPr>
          <w:rFonts w:ascii="David" w:hAnsi="David"/>
          <w:sz w:val="24"/>
          <w:rtl/>
        </w:rPr>
        <w:t xml:space="preserve">") המבקש להתקשר עם עורך </w:t>
      </w:r>
      <w:r w:rsidR="00A11D92" w:rsidRPr="00444F5D">
        <w:rPr>
          <w:rFonts w:ascii="David" w:hAnsi="David"/>
          <w:b/>
          <w:bCs/>
          <w:sz w:val="24"/>
          <w:rtl/>
        </w:rPr>
        <w:t xml:space="preserve">מכרז פומבי מס' </w:t>
      </w:r>
      <w:r w:rsidR="00D53ABF">
        <w:rPr>
          <w:rFonts w:ascii="David" w:hAnsi="David"/>
          <w:b/>
          <w:bCs/>
          <w:sz w:val="24"/>
          <w:rtl/>
        </w:rPr>
        <w:t>16/23</w:t>
      </w:r>
      <w:r w:rsidR="00A11D92" w:rsidRPr="00444F5D">
        <w:rPr>
          <w:rFonts w:ascii="David" w:hAnsi="David" w:hint="cs"/>
          <w:b/>
          <w:bCs/>
          <w:sz w:val="24"/>
          <w:rtl/>
        </w:rPr>
        <w:t xml:space="preserve">, </w:t>
      </w:r>
      <w:r w:rsidR="00A11D92" w:rsidRPr="00444F5D">
        <w:rPr>
          <w:rFonts w:hint="cs"/>
          <w:b/>
          <w:bCs/>
          <w:sz w:val="24"/>
          <w:rtl/>
        </w:rPr>
        <w:t xml:space="preserve">למתן שירותי יעוץ בתחום תחבורה </w:t>
      </w:r>
      <w:r w:rsidR="00A11D92" w:rsidRPr="00444F5D">
        <w:rPr>
          <w:rFonts w:ascii="David" w:hAnsi="David" w:hint="cs"/>
          <w:b/>
          <w:bCs/>
          <w:sz w:val="24"/>
          <w:rtl/>
        </w:rPr>
        <w:t xml:space="preserve">עבור קמ"ט תחבורה </w:t>
      </w:r>
      <w:r w:rsidR="00A11D92" w:rsidRPr="00444F5D">
        <w:rPr>
          <w:rFonts w:ascii="David" w:hAnsi="David"/>
          <w:b/>
          <w:bCs/>
          <w:sz w:val="24"/>
          <w:rtl/>
        </w:rPr>
        <w:t>המינהל האזרחי לאזור יהודה והשומרון</w:t>
      </w:r>
      <w:r w:rsidR="005B2DC9" w:rsidRPr="00444F5D">
        <w:rPr>
          <w:rFonts w:ascii="David" w:hAnsi="David" w:hint="cs"/>
          <w:b/>
          <w:bCs/>
          <w:sz w:val="24"/>
          <w:rtl/>
        </w:rPr>
        <w:t>.</w:t>
      </w:r>
      <w:r w:rsidR="001C2209" w:rsidRPr="00444F5D">
        <w:rPr>
          <w:rFonts w:ascii="David" w:hAnsi="David"/>
          <w:b/>
          <w:bCs/>
          <w:sz w:val="24"/>
          <w:rtl/>
        </w:rPr>
        <w:t xml:space="preserve"> </w:t>
      </w:r>
      <w:r w:rsidR="009E5020" w:rsidRPr="00444F5D">
        <w:rPr>
          <w:rFonts w:ascii="David" w:hAnsi="David"/>
          <w:sz w:val="24"/>
          <w:rtl/>
        </w:rPr>
        <w:t xml:space="preserve">                              </w:t>
      </w:r>
    </w:p>
    <w:p w14:paraId="15D478AE" w14:textId="77777777" w:rsidR="0059160D" w:rsidRPr="00444F5D" w:rsidRDefault="0059160D" w:rsidP="004722B3">
      <w:pPr>
        <w:spacing w:line="360" w:lineRule="auto"/>
        <w:rPr>
          <w:rFonts w:ascii="David" w:hAnsi="David"/>
          <w:sz w:val="24"/>
          <w:rtl/>
        </w:rPr>
      </w:pPr>
      <w:r w:rsidRPr="00444F5D">
        <w:rPr>
          <w:rFonts w:ascii="David" w:hAnsi="David"/>
          <w:sz w:val="24"/>
          <w:rtl/>
        </w:rPr>
        <w:t xml:space="preserve">אני מצהיר/ה כי הנני מוסמך/ת לתת תצהיר זה בשם המציע. </w:t>
      </w:r>
    </w:p>
    <w:p w14:paraId="13267851" w14:textId="77777777" w:rsidR="0059160D" w:rsidRPr="00444F5D" w:rsidRDefault="0059160D" w:rsidP="0036394B">
      <w:pPr>
        <w:spacing w:line="360" w:lineRule="auto"/>
        <w:rPr>
          <w:rFonts w:ascii="David" w:hAnsi="David"/>
          <w:color w:val="FF0000"/>
          <w:sz w:val="28"/>
          <w:szCs w:val="28"/>
          <w:u w:val="single"/>
          <w:rtl/>
        </w:rPr>
      </w:pPr>
      <w:r w:rsidRPr="00444F5D">
        <w:rPr>
          <w:rFonts w:ascii="David" w:hAnsi="David"/>
          <w:color w:val="FF0000"/>
          <w:sz w:val="28"/>
          <w:szCs w:val="28"/>
          <w:rtl/>
        </w:rPr>
        <w:t xml:space="preserve"> </w:t>
      </w:r>
      <w:r w:rsidRPr="00444F5D">
        <w:rPr>
          <w:rFonts w:ascii="David" w:hAnsi="David"/>
          <w:color w:val="FF0000"/>
          <w:sz w:val="28"/>
          <w:szCs w:val="28"/>
          <w:u w:val="single"/>
          <w:rtl/>
        </w:rPr>
        <w:t xml:space="preserve">(סמן </w:t>
      </w:r>
      <w:r w:rsidRPr="00444F5D">
        <w:rPr>
          <w:rFonts w:ascii="David" w:hAnsi="David"/>
          <w:color w:val="FF0000"/>
          <w:sz w:val="28"/>
          <w:szCs w:val="28"/>
          <w:u w:val="single"/>
        </w:rPr>
        <w:t>X</w:t>
      </w:r>
      <w:r w:rsidRPr="00444F5D">
        <w:rPr>
          <w:rFonts w:ascii="David" w:hAnsi="David"/>
          <w:color w:val="FF0000"/>
          <w:sz w:val="28"/>
          <w:szCs w:val="28"/>
          <w:u w:val="single"/>
          <w:rtl/>
        </w:rPr>
        <w:t xml:space="preserve"> במשבצת המתאימה):</w:t>
      </w:r>
    </w:p>
    <w:p w14:paraId="45E26B61" w14:textId="77777777" w:rsidR="0059160D" w:rsidRPr="00444F5D" w:rsidRDefault="0059160D" w:rsidP="00A11D92">
      <w:pPr>
        <w:numPr>
          <w:ilvl w:val="0"/>
          <w:numId w:val="7"/>
        </w:numPr>
        <w:tabs>
          <w:tab w:val="clear" w:pos="502"/>
          <w:tab w:val="num" w:pos="360"/>
        </w:tabs>
        <w:spacing w:line="360" w:lineRule="auto"/>
        <w:ind w:left="360" w:right="360"/>
        <w:jc w:val="both"/>
        <w:rPr>
          <w:rFonts w:ascii="David" w:hAnsi="David"/>
          <w:sz w:val="24"/>
          <w:rtl/>
        </w:rPr>
      </w:pPr>
      <w:r w:rsidRPr="00444F5D">
        <w:rPr>
          <w:rFonts w:ascii="David" w:hAnsi="David"/>
          <w:sz w:val="24"/>
          <w:rtl/>
        </w:rPr>
        <w:t>הוראות סעיף 9 לחוק שוויון זכויות לאנשים עם מוגבלות, התשנ"ח</w:t>
      </w:r>
      <w:r w:rsidR="00DD1B63" w:rsidRPr="00444F5D">
        <w:rPr>
          <w:rFonts w:ascii="David" w:hAnsi="David"/>
          <w:sz w:val="24"/>
          <w:rtl/>
        </w:rPr>
        <w:t>-</w:t>
      </w:r>
      <w:r w:rsidRPr="00444F5D">
        <w:rPr>
          <w:rFonts w:ascii="David" w:hAnsi="David"/>
          <w:sz w:val="24"/>
          <w:rtl/>
        </w:rPr>
        <w:t>1998</w:t>
      </w:r>
      <w:r w:rsidR="00DD1B63" w:rsidRPr="00444F5D">
        <w:rPr>
          <w:rFonts w:ascii="David" w:hAnsi="David"/>
          <w:rtl/>
        </w:rPr>
        <w:t>, כפי תוקפו בישראל מעת לעת (להלן: "</w:t>
      </w:r>
      <w:r w:rsidR="00DD1B63" w:rsidRPr="00444F5D">
        <w:rPr>
          <w:rFonts w:ascii="David" w:hAnsi="David"/>
          <w:b/>
          <w:bCs/>
          <w:rtl/>
        </w:rPr>
        <w:t>חוק שוויון זכויות לאנשים עם מוגבלות</w:t>
      </w:r>
      <w:r w:rsidR="00DD1B63" w:rsidRPr="00444F5D">
        <w:rPr>
          <w:rFonts w:ascii="David" w:hAnsi="David"/>
          <w:rtl/>
        </w:rPr>
        <w:t>")</w:t>
      </w:r>
      <w:r w:rsidRPr="00444F5D">
        <w:rPr>
          <w:rFonts w:ascii="David" w:hAnsi="David"/>
          <w:sz w:val="24"/>
          <w:rtl/>
        </w:rPr>
        <w:t xml:space="preserve"> לא חלות על המציע.</w:t>
      </w:r>
    </w:p>
    <w:p w14:paraId="1A3E4BAC" w14:textId="77777777" w:rsidR="0059160D" w:rsidRPr="00444F5D" w:rsidRDefault="0059160D" w:rsidP="00A11D92">
      <w:pPr>
        <w:numPr>
          <w:ilvl w:val="0"/>
          <w:numId w:val="7"/>
        </w:numPr>
        <w:tabs>
          <w:tab w:val="clear" w:pos="502"/>
          <w:tab w:val="num" w:pos="360"/>
        </w:tabs>
        <w:spacing w:line="360" w:lineRule="auto"/>
        <w:ind w:left="0" w:right="360" w:firstLine="0"/>
        <w:jc w:val="both"/>
        <w:rPr>
          <w:rFonts w:ascii="David" w:hAnsi="David"/>
          <w:sz w:val="24"/>
        </w:rPr>
      </w:pPr>
      <w:r w:rsidRPr="00444F5D">
        <w:rPr>
          <w:rFonts w:ascii="David" w:hAnsi="David"/>
          <w:sz w:val="24"/>
          <w:rtl/>
        </w:rPr>
        <w:t xml:space="preserve">הוראות סעיף 9 לחוק שוויון זכויות לאנשים עם מוגבלות חלות על המציע והוא מקיימן.  </w:t>
      </w:r>
    </w:p>
    <w:p w14:paraId="62E9BA62" w14:textId="77777777" w:rsidR="0059160D" w:rsidRPr="00FD4320" w:rsidRDefault="0059160D" w:rsidP="00DD1B63">
      <w:pPr>
        <w:spacing w:line="360" w:lineRule="auto"/>
        <w:rPr>
          <w:rFonts w:ascii="David" w:hAnsi="David"/>
          <w:color w:val="FF0000"/>
          <w:sz w:val="24"/>
        </w:rPr>
      </w:pPr>
      <w:r w:rsidRPr="00FD4320">
        <w:rPr>
          <w:rFonts w:ascii="David" w:hAnsi="David"/>
          <w:color w:val="FF0000"/>
          <w:sz w:val="24"/>
          <w:u w:val="single"/>
          <w:rtl/>
        </w:rPr>
        <w:t xml:space="preserve">(במקרה שהוראות סעיף 9 לחוק שוויון זכויות לאנשים עם מוגבלות </w:t>
      </w:r>
      <w:r w:rsidRPr="00FD4320">
        <w:rPr>
          <w:rFonts w:ascii="David" w:hAnsi="David"/>
          <w:b/>
          <w:bCs/>
          <w:color w:val="FF0000"/>
          <w:sz w:val="24"/>
          <w:u w:val="single"/>
          <w:rtl/>
        </w:rPr>
        <w:t>חלות על המציע</w:t>
      </w:r>
      <w:r w:rsidRPr="00FD4320">
        <w:rPr>
          <w:rFonts w:ascii="David" w:hAnsi="David"/>
          <w:color w:val="FF0000"/>
          <w:sz w:val="24"/>
          <w:u w:val="single"/>
          <w:rtl/>
        </w:rPr>
        <w:t xml:space="preserve"> נדרש לסמן </w:t>
      </w:r>
      <w:r w:rsidRPr="00FD4320">
        <w:rPr>
          <w:rFonts w:ascii="David" w:hAnsi="David"/>
          <w:color w:val="FF0000"/>
          <w:sz w:val="24"/>
          <w:u w:val="single"/>
        </w:rPr>
        <w:t>x</w:t>
      </w:r>
      <w:r w:rsidRPr="00FD4320">
        <w:rPr>
          <w:rFonts w:ascii="David" w:hAnsi="David"/>
          <w:color w:val="FF0000"/>
          <w:sz w:val="24"/>
          <w:u w:val="single"/>
          <w:rtl/>
        </w:rPr>
        <w:t xml:space="preserve"> במשבצת המתאימה)</w:t>
      </w:r>
      <w:r w:rsidRPr="00FD4320">
        <w:rPr>
          <w:rFonts w:ascii="David" w:hAnsi="David"/>
          <w:color w:val="FF0000"/>
          <w:sz w:val="24"/>
          <w:rtl/>
        </w:rPr>
        <w:t>:</w:t>
      </w:r>
    </w:p>
    <w:p w14:paraId="3BA02495" w14:textId="77777777" w:rsidR="0059160D" w:rsidRPr="00444F5D" w:rsidRDefault="0059160D" w:rsidP="00A11D92">
      <w:pPr>
        <w:numPr>
          <w:ilvl w:val="0"/>
          <w:numId w:val="7"/>
        </w:numPr>
        <w:tabs>
          <w:tab w:val="clear" w:pos="502"/>
          <w:tab w:val="num" w:pos="360"/>
        </w:tabs>
        <w:spacing w:line="360" w:lineRule="auto"/>
        <w:ind w:left="360" w:right="360"/>
        <w:jc w:val="both"/>
        <w:rPr>
          <w:rFonts w:ascii="David" w:hAnsi="David"/>
          <w:sz w:val="24"/>
          <w:rtl/>
        </w:rPr>
      </w:pPr>
      <w:r w:rsidRPr="00444F5D">
        <w:rPr>
          <w:rFonts w:ascii="David" w:hAnsi="David"/>
          <w:sz w:val="24"/>
          <w:rtl/>
        </w:rPr>
        <w:t>המציע מעסיק פחות מ-100 עובדים.</w:t>
      </w:r>
    </w:p>
    <w:p w14:paraId="09A83FF3" w14:textId="77777777" w:rsidR="0059160D" w:rsidRPr="00444F5D" w:rsidRDefault="0059160D" w:rsidP="00A11D92">
      <w:pPr>
        <w:numPr>
          <w:ilvl w:val="0"/>
          <w:numId w:val="7"/>
        </w:numPr>
        <w:tabs>
          <w:tab w:val="clear" w:pos="502"/>
          <w:tab w:val="num" w:pos="360"/>
        </w:tabs>
        <w:spacing w:line="360" w:lineRule="auto"/>
        <w:ind w:left="360" w:right="360"/>
        <w:jc w:val="both"/>
        <w:rPr>
          <w:rFonts w:ascii="David" w:hAnsi="David"/>
          <w:sz w:val="24"/>
        </w:rPr>
      </w:pPr>
      <w:r w:rsidRPr="00444F5D">
        <w:rPr>
          <w:rFonts w:ascii="David" w:hAnsi="David"/>
          <w:sz w:val="24"/>
          <w:rtl/>
        </w:rPr>
        <w:t>המציע מעסיק 100 עובדים או יותר.</w:t>
      </w:r>
    </w:p>
    <w:p w14:paraId="16A9FC43" w14:textId="77777777" w:rsidR="0059160D" w:rsidRPr="00444F5D" w:rsidRDefault="0059160D" w:rsidP="004722B3">
      <w:pPr>
        <w:spacing w:line="360" w:lineRule="auto"/>
        <w:ind w:right="360"/>
        <w:rPr>
          <w:rFonts w:ascii="David" w:hAnsi="David"/>
          <w:color w:val="FF0000"/>
          <w:sz w:val="24"/>
        </w:rPr>
      </w:pPr>
      <w:r w:rsidRPr="00444F5D">
        <w:rPr>
          <w:rFonts w:ascii="David" w:hAnsi="David"/>
          <w:color w:val="FF0000"/>
          <w:sz w:val="24"/>
          <w:u w:val="single"/>
          <w:rtl/>
        </w:rPr>
        <w:t>(</w:t>
      </w:r>
      <w:r w:rsidRPr="00444F5D">
        <w:rPr>
          <w:rFonts w:ascii="David" w:hAnsi="David"/>
          <w:b/>
          <w:bCs/>
          <w:color w:val="FF0000"/>
          <w:sz w:val="28"/>
          <w:szCs w:val="28"/>
          <w:u w:val="single"/>
          <w:rtl/>
        </w:rPr>
        <w:t xml:space="preserve">במקרה שהמציע מעסיק 100 עובדים או יותר נדרש לסמן </w:t>
      </w:r>
      <w:r w:rsidRPr="00444F5D">
        <w:rPr>
          <w:rFonts w:ascii="David" w:hAnsi="David"/>
          <w:b/>
          <w:bCs/>
          <w:color w:val="FF0000"/>
          <w:sz w:val="28"/>
          <w:szCs w:val="28"/>
          <w:u w:val="single"/>
        </w:rPr>
        <w:t xml:space="preserve">X </w:t>
      </w:r>
      <w:r w:rsidRPr="00444F5D">
        <w:rPr>
          <w:rFonts w:ascii="David" w:hAnsi="David"/>
          <w:b/>
          <w:bCs/>
          <w:color w:val="FF0000"/>
          <w:sz w:val="28"/>
          <w:szCs w:val="28"/>
          <w:u w:val="single"/>
          <w:rtl/>
        </w:rPr>
        <w:t xml:space="preserve"> במשבצת המתאימה</w:t>
      </w:r>
      <w:r w:rsidRPr="00444F5D">
        <w:rPr>
          <w:rFonts w:ascii="David" w:hAnsi="David"/>
          <w:color w:val="FF0000"/>
          <w:sz w:val="24"/>
          <w:u w:val="single"/>
          <w:rtl/>
        </w:rPr>
        <w:t>)</w:t>
      </w:r>
      <w:r w:rsidRPr="00444F5D">
        <w:rPr>
          <w:rFonts w:ascii="David" w:hAnsi="David"/>
          <w:color w:val="FF0000"/>
          <w:sz w:val="24"/>
          <w:rtl/>
        </w:rPr>
        <w:t>:</w:t>
      </w:r>
    </w:p>
    <w:p w14:paraId="123F458C" w14:textId="77777777" w:rsidR="0059160D" w:rsidRPr="00444F5D" w:rsidRDefault="0059160D" w:rsidP="00A11D92">
      <w:pPr>
        <w:numPr>
          <w:ilvl w:val="0"/>
          <w:numId w:val="7"/>
        </w:numPr>
        <w:tabs>
          <w:tab w:val="clear" w:pos="502"/>
          <w:tab w:val="num" w:pos="360"/>
        </w:tabs>
        <w:spacing w:line="360" w:lineRule="auto"/>
        <w:ind w:left="360" w:right="360"/>
        <w:jc w:val="both"/>
        <w:rPr>
          <w:rFonts w:ascii="David" w:hAnsi="David"/>
          <w:sz w:val="24"/>
          <w:rtl/>
        </w:rPr>
      </w:pPr>
      <w:r w:rsidRPr="00444F5D">
        <w:rPr>
          <w:rFonts w:ascii="David" w:hAnsi="David"/>
          <w:sz w:val="24"/>
          <w:rtl/>
        </w:rPr>
        <w:t xml:space="preserve"> המציע מתחייב כי </w:t>
      </w:r>
      <w:r w:rsidR="00272013" w:rsidRPr="00444F5D">
        <w:rPr>
          <w:rFonts w:ascii="David" w:hAnsi="David"/>
          <w:sz w:val="24"/>
          <w:rtl/>
        </w:rPr>
        <w:t xml:space="preserve">אם </w:t>
      </w:r>
      <w:r w:rsidRPr="00444F5D">
        <w:rPr>
          <w:rFonts w:ascii="David" w:hAnsi="David"/>
          <w:sz w:val="24"/>
          <w:rtl/>
        </w:rPr>
        <w:t>יזכה במכרז יפנה למנהל הכללי של משרד העבודה והרווחה והשירותים החברתיים לשם</w:t>
      </w:r>
      <w:r w:rsidRPr="00444F5D">
        <w:rPr>
          <w:rFonts w:ascii="David" w:hAnsi="David"/>
          <w:sz w:val="24"/>
        </w:rPr>
        <w:t xml:space="preserve"> </w:t>
      </w:r>
      <w:r w:rsidRPr="00444F5D">
        <w:rPr>
          <w:rFonts w:ascii="David" w:hAnsi="David"/>
          <w:sz w:val="24"/>
          <w:rtl/>
        </w:rPr>
        <w:t>בחינת</w:t>
      </w:r>
      <w:r w:rsidRPr="00444F5D">
        <w:rPr>
          <w:rFonts w:ascii="David" w:hAnsi="David"/>
          <w:sz w:val="24"/>
        </w:rPr>
        <w:t xml:space="preserve"> </w:t>
      </w:r>
      <w:r w:rsidRPr="00444F5D">
        <w:rPr>
          <w:rFonts w:ascii="David" w:hAnsi="David"/>
          <w:sz w:val="24"/>
          <w:rtl/>
        </w:rPr>
        <w:t>יישום</w:t>
      </w:r>
      <w:r w:rsidRPr="00444F5D">
        <w:rPr>
          <w:rFonts w:ascii="David" w:hAnsi="David"/>
          <w:sz w:val="24"/>
        </w:rPr>
        <w:t xml:space="preserve"> </w:t>
      </w:r>
      <w:r w:rsidRPr="00444F5D">
        <w:rPr>
          <w:rFonts w:ascii="David" w:hAnsi="David"/>
          <w:sz w:val="24"/>
          <w:rtl/>
        </w:rPr>
        <w:t>חובותיו</w:t>
      </w:r>
      <w:r w:rsidRPr="00444F5D">
        <w:rPr>
          <w:rFonts w:ascii="David" w:hAnsi="David"/>
          <w:sz w:val="24"/>
        </w:rPr>
        <w:t xml:space="preserve"> </w:t>
      </w:r>
      <w:r w:rsidRPr="00444F5D">
        <w:rPr>
          <w:rFonts w:ascii="David" w:hAnsi="David"/>
          <w:sz w:val="24"/>
          <w:rtl/>
        </w:rPr>
        <w:t>לפי</w:t>
      </w:r>
      <w:r w:rsidRPr="00444F5D">
        <w:rPr>
          <w:rFonts w:ascii="David" w:hAnsi="David"/>
          <w:sz w:val="24"/>
        </w:rPr>
        <w:t xml:space="preserve"> </w:t>
      </w:r>
      <w:r w:rsidRPr="00444F5D">
        <w:rPr>
          <w:rFonts w:ascii="David" w:hAnsi="David"/>
          <w:sz w:val="24"/>
          <w:rtl/>
        </w:rPr>
        <w:t>סעיף</w:t>
      </w:r>
      <w:r w:rsidRPr="00444F5D">
        <w:rPr>
          <w:rFonts w:ascii="David" w:hAnsi="David"/>
          <w:sz w:val="24"/>
        </w:rPr>
        <w:t xml:space="preserve"> 9 </w:t>
      </w:r>
      <w:r w:rsidRPr="00444F5D">
        <w:rPr>
          <w:rFonts w:ascii="David" w:hAnsi="David"/>
          <w:sz w:val="24"/>
          <w:rtl/>
        </w:rPr>
        <w:t>לחוק שוויון</w:t>
      </w:r>
      <w:r w:rsidRPr="00444F5D">
        <w:rPr>
          <w:rFonts w:ascii="David" w:hAnsi="David"/>
          <w:sz w:val="24"/>
        </w:rPr>
        <w:t xml:space="preserve"> </w:t>
      </w:r>
      <w:r w:rsidRPr="00444F5D">
        <w:rPr>
          <w:rFonts w:ascii="David" w:hAnsi="David"/>
          <w:sz w:val="24"/>
          <w:rtl/>
        </w:rPr>
        <w:t>זכויות לאנשים עם מוגבלות ובמקרה</w:t>
      </w:r>
      <w:r w:rsidRPr="00444F5D">
        <w:rPr>
          <w:rFonts w:ascii="David" w:hAnsi="David"/>
          <w:sz w:val="24"/>
        </w:rPr>
        <w:t xml:space="preserve"> </w:t>
      </w:r>
      <w:r w:rsidRPr="00444F5D">
        <w:rPr>
          <w:rFonts w:ascii="David" w:hAnsi="David"/>
          <w:sz w:val="24"/>
          <w:rtl/>
        </w:rPr>
        <w:t>הצורך</w:t>
      </w:r>
      <w:r w:rsidRPr="00444F5D">
        <w:rPr>
          <w:rFonts w:ascii="David" w:hAnsi="David"/>
          <w:sz w:val="24"/>
        </w:rPr>
        <w:t>–</w:t>
      </w:r>
      <w:r w:rsidRPr="00444F5D">
        <w:rPr>
          <w:rFonts w:ascii="David" w:hAnsi="David"/>
          <w:sz w:val="24"/>
          <w:rtl/>
        </w:rPr>
        <w:t xml:space="preserve"> לשם</w:t>
      </w:r>
      <w:r w:rsidRPr="00444F5D">
        <w:rPr>
          <w:rFonts w:ascii="David" w:hAnsi="David"/>
          <w:sz w:val="24"/>
        </w:rPr>
        <w:t xml:space="preserve"> </w:t>
      </w:r>
      <w:r w:rsidRPr="00444F5D">
        <w:rPr>
          <w:rFonts w:ascii="David" w:hAnsi="David"/>
          <w:sz w:val="24"/>
          <w:rtl/>
        </w:rPr>
        <w:t>קבלת הנחיות</w:t>
      </w:r>
      <w:r w:rsidRPr="00444F5D">
        <w:rPr>
          <w:rFonts w:ascii="David" w:hAnsi="David"/>
          <w:sz w:val="24"/>
        </w:rPr>
        <w:t xml:space="preserve"> </w:t>
      </w:r>
      <w:r w:rsidRPr="00444F5D">
        <w:rPr>
          <w:rFonts w:ascii="David" w:hAnsi="David"/>
          <w:sz w:val="24"/>
          <w:rtl/>
        </w:rPr>
        <w:t>בקשר</w:t>
      </w:r>
      <w:r w:rsidRPr="00444F5D">
        <w:rPr>
          <w:rFonts w:ascii="David" w:hAnsi="David"/>
          <w:sz w:val="24"/>
        </w:rPr>
        <w:t xml:space="preserve"> </w:t>
      </w:r>
      <w:r w:rsidRPr="00444F5D">
        <w:rPr>
          <w:rFonts w:ascii="David" w:hAnsi="David"/>
          <w:sz w:val="24"/>
          <w:rtl/>
        </w:rPr>
        <w:t>ליישומן</w:t>
      </w:r>
      <w:r w:rsidRPr="00444F5D">
        <w:rPr>
          <w:rFonts w:ascii="David" w:hAnsi="David"/>
          <w:sz w:val="24"/>
        </w:rPr>
        <w:t>.</w:t>
      </w:r>
    </w:p>
    <w:p w14:paraId="205BCFF9" w14:textId="77777777" w:rsidR="0059160D" w:rsidRPr="00444F5D" w:rsidRDefault="0059160D" w:rsidP="00A11D92">
      <w:pPr>
        <w:numPr>
          <w:ilvl w:val="0"/>
          <w:numId w:val="7"/>
        </w:numPr>
        <w:tabs>
          <w:tab w:val="clear" w:pos="502"/>
          <w:tab w:val="num" w:pos="360"/>
        </w:tabs>
        <w:spacing w:line="360" w:lineRule="auto"/>
        <w:ind w:left="360" w:right="360"/>
        <w:jc w:val="both"/>
        <w:rPr>
          <w:rFonts w:ascii="David" w:hAnsi="David"/>
          <w:sz w:val="24"/>
        </w:rPr>
      </w:pPr>
      <w:r w:rsidRPr="00444F5D">
        <w:rPr>
          <w:rFonts w:ascii="David" w:hAnsi="David"/>
          <w:sz w:val="24"/>
          <w:rtl/>
        </w:rPr>
        <w:t>המציע התחייב בעבר לפנות למנהל הכללי של משרד העבודה והרווחה והשירותים החברתיים לשם בחינת</w:t>
      </w:r>
      <w:r w:rsidRPr="00444F5D">
        <w:rPr>
          <w:rFonts w:ascii="David" w:hAnsi="David"/>
          <w:sz w:val="24"/>
        </w:rPr>
        <w:t xml:space="preserve"> </w:t>
      </w:r>
      <w:r w:rsidRPr="00444F5D">
        <w:rPr>
          <w:rFonts w:ascii="David" w:hAnsi="David"/>
          <w:sz w:val="24"/>
          <w:rtl/>
        </w:rPr>
        <w:t xml:space="preserve"> יישום</w:t>
      </w:r>
      <w:r w:rsidRPr="00444F5D">
        <w:rPr>
          <w:rFonts w:ascii="David" w:hAnsi="David"/>
          <w:sz w:val="24"/>
        </w:rPr>
        <w:t xml:space="preserve"> </w:t>
      </w:r>
      <w:r w:rsidRPr="00444F5D">
        <w:rPr>
          <w:rFonts w:ascii="David" w:hAnsi="David"/>
          <w:sz w:val="24"/>
          <w:rtl/>
        </w:rPr>
        <w:t>חובותיו</w:t>
      </w:r>
      <w:r w:rsidRPr="00444F5D">
        <w:rPr>
          <w:rFonts w:ascii="David" w:hAnsi="David"/>
          <w:sz w:val="24"/>
        </w:rPr>
        <w:t xml:space="preserve"> </w:t>
      </w:r>
      <w:r w:rsidRPr="00444F5D">
        <w:rPr>
          <w:rFonts w:ascii="David" w:hAnsi="David"/>
          <w:sz w:val="24"/>
          <w:rtl/>
        </w:rPr>
        <w:t>לפי</w:t>
      </w:r>
      <w:r w:rsidRPr="00444F5D">
        <w:rPr>
          <w:rFonts w:ascii="David" w:hAnsi="David"/>
          <w:sz w:val="24"/>
        </w:rPr>
        <w:t xml:space="preserve"> </w:t>
      </w:r>
      <w:r w:rsidRPr="00444F5D">
        <w:rPr>
          <w:rFonts w:ascii="David" w:hAnsi="David"/>
          <w:sz w:val="24"/>
          <w:rtl/>
        </w:rPr>
        <w:t>סעיף</w:t>
      </w:r>
      <w:r w:rsidRPr="00444F5D">
        <w:rPr>
          <w:rFonts w:ascii="David" w:hAnsi="David"/>
          <w:sz w:val="24"/>
        </w:rPr>
        <w:t xml:space="preserve"> 9 </w:t>
      </w:r>
      <w:r w:rsidRPr="00444F5D">
        <w:rPr>
          <w:rFonts w:ascii="David" w:hAnsi="David"/>
          <w:sz w:val="24"/>
          <w:rtl/>
        </w:rPr>
        <w:t>לחוק שוויון</w:t>
      </w:r>
      <w:r w:rsidRPr="00444F5D">
        <w:rPr>
          <w:rFonts w:ascii="David" w:hAnsi="David"/>
          <w:sz w:val="24"/>
        </w:rPr>
        <w:t xml:space="preserve"> </w:t>
      </w:r>
      <w:r w:rsidRPr="00444F5D">
        <w:rPr>
          <w:rFonts w:ascii="David" w:hAnsi="David"/>
          <w:sz w:val="24"/>
          <w:rtl/>
        </w:rPr>
        <w:t xml:space="preserve">זכויות לאנשים עם מוגבלות, הוא פנה כאמור ואם קיבל הנחיות ליישום חובותיו </w:t>
      </w:r>
      <w:r w:rsidRPr="00444F5D">
        <w:rPr>
          <w:rFonts w:ascii="David" w:hAnsi="David"/>
          <w:b/>
          <w:bCs/>
          <w:sz w:val="24"/>
          <w:rtl/>
        </w:rPr>
        <w:t>פעל ליישומן</w:t>
      </w:r>
      <w:r w:rsidRPr="00444F5D">
        <w:rPr>
          <w:rFonts w:ascii="David" w:hAnsi="David"/>
          <w:sz w:val="24"/>
          <w:rtl/>
        </w:rPr>
        <w:t xml:space="preserve"> (במקרה שהמציע התחייב בעבר לבצע פנייה זו ונעשתה עמו התקשרות שלגביה נתן התחייבות זו).</w:t>
      </w:r>
    </w:p>
    <w:p w14:paraId="7D463B33" w14:textId="77777777" w:rsidR="0059160D" w:rsidRPr="00444F5D" w:rsidRDefault="0059160D" w:rsidP="004722B3">
      <w:pPr>
        <w:spacing w:line="360" w:lineRule="auto"/>
        <w:ind w:right="360"/>
        <w:rPr>
          <w:rFonts w:ascii="David" w:hAnsi="David"/>
          <w:sz w:val="24"/>
          <w:rtl/>
        </w:rPr>
      </w:pPr>
      <w:r w:rsidRPr="00444F5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0A5A1921" w14:textId="77777777" w:rsidR="007F6C54" w:rsidRPr="00444F5D"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82B55F" w14:textId="77777777" w:rsidR="0059160D" w:rsidRPr="00444F5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444F5D">
        <w:rPr>
          <w:rFonts w:ascii="David" w:hAnsi="David"/>
          <w:b/>
          <w:bCs/>
          <w:sz w:val="24"/>
          <w:u w:val="single"/>
          <w:rtl/>
        </w:rPr>
        <w:t>אישור עורך הדין</w:t>
      </w:r>
    </w:p>
    <w:p w14:paraId="5A74C1B2" w14:textId="77777777" w:rsidR="0059160D" w:rsidRPr="00444F5D" w:rsidRDefault="0059160D" w:rsidP="004722B3">
      <w:pPr>
        <w:spacing w:line="360" w:lineRule="auto"/>
        <w:rPr>
          <w:rFonts w:ascii="David" w:hAnsi="David"/>
          <w:sz w:val="24"/>
          <w:rtl/>
        </w:rPr>
      </w:pPr>
      <w:r w:rsidRPr="00444F5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37AEBE" w14:textId="77777777" w:rsidR="007F6C54" w:rsidRPr="00444F5D" w:rsidRDefault="007F6C54" w:rsidP="007F6C54">
      <w:pPr>
        <w:spacing w:line="360" w:lineRule="auto"/>
        <w:jc w:val="center"/>
        <w:rPr>
          <w:rFonts w:ascii="David" w:hAnsi="David"/>
          <w:sz w:val="24"/>
          <w:rtl/>
        </w:rPr>
      </w:pPr>
    </w:p>
    <w:p w14:paraId="0F378A24" w14:textId="77777777" w:rsidR="0059160D" w:rsidRPr="00444F5D" w:rsidRDefault="007F6C54" w:rsidP="007F6C54">
      <w:pPr>
        <w:spacing w:line="360" w:lineRule="auto"/>
        <w:jc w:val="center"/>
        <w:rPr>
          <w:rFonts w:ascii="David" w:hAnsi="David"/>
          <w:sz w:val="24"/>
          <w:rtl/>
        </w:rPr>
      </w:pPr>
      <w:r w:rsidRPr="00444F5D">
        <w:rPr>
          <w:rFonts w:ascii="David" w:hAnsi="David"/>
          <w:sz w:val="24"/>
          <w:rtl/>
        </w:rPr>
        <w:t>___________________________</w:t>
      </w:r>
    </w:p>
    <w:p w14:paraId="60BB35C2" w14:textId="77777777" w:rsidR="00662AC7" w:rsidRPr="00444F5D" w:rsidRDefault="007F6C54" w:rsidP="007F6C54">
      <w:pPr>
        <w:spacing w:line="360" w:lineRule="auto"/>
        <w:ind w:firstLine="720"/>
        <w:jc w:val="center"/>
        <w:rPr>
          <w:rFonts w:ascii="David" w:hAnsi="David"/>
          <w:b/>
          <w:bCs/>
          <w:sz w:val="24"/>
          <w:u w:val="single"/>
          <w:rtl/>
        </w:rPr>
      </w:pPr>
      <w:r w:rsidRPr="00444F5D">
        <w:rPr>
          <w:rFonts w:ascii="David" w:hAnsi="David"/>
          <w:sz w:val="24"/>
          <w:rtl/>
        </w:rPr>
        <w:t xml:space="preserve">(חתימה+חותמת)  </w:t>
      </w:r>
    </w:p>
    <w:p w14:paraId="090A338A" w14:textId="77777777" w:rsidR="00B955F8" w:rsidRPr="00444F5D" w:rsidRDefault="00662AC7" w:rsidP="009E3BB3">
      <w:pPr>
        <w:bidi w:val="0"/>
        <w:spacing w:after="200" w:line="276" w:lineRule="auto"/>
        <w:jc w:val="center"/>
        <w:rPr>
          <w:rFonts w:ascii="David" w:hAnsi="David"/>
          <w:b/>
          <w:bCs/>
          <w:sz w:val="28"/>
          <w:szCs w:val="28"/>
          <w:u w:val="single"/>
          <w:rtl/>
        </w:rPr>
      </w:pPr>
      <w:r w:rsidRPr="00444F5D">
        <w:rPr>
          <w:rFonts w:ascii="David" w:hAnsi="David"/>
          <w:b/>
          <w:bCs/>
          <w:sz w:val="24"/>
          <w:u w:val="single"/>
          <w:rtl/>
        </w:rPr>
        <w:br w:type="page"/>
      </w:r>
      <w:r w:rsidR="00B51966" w:rsidRPr="00444F5D" w:rsidDel="00B51966">
        <w:rPr>
          <w:rFonts w:ascii="David" w:hAnsi="David"/>
          <w:b/>
          <w:bCs/>
          <w:sz w:val="28"/>
          <w:szCs w:val="28"/>
          <w:u w:val="single"/>
          <w:rtl/>
        </w:rPr>
        <w:t xml:space="preserve"> </w:t>
      </w:r>
      <w:r w:rsidR="00B955F8" w:rsidRPr="00444F5D">
        <w:rPr>
          <w:rFonts w:ascii="David" w:hAnsi="David"/>
          <w:b/>
          <w:bCs/>
          <w:sz w:val="28"/>
          <w:szCs w:val="28"/>
          <w:u w:val="single"/>
          <w:rtl/>
        </w:rPr>
        <w:t xml:space="preserve">נספח </w:t>
      </w:r>
      <w:r w:rsidR="00DD3D52" w:rsidRPr="00444F5D">
        <w:rPr>
          <w:rFonts w:ascii="David" w:hAnsi="David" w:hint="cs"/>
          <w:b/>
          <w:bCs/>
          <w:sz w:val="28"/>
          <w:szCs w:val="28"/>
          <w:u w:val="single"/>
          <w:rtl/>
        </w:rPr>
        <w:t>י"ד</w:t>
      </w:r>
      <w:r w:rsidR="00392A1B" w:rsidRPr="00444F5D">
        <w:rPr>
          <w:rFonts w:ascii="David" w:hAnsi="David"/>
          <w:b/>
          <w:bCs/>
          <w:sz w:val="28"/>
          <w:szCs w:val="28"/>
          <w:u w:val="single"/>
          <w:rtl/>
        </w:rPr>
        <w:t xml:space="preserve"> </w:t>
      </w:r>
      <w:r w:rsidR="00DA1CE0" w:rsidRPr="00444F5D">
        <w:rPr>
          <w:rFonts w:ascii="David" w:hAnsi="David"/>
          <w:b/>
          <w:bCs/>
          <w:sz w:val="28"/>
          <w:szCs w:val="28"/>
          <w:u w:val="single"/>
          <w:rtl/>
        </w:rPr>
        <w:t xml:space="preserve">–  </w:t>
      </w:r>
      <w:r w:rsidR="00B955F8" w:rsidRPr="00444F5D">
        <w:rPr>
          <w:rFonts w:ascii="David" w:hAnsi="David"/>
          <w:b/>
          <w:bCs/>
          <w:sz w:val="28"/>
          <w:szCs w:val="28"/>
          <w:u w:val="single"/>
          <w:rtl/>
          <w:lang w:eastAsia="he-IL"/>
        </w:rPr>
        <w:t>תצהיר בדבר אי תיאום הצעות במכרז</w:t>
      </w:r>
    </w:p>
    <w:p w14:paraId="6767E35D" w14:textId="77777777" w:rsidR="00B955F8" w:rsidRPr="00444F5D" w:rsidRDefault="00B955F8" w:rsidP="008921A8">
      <w:pPr>
        <w:spacing w:line="360" w:lineRule="auto"/>
        <w:rPr>
          <w:rFonts w:ascii="David" w:hAnsi="David"/>
          <w:sz w:val="24"/>
          <w:rtl/>
        </w:rPr>
      </w:pPr>
    </w:p>
    <w:p w14:paraId="178A4366" w14:textId="77777777" w:rsidR="00B955F8" w:rsidRPr="00444F5D" w:rsidRDefault="00B955F8" w:rsidP="004722B3">
      <w:pPr>
        <w:spacing w:line="360" w:lineRule="auto"/>
        <w:rPr>
          <w:rFonts w:ascii="David" w:hAnsi="David"/>
          <w:sz w:val="24"/>
        </w:rPr>
      </w:pPr>
      <w:r w:rsidRPr="00444F5D">
        <w:rPr>
          <w:rFonts w:ascii="David" w:hAnsi="David"/>
          <w:sz w:val="24"/>
          <w:rtl/>
        </w:rPr>
        <w:t xml:space="preserve">אני הח"מ______________________________ מס ת"ז _____________ העובד בתאגיד _____________________ (שם התאגיד) מצהיר בזאת כי: </w:t>
      </w:r>
    </w:p>
    <w:p w14:paraId="2E486703" w14:textId="77777777" w:rsidR="00B955F8" w:rsidRPr="00444F5D" w:rsidRDefault="00B955F8" w:rsidP="0036394B">
      <w:pPr>
        <w:spacing w:line="360" w:lineRule="auto"/>
        <w:rPr>
          <w:rFonts w:ascii="David" w:hAnsi="David"/>
          <w:sz w:val="24"/>
          <w:rtl/>
        </w:rPr>
      </w:pPr>
    </w:p>
    <w:p w14:paraId="2AA4B874" w14:textId="77777777" w:rsidR="00B955F8" w:rsidRPr="00444F5D" w:rsidRDefault="00B955F8" w:rsidP="004722B3">
      <w:pPr>
        <w:pStyle w:val="10"/>
        <w:spacing w:line="360" w:lineRule="auto"/>
        <w:rPr>
          <w:rFonts w:ascii="David" w:hAnsi="David" w:cs="David"/>
          <w:sz w:val="24"/>
          <w:rtl/>
        </w:rPr>
      </w:pPr>
      <w:r w:rsidRPr="00444F5D">
        <w:rPr>
          <w:rFonts w:ascii="David" w:hAnsi="David" w:cs="David"/>
          <w:sz w:val="24"/>
          <w:rtl/>
        </w:rPr>
        <w:t xml:space="preserve">אני מוסמך לחתום על תצהיר זה בשם התאגיד ומנהליו. </w:t>
      </w:r>
    </w:p>
    <w:p w14:paraId="0C45163B" w14:textId="77777777" w:rsidR="00B955F8" w:rsidRPr="00444F5D" w:rsidRDefault="00B955F8" w:rsidP="0036394B">
      <w:pPr>
        <w:pStyle w:val="10"/>
        <w:spacing w:line="360" w:lineRule="auto"/>
        <w:rPr>
          <w:rFonts w:ascii="David" w:hAnsi="David" w:cs="David"/>
          <w:sz w:val="24"/>
          <w:rtl/>
        </w:rPr>
      </w:pPr>
      <w:r w:rsidRPr="00444F5D">
        <w:rPr>
          <w:rFonts w:ascii="David" w:hAnsi="David" w:cs="David"/>
          <w:sz w:val="24"/>
          <w:rtl/>
        </w:rPr>
        <w:t xml:space="preserve">אני נושא המשרה אשר אחראי בתאגיד להצעה המוגשת מטעם התאגיד במכרז זה. </w:t>
      </w:r>
    </w:p>
    <w:p w14:paraId="517291FA" w14:textId="77777777" w:rsidR="00B955F8" w:rsidRPr="00444F5D" w:rsidRDefault="00B955F8" w:rsidP="0036394B">
      <w:pPr>
        <w:pStyle w:val="10"/>
        <w:spacing w:line="360" w:lineRule="auto"/>
        <w:rPr>
          <w:rFonts w:ascii="David" w:hAnsi="David" w:cs="David"/>
          <w:sz w:val="24"/>
          <w:rtl/>
        </w:rPr>
      </w:pPr>
      <w:r w:rsidRPr="00444F5D">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444F5D" w14:paraId="291B89B1" w14:textId="77777777" w:rsidTr="00497849">
        <w:tc>
          <w:tcPr>
            <w:tcW w:w="1955" w:type="dxa"/>
            <w:tcBorders>
              <w:top w:val="nil"/>
              <w:left w:val="nil"/>
              <w:bottom w:val="nil"/>
              <w:right w:val="nil"/>
            </w:tcBorders>
            <w:hideMark/>
          </w:tcPr>
          <w:p w14:paraId="3356F4AB" w14:textId="77777777" w:rsidR="00B955F8" w:rsidRPr="00444F5D" w:rsidRDefault="00B955F8" w:rsidP="004722B3">
            <w:pPr>
              <w:spacing w:line="360" w:lineRule="auto"/>
              <w:ind w:firstLine="34"/>
              <w:rPr>
                <w:rFonts w:ascii="David" w:hAnsi="David"/>
                <w:sz w:val="24"/>
              </w:rPr>
            </w:pPr>
            <w:r w:rsidRPr="00444F5D">
              <w:rPr>
                <w:rFonts w:ascii="David" w:hAnsi="David"/>
                <w:sz w:val="24"/>
                <w:rtl/>
              </w:rPr>
              <w:t>שם התאגיד</w:t>
            </w:r>
          </w:p>
        </w:tc>
        <w:tc>
          <w:tcPr>
            <w:tcW w:w="914" w:type="dxa"/>
            <w:tcBorders>
              <w:top w:val="nil"/>
              <w:left w:val="nil"/>
              <w:bottom w:val="nil"/>
              <w:right w:val="nil"/>
            </w:tcBorders>
          </w:tcPr>
          <w:p w14:paraId="29F51D96" w14:textId="77777777" w:rsidR="00B955F8" w:rsidRPr="00444F5D" w:rsidRDefault="00B955F8" w:rsidP="0036394B">
            <w:pPr>
              <w:spacing w:line="360" w:lineRule="auto"/>
              <w:rPr>
                <w:rFonts w:ascii="David" w:hAnsi="David"/>
                <w:sz w:val="24"/>
              </w:rPr>
            </w:pPr>
          </w:p>
        </w:tc>
        <w:tc>
          <w:tcPr>
            <w:tcW w:w="2375" w:type="dxa"/>
            <w:tcBorders>
              <w:top w:val="nil"/>
              <w:left w:val="nil"/>
              <w:bottom w:val="nil"/>
              <w:right w:val="nil"/>
            </w:tcBorders>
            <w:hideMark/>
          </w:tcPr>
          <w:p w14:paraId="3B7CD8B0" w14:textId="77777777" w:rsidR="00B955F8" w:rsidRPr="00444F5D" w:rsidRDefault="00B955F8" w:rsidP="0036394B">
            <w:pPr>
              <w:spacing w:line="360" w:lineRule="auto"/>
              <w:rPr>
                <w:rFonts w:ascii="David" w:hAnsi="David"/>
                <w:sz w:val="24"/>
              </w:rPr>
            </w:pPr>
            <w:r w:rsidRPr="00444F5D">
              <w:rPr>
                <w:rFonts w:ascii="David" w:hAnsi="David"/>
                <w:sz w:val="24"/>
                <w:rtl/>
              </w:rPr>
              <w:t>תחום העבודה בו ניתנת קבלנות המשנה</w:t>
            </w:r>
          </w:p>
        </w:tc>
        <w:tc>
          <w:tcPr>
            <w:tcW w:w="851" w:type="dxa"/>
            <w:tcBorders>
              <w:top w:val="nil"/>
              <w:left w:val="nil"/>
              <w:bottom w:val="nil"/>
              <w:right w:val="nil"/>
            </w:tcBorders>
          </w:tcPr>
          <w:p w14:paraId="3F919F92" w14:textId="77777777" w:rsidR="00B955F8" w:rsidRPr="00444F5D" w:rsidRDefault="00B955F8" w:rsidP="00EE4955">
            <w:pPr>
              <w:spacing w:line="360" w:lineRule="auto"/>
              <w:rPr>
                <w:rFonts w:ascii="David" w:hAnsi="David"/>
                <w:sz w:val="24"/>
              </w:rPr>
            </w:pPr>
          </w:p>
        </w:tc>
        <w:tc>
          <w:tcPr>
            <w:tcW w:w="1980" w:type="dxa"/>
            <w:tcBorders>
              <w:top w:val="nil"/>
              <w:left w:val="nil"/>
              <w:bottom w:val="nil"/>
              <w:right w:val="nil"/>
            </w:tcBorders>
            <w:hideMark/>
          </w:tcPr>
          <w:p w14:paraId="50A37064" w14:textId="77777777" w:rsidR="00B955F8" w:rsidRPr="00444F5D" w:rsidRDefault="00B955F8" w:rsidP="00EE4955">
            <w:pPr>
              <w:spacing w:line="360" w:lineRule="auto"/>
              <w:rPr>
                <w:rFonts w:ascii="David" w:hAnsi="David"/>
                <w:sz w:val="24"/>
              </w:rPr>
            </w:pPr>
            <w:r w:rsidRPr="00444F5D">
              <w:rPr>
                <w:rFonts w:ascii="David" w:hAnsi="David"/>
                <w:sz w:val="24"/>
                <w:rtl/>
              </w:rPr>
              <w:t>פרטי יצירת קשר</w:t>
            </w:r>
          </w:p>
        </w:tc>
      </w:tr>
      <w:tr w:rsidR="00B955F8" w:rsidRPr="00444F5D" w14:paraId="1DAC59B5" w14:textId="77777777" w:rsidTr="00497849">
        <w:tc>
          <w:tcPr>
            <w:tcW w:w="1955" w:type="dxa"/>
            <w:tcBorders>
              <w:top w:val="nil"/>
              <w:left w:val="nil"/>
              <w:bottom w:val="single" w:sz="4" w:space="0" w:color="auto"/>
              <w:right w:val="nil"/>
            </w:tcBorders>
          </w:tcPr>
          <w:p w14:paraId="207E0B38" w14:textId="77777777" w:rsidR="00B955F8" w:rsidRPr="00444F5D" w:rsidRDefault="00B955F8" w:rsidP="004722B3">
            <w:pPr>
              <w:spacing w:line="360" w:lineRule="auto"/>
              <w:rPr>
                <w:rFonts w:ascii="David" w:hAnsi="David"/>
                <w:sz w:val="24"/>
              </w:rPr>
            </w:pPr>
          </w:p>
        </w:tc>
        <w:tc>
          <w:tcPr>
            <w:tcW w:w="914" w:type="dxa"/>
            <w:tcBorders>
              <w:top w:val="nil"/>
              <w:left w:val="nil"/>
              <w:bottom w:val="nil"/>
              <w:right w:val="nil"/>
            </w:tcBorders>
          </w:tcPr>
          <w:p w14:paraId="1E811480" w14:textId="77777777" w:rsidR="00B955F8" w:rsidRPr="00444F5D"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58FC2BF8" w14:textId="77777777" w:rsidR="00B955F8" w:rsidRPr="00444F5D" w:rsidRDefault="00B955F8" w:rsidP="0036394B">
            <w:pPr>
              <w:spacing w:line="360" w:lineRule="auto"/>
              <w:rPr>
                <w:rFonts w:ascii="David" w:hAnsi="David"/>
                <w:sz w:val="24"/>
              </w:rPr>
            </w:pPr>
          </w:p>
        </w:tc>
        <w:tc>
          <w:tcPr>
            <w:tcW w:w="851" w:type="dxa"/>
            <w:tcBorders>
              <w:top w:val="nil"/>
              <w:left w:val="nil"/>
              <w:bottom w:val="nil"/>
              <w:right w:val="nil"/>
            </w:tcBorders>
          </w:tcPr>
          <w:p w14:paraId="5D2FAF25" w14:textId="77777777" w:rsidR="00B955F8" w:rsidRPr="00444F5D"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095F076B" w14:textId="77777777" w:rsidR="00B955F8" w:rsidRPr="00444F5D" w:rsidRDefault="00B955F8" w:rsidP="00EE4955">
            <w:pPr>
              <w:spacing w:line="360" w:lineRule="auto"/>
              <w:rPr>
                <w:rFonts w:ascii="David" w:hAnsi="David"/>
                <w:sz w:val="24"/>
              </w:rPr>
            </w:pPr>
          </w:p>
        </w:tc>
      </w:tr>
      <w:tr w:rsidR="00B955F8" w:rsidRPr="00444F5D" w14:paraId="5A4FD642" w14:textId="77777777" w:rsidTr="00497849">
        <w:tc>
          <w:tcPr>
            <w:tcW w:w="1955" w:type="dxa"/>
            <w:tcBorders>
              <w:top w:val="single" w:sz="4" w:space="0" w:color="auto"/>
              <w:left w:val="nil"/>
              <w:bottom w:val="single" w:sz="4" w:space="0" w:color="auto"/>
              <w:right w:val="nil"/>
            </w:tcBorders>
          </w:tcPr>
          <w:p w14:paraId="77FA3351" w14:textId="77777777" w:rsidR="00B955F8" w:rsidRPr="00444F5D" w:rsidRDefault="00B955F8" w:rsidP="004722B3">
            <w:pPr>
              <w:spacing w:line="360" w:lineRule="auto"/>
              <w:rPr>
                <w:rFonts w:ascii="David" w:hAnsi="David"/>
                <w:sz w:val="24"/>
              </w:rPr>
            </w:pPr>
          </w:p>
        </w:tc>
        <w:tc>
          <w:tcPr>
            <w:tcW w:w="914" w:type="dxa"/>
            <w:tcBorders>
              <w:top w:val="nil"/>
              <w:left w:val="nil"/>
              <w:bottom w:val="nil"/>
              <w:right w:val="nil"/>
            </w:tcBorders>
          </w:tcPr>
          <w:p w14:paraId="548F9DF7" w14:textId="77777777" w:rsidR="00B955F8" w:rsidRPr="00444F5D"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24ABEA2B" w14:textId="77777777" w:rsidR="00B955F8" w:rsidRPr="00444F5D" w:rsidRDefault="00B955F8" w:rsidP="0036394B">
            <w:pPr>
              <w:spacing w:line="360" w:lineRule="auto"/>
              <w:rPr>
                <w:rFonts w:ascii="David" w:hAnsi="David"/>
                <w:sz w:val="24"/>
              </w:rPr>
            </w:pPr>
          </w:p>
        </w:tc>
        <w:tc>
          <w:tcPr>
            <w:tcW w:w="851" w:type="dxa"/>
            <w:tcBorders>
              <w:top w:val="nil"/>
              <w:left w:val="nil"/>
              <w:bottom w:val="nil"/>
              <w:right w:val="nil"/>
            </w:tcBorders>
          </w:tcPr>
          <w:p w14:paraId="72433A80" w14:textId="77777777" w:rsidR="00B955F8" w:rsidRPr="00444F5D"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18283A43" w14:textId="77777777" w:rsidR="00B955F8" w:rsidRPr="00444F5D" w:rsidRDefault="00B955F8" w:rsidP="00EE4955">
            <w:pPr>
              <w:spacing w:line="360" w:lineRule="auto"/>
              <w:rPr>
                <w:rFonts w:ascii="David" w:hAnsi="David"/>
                <w:sz w:val="24"/>
              </w:rPr>
            </w:pPr>
          </w:p>
        </w:tc>
      </w:tr>
      <w:tr w:rsidR="00B955F8" w:rsidRPr="00444F5D" w14:paraId="3305B0F1" w14:textId="77777777" w:rsidTr="00497849">
        <w:tc>
          <w:tcPr>
            <w:tcW w:w="1955" w:type="dxa"/>
            <w:tcBorders>
              <w:top w:val="single" w:sz="4" w:space="0" w:color="auto"/>
              <w:left w:val="nil"/>
              <w:bottom w:val="single" w:sz="4" w:space="0" w:color="auto"/>
              <w:right w:val="nil"/>
            </w:tcBorders>
          </w:tcPr>
          <w:p w14:paraId="43DB8B7A" w14:textId="77777777" w:rsidR="00B955F8" w:rsidRPr="00444F5D" w:rsidRDefault="00B955F8" w:rsidP="004722B3">
            <w:pPr>
              <w:spacing w:line="360" w:lineRule="auto"/>
              <w:rPr>
                <w:rFonts w:ascii="David" w:hAnsi="David"/>
                <w:sz w:val="24"/>
              </w:rPr>
            </w:pPr>
          </w:p>
        </w:tc>
        <w:tc>
          <w:tcPr>
            <w:tcW w:w="914" w:type="dxa"/>
            <w:tcBorders>
              <w:top w:val="nil"/>
              <w:left w:val="nil"/>
              <w:bottom w:val="nil"/>
              <w:right w:val="nil"/>
            </w:tcBorders>
          </w:tcPr>
          <w:p w14:paraId="58829791" w14:textId="77777777" w:rsidR="00B955F8" w:rsidRPr="00444F5D"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24FD841F" w14:textId="77777777" w:rsidR="00B955F8" w:rsidRPr="00444F5D" w:rsidRDefault="00B955F8" w:rsidP="0036394B">
            <w:pPr>
              <w:spacing w:line="360" w:lineRule="auto"/>
              <w:rPr>
                <w:rFonts w:ascii="David" w:hAnsi="David"/>
                <w:sz w:val="24"/>
              </w:rPr>
            </w:pPr>
          </w:p>
        </w:tc>
        <w:tc>
          <w:tcPr>
            <w:tcW w:w="851" w:type="dxa"/>
            <w:tcBorders>
              <w:top w:val="nil"/>
              <w:left w:val="nil"/>
              <w:bottom w:val="nil"/>
              <w:right w:val="nil"/>
            </w:tcBorders>
          </w:tcPr>
          <w:p w14:paraId="2CC26910" w14:textId="77777777" w:rsidR="00B955F8" w:rsidRPr="00444F5D"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39454F73" w14:textId="77777777" w:rsidR="00B955F8" w:rsidRPr="00444F5D" w:rsidRDefault="00B955F8" w:rsidP="00EE4955">
            <w:pPr>
              <w:spacing w:line="360" w:lineRule="auto"/>
              <w:rPr>
                <w:rFonts w:ascii="David" w:hAnsi="David"/>
                <w:sz w:val="24"/>
              </w:rPr>
            </w:pPr>
          </w:p>
        </w:tc>
      </w:tr>
    </w:tbl>
    <w:p w14:paraId="7C61CFEF" w14:textId="77777777" w:rsidR="00B955F8" w:rsidRPr="00444F5D" w:rsidRDefault="00B955F8" w:rsidP="004722B3">
      <w:pPr>
        <w:spacing w:line="360" w:lineRule="auto"/>
        <w:rPr>
          <w:rFonts w:ascii="David" w:hAnsi="David"/>
          <w:sz w:val="24"/>
          <w:rtl/>
        </w:rPr>
      </w:pPr>
    </w:p>
    <w:p w14:paraId="4F73017A" w14:textId="77777777" w:rsidR="00B955F8" w:rsidRPr="00444F5D" w:rsidRDefault="00B955F8" w:rsidP="007678B0">
      <w:pPr>
        <w:pStyle w:val="10"/>
        <w:spacing w:line="360" w:lineRule="auto"/>
        <w:rPr>
          <w:rFonts w:ascii="David" w:hAnsi="David" w:cs="David"/>
          <w:sz w:val="24"/>
          <w:rtl/>
        </w:rPr>
      </w:pPr>
      <w:r w:rsidRPr="00444F5D">
        <w:rPr>
          <w:rFonts w:ascii="David" w:hAnsi="David" w:cs="David"/>
          <w:sz w:val="24"/>
          <w:rtl/>
        </w:rPr>
        <w:t xml:space="preserve">המחירים </w:t>
      </w:r>
      <w:r w:rsidR="007678B0" w:rsidRPr="00444F5D">
        <w:rPr>
          <w:rFonts w:ascii="David" w:hAnsi="David" w:cs="David"/>
          <w:sz w:val="24"/>
          <w:rtl/>
        </w:rPr>
        <w:t>או</w:t>
      </w:r>
      <w:r w:rsidRPr="00444F5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444F5D">
        <w:rPr>
          <w:rFonts w:ascii="David" w:hAnsi="David" w:cs="David"/>
          <w:sz w:val="24"/>
          <w:rtl/>
        </w:rPr>
        <w:t>צוינו</w:t>
      </w:r>
      <w:r w:rsidRPr="00444F5D">
        <w:rPr>
          <w:rFonts w:ascii="David" w:hAnsi="David" w:cs="David"/>
          <w:sz w:val="24"/>
          <w:rtl/>
        </w:rPr>
        <w:t xml:space="preserve"> בסעיף 3 לעיל). </w:t>
      </w:r>
    </w:p>
    <w:p w14:paraId="0A0C96B1" w14:textId="77777777" w:rsidR="00B955F8" w:rsidRPr="00444F5D" w:rsidRDefault="00B955F8" w:rsidP="0036394B">
      <w:pPr>
        <w:pStyle w:val="10"/>
        <w:spacing w:line="360" w:lineRule="auto"/>
        <w:rPr>
          <w:rFonts w:ascii="David" w:hAnsi="David" w:cs="David"/>
          <w:sz w:val="24"/>
          <w:rtl/>
        </w:rPr>
      </w:pPr>
      <w:r w:rsidRPr="00444F5D">
        <w:rPr>
          <w:rFonts w:ascii="David" w:hAnsi="David" w:cs="David"/>
          <w:sz w:val="24"/>
          <w:rtl/>
        </w:rPr>
        <w:t xml:space="preserve">המחירים </w:t>
      </w:r>
      <w:r w:rsidR="007678B0" w:rsidRPr="00444F5D">
        <w:rPr>
          <w:rFonts w:ascii="David" w:hAnsi="David" w:cs="David"/>
          <w:sz w:val="24"/>
          <w:rtl/>
        </w:rPr>
        <w:t>או</w:t>
      </w:r>
      <w:r w:rsidRPr="00444F5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444F5D">
        <w:rPr>
          <w:rFonts w:ascii="David" w:hAnsi="David" w:cs="David"/>
          <w:sz w:val="24"/>
          <w:rtl/>
        </w:rPr>
        <w:t>צוינו</w:t>
      </w:r>
      <w:r w:rsidRPr="00444F5D">
        <w:rPr>
          <w:rFonts w:ascii="David" w:hAnsi="David" w:cs="David"/>
          <w:sz w:val="24"/>
          <w:rtl/>
        </w:rPr>
        <w:t xml:space="preserve"> בסעיף 3 לעיל). </w:t>
      </w:r>
    </w:p>
    <w:p w14:paraId="1FFDB0F6" w14:textId="77777777" w:rsidR="00B955F8" w:rsidRPr="00444F5D" w:rsidRDefault="00B955F8" w:rsidP="0036394B">
      <w:pPr>
        <w:pStyle w:val="10"/>
        <w:spacing w:line="360" w:lineRule="auto"/>
        <w:rPr>
          <w:rFonts w:ascii="David" w:hAnsi="David" w:cs="David"/>
          <w:sz w:val="24"/>
          <w:rtl/>
        </w:rPr>
      </w:pPr>
      <w:r w:rsidRPr="00444F5D">
        <w:rPr>
          <w:rFonts w:ascii="David" w:hAnsi="David" w:cs="David"/>
          <w:sz w:val="24"/>
          <w:rtl/>
        </w:rPr>
        <w:t xml:space="preserve">לא הייתי מעורב בניסיון להניא מתחרה אחר מלהגיש הצעות במכרז זה. </w:t>
      </w:r>
    </w:p>
    <w:p w14:paraId="627A8ABB" w14:textId="77777777" w:rsidR="00B955F8" w:rsidRPr="00444F5D" w:rsidRDefault="00B955F8" w:rsidP="0036394B">
      <w:pPr>
        <w:pStyle w:val="10"/>
        <w:spacing w:line="360" w:lineRule="auto"/>
        <w:rPr>
          <w:rFonts w:ascii="David" w:hAnsi="David" w:cs="David"/>
          <w:sz w:val="24"/>
        </w:rPr>
      </w:pPr>
      <w:r w:rsidRPr="00444F5D">
        <w:rPr>
          <w:rFonts w:ascii="David" w:hAnsi="David" w:cs="David"/>
          <w:sz w:val="24"/>
          <w:rtl/>
        </w:rPr>
        <w:t xml:space="preserve">לא הייתי מעורב בניסיון לגרום למתחרה אחר להגיש הצעה גבוהה או נמוכה יותר מהצעתי זו. </w:t>
      </w:r>
    </w:p>
    <w:p w14:paraId="12291F13" w14:textId="77777777" w:rsidR="00B955F8" w:rsidRPr="00444F5D" w:rsidRDefault="00B955F8" w:rsidP="00EE4955">
      <w:pPr>
        <w:pStyle w:val="10"/>
        <w:spacing w:line="360" w:lineRule="auto"/>
        <w:rPr>
          <w:rFonts w:ascii="David" w:hAnsi="David" w:cs="David"/>
          <w:sz w:val="24"/>
          <w:rtl/>
        </w:rPr>
      </w:pPr>
      <w:r w:rsidRPr="00444F5D">
        <w:rPr>
          <w:rFonts w:ascii="David" w:hAnsi="David" w:cs="David"/>
          <w:sz w:val="24"/>
          <w:rtl/>
        </w:rPr>
        <w:t xml:space="preserve">לא הייתי מעורב בניסיון לגרום למתחרה להגיש הצעה בלתי תחרותית מכל סוג שהוא. </w:t>
      </w:r>
    </w:p>
    <w:p w14:paraId="4E99C809" w14:textId="77777777" w:rsidR="00B955F8" w:rsidRPr="00444F5D" w:rsidRDefault="00B955F8" w:rsidP="00EE4955">
      <w:pPr>
        <w:pStyle w:val="10"/>
        <w:spacing w:line="360" w:lineRule="auto"/>
        <w:rPr>
          <w:rFonts w:ascii="David" w:hAnsi="David" w:cs="David"/>
          <w:sz w:val="24"/>
          <w:rtl/>
        </w:rPr>
      </w:pPr>
      <w:r w:rsidRPr="00444F5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7C9BDA95" w14:textId="77777777" w:rsidR="00B955F8" w:rsidRPr="00444F5D" w:rsidRDefault="00B955F8" w:rsidP="004722B3">
      <w:pPr>
        <w:spacing w:line="360" w:lineRule="auto"/>
        <w:rPr>
          <w:rFonts w:ascii="David" w:hAnsi="David"/>
          <w:b/>
          <w:bCs/>
          <w:color w:val="FF0000"/>
          <w:sz w:val="28"/>
          <w:szCs w:val="28"/>
          <w:rtl/>
        </w:rPr>
      </w:pPr>
      <w:r w:rsidRPr="00444F5D">
        <w:rPr>
          <w:rFonts w:ascii="David" w:hAnsi="David"/>
          <w:b/>
          <w:bCs/>
          <w:color w:val="FF0000"/>
          <w:sz w:val="28"/>
          <w:szCs w:val="28"/>
          <w:u w:val="single"/>
          <w:rtl/>
        </w:rPr>
        <w:t xml:space="preserve">יש לסמן </w:t>
      </w:r>
      <w:r w:rsidRPr="00444F5D">
        <w:rPr>
          <w:rFonts w:ascii="David" w:hAnsi="David"/>
          <w:b/>
          <w:bCs/>
          <w:color w:val="FF0000"/>
          <w:sz w:val="28"/>
          <w:szCs w:val="28"/>
          <w:u w:val="single"/>
        </w:rPr>
        <w:t>V</w:t>
      </w:r>
      <w:r w:rsidRPr="00444F5D">
        <w:rPr>
          <w:rFonts w:ascii="David" w:hAnsi="David"/>
          <w:b/>
          <w:bCs/>
          <w:color w:val="FF0000"/>
          <w:sz w:val="28"/>
          <w:szCs w:val="28"/>
          <w:u w:val="single"/>
          <w:rtl/>
        </w:rPr>
        <w:t xml:space="preserve"> במקום המתאים</w:t>
      </w:r>
    </w:p>
    <w:p w14:paraId="021D73C1" w14:textId="77777777" w:rsidR="00B955F8" w:rsidRPr="00444F5D" w:rsidRDefault="00B955F8" w:rsidP="00A11D92">
      <w:pPr>
        <w:numPr>
          <w:ilvl w:val="0"/>
          <w:numId w:val="11"/>
        </w:numPr>
        <w:tabs>
          <w:tab w:val="num" w:pos="180"/>
        </w:tabs>
        <w:spacing w:before="120" w:line="360" w:lineRule="auto"/>
        <w:ind w:left="-180" w:firstLine="178"/>
        <w:jc w:val="both"/>
        <w:rPr>
          <w:rFonts w:ascii="David" w:hAnsi="David"/>
          <w:sz w:val="24"/>
        </w:rPr>
      </w:pPr>
      <w:r w:rsidRPr="00444F5D">
        <w:rPr>
          <w:rFonts w:ascii="David" w:hAnsi="David"/>
          <w:sz w:val="24"/>
          <w:rtl/>
        </w:rPr>
        <w:t xml:space="preserve">למיטב ידיעתי, התאגיד מציע ההצעה לא נמצא כרגע תחת חקירה בחשד לתיאום מכרז </w:t>
      </w:r>
    </w:p>
    <w:p w14:paraId="3EEE5CB3" w14:textId="77777777" w:rsidR="00B955F8" w:rsidRPr="00444F5D" w:rsidRDefault="00B955F8" w:rsidP="004722B3">
      <w:pPr>
        <w:spacing w:line="360" w:lineRule="auto"/>
        <w:rPr>
          <w:rFonts w:ascii="David" w:hAnsi="David"/>
          <w:sz w:val="24"/>
        </w:rPr>
      </w:pPr>
      <w:r w:rsidRPr="00444F5D">
        <w:rPr>
          <w:rFonts w:ascii="David" w:hAnsi="David"/>
          <w:sz w:val="24"/>
          <w:rtl/>
        </w:rPr>
        <w:t>אם כן, אנא פרט:</w:t>
      </w:r>
    </w:p>
    <w:p w14:paraId="59671199" w14:textId="77777777" w:rsidR="00B955F8" w:rsidRPr="00444F5D" w:rsidRDefault="00B955F8" w:rsidP="0036394B">
      <w:pPr>
        <w:spacing w:line="360" w:lineRule="auto"/>
        <w:rPr>
          <w:rFonts w:ascii="David" w:hAnsi="David"/>
          <w:sz w:val="24"/>
          <w:rtl/>
        </w:rPr>
      </w:pPr>
      <w:r w:rsidRPr="00444F5D">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1B11DE" w14:textId="77777777" w:rsidR="00B955F8" w:rsidRPr="00444F5D" w:rsidRDefault="00B955F8" w:rsidP="0036394B">
      <w:pPr>
        <w:spacing w:line="360" w:lineRule="auto"/>
        <w:rPr>
          <w:rFonts w:ascii="David" w:hAnsi="David"/>
          <w:sz w:val="24"/>
          <w:rtl/>
        </w:rPr>
      </w:pPr>
    </w:p>
    <w:p w14:paraId="43895215" w14:textId="77777777" w:rsidR="00B955F8" w:rsidRPr="00444F5D" w:rsidRDefault="00B955F8" w:rsidP="00EE4955">
      <w:pPr>
        <w:spacing w:line="360" w:lineRule="auto"/>
        <w:rPr>
          <w:rFonts w:ascii="David" w:hAnsi="David"/>
          <w:sz w:val="24"/>
          <w:rtl/>
        </w:rPr>
      </w:pPr>
      <w:r w:rsidRPr="00444F5D">
        <w:rPr>
          <w:rFonts w:ascii="David" w:hAnsi="David"/>
          <w:sz w:val="24"/>
          <w:rtl/>
        </w:rPr>
        <w:t xml:space="preserve">אני מודע לכך כי העונש על תיאום מכרז יכול להגיע עד חמש שנות מאסר בפועל לפי סעיף 47א לחוק </w:t>
      </w:r>
      <w:r w:rsidR="004F29A8" w:rsidRPr="00444F5D">
        <w:rPr>
          <w:rFonts w:ascii="David" w:hAnsi="David"/>
          <w:sz w:val="24"/>
          <w:rtl/>
        </w:rPr>
        <w:t>התחרות הכלכלית</w:t>
      </w:r>
      <w:r w:rsidRPr="00444F5D">
        <w:rPr>
          <w:rFonts w:ascii="David" w:hAnsi="David"/>
          <w:sz w:val="24"/>
          <w:rtl/>
        </w:rPr>
        <w:t>, תשמ"ח-1988</w:t>
      </w:r>
      <w:r w:rsidR="00DD1B63" w:rsidRPr="00444F5D">
        <w:rPr>
          <w:rFonts w:ascii="David" w:hAnsi="David"/>
          <w:rtl/>
        </w:rPr>
        <w:t>, כפי תוקפו בישראל מעת לעת</w:t>
      </w:r>
      <w:r w:rsidRPr="00444F5D">
        <w:rPr>
          <w:rFonts w:ascii="David" w:hAnsi="David"/>
          <w:sz w:val="24"/>
          <w:rtl/>
        </w:rPr>
        <w:t xml:space="preserve">. </w:t>
      </w:r>
    </w:p>
    <w:p w14:paraId="061EC0B5" w14:textId="77777777" w:rsidR="00B955F8" w:rsidRPr="00444F5D"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444F5D" w14:paraId="154932D7" w14:textId="77777777" w:rsidTr="00497849">
        <w:tc>
          <w:tcPr>
            <w:tcW w:w="1548" w:type="dxa"/>
            <w:tcBorders>
              <w:top w:val="nil"/>
              <w:left w:val="nil"/>
              <w:bottom w:val="single" w:sz="4" w:space="0" w:color="auto"/>
              <w:right w:val="nil"/>
            </w:tcBorders>
          </w:tcPr>
          <w:p w14:paraId="64D38165" w14:textId="77777777" w:rsidR="00B955F8" w:rsidRPr="00444F5D" w:rsidRDefault="00B955F8" w:rsidP="004722B3">
            <w:pPr>
              <w:spacing w:line="360" w:lineRule="auto"/>
              <w:jc w:val="center"/>
              <w:rPr>
                <w:rFonts w:ascii="David" w:hAnsi="David"/>
                <w:sz w:val="24"/>
              </w:rPr>
            </w:pPr>
          </w:p>
        </w:tc>
        <w:tc>
          <w:tcPr>
            <w:tcW w:w="251" w:type="dxa"/>
          </w:tcPr>
          <w:p w14:paraId="2117EEE3" w14:textId="77777777" w:rsidR="00B955F8" w:rsidRPr="00444F5D"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2E344339" w14:textId="77777777" w:rsidR="00B955F8" w:rsidRPr="00444F5D" w:rsidRDefault="00B955F8" w:rsidP="0036394B">
            <w:pPr>
              <w:spacing w:line="360" w:lineRule="auto"/>
              <w:jc w:val="center"/>
              <w:rPr>
                <w:rFonts w:ascii="David" w:hAnsi="David"/>
                <w:sz w:val="24"/>
              </w:rPr>
            </w:pPr>
          </w:p>
        </w:tc>
        <w:tc>
          <w:tcPr>
            <w:tcW w:w="281" w:type="dxa"/>
          </w:tcPr>
          <w:p w14:paraId="2603A37F" w14:textId="77777777" w:rsidR="00B955F8" w:rsidRPr="00444F5D"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4A4050B" w14:textId="77777777" w:rsidR="00B955F8" w:rsidRPr="00444F5D" w:rsidRDefault="00B955F8" w:rsidP="00EE4955">
            <w:pPr>
              <w:spacing w:line="360" w:lineRule="auto"/>
              <w:jc w:val="center"/>
              <w:rPr>
                <w:rFonts w:ascii="David" w:hAnsi="David"/>
                <w:sz w:val="24"/>
              </w:rPr>
            </w:pPr>
          </w:p>
        </w:tc>
        <w:tc>
          <w:tcPr>
            <w:tcW w:w="236" w:type="dxa"/>
          </w:tcPr>
          <w:p w14:paraId="536262E4" w14:textId="77777777" w:rsidR="00B955F8" w:rsidRPr="00444F5D"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0078B440" w14:textId="77777777" w:rsidR="00B955F8" w:rsidRPr="00444F5D" w:rsidRDefault="00B955F8" w:rsidP="00365743">
            <w:pPr>
              <w:spacing w:line="360" w:lineRule="auto"/>
              <w:jc w:val="center"/>
              <w:rPr>
                <w:rFonts w:ascii="David" w:hAnsi="David"/>
                <w:sz w:val="24"/>
              </w:rPr>
            </w:pPr>
          </w:p>
        </w:tc>
        <w:tc>
          <w:tcPr>
            <w:tcW w:w="236" w:type="dxa"/>
          </w:tcPr>
          <w:p w14:paraId="31A7B28C" w14:textId="77777777" w:rsidR="00B955F8" w:rsidRPr="00444F5D"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097980A7" w14:textId="77777777" w:rsidR="00B955F8" w:rsidRPr="00444F5D" w:rsidRDefault="00B955F8" w:rsidP="00A14BC6">
            <w:pPr>
              <w:spacing w:line="360" w:lineRule="auto"/>
              <w:jc w:val="center"/>
              <w:rPr>
                <w:rFonts w:ascii="David" w:hAnsi="David"/>
                <w:sz w:val="24"/>
              </w:rPr>
            </w:pPr>
          </w:p>
        </w:tc>
      </w:tr>
      <w:tr w:rsidR="00CA68CB" w:rsidRPr="00444F5D" w14:paraId="62513CFD" w14:textId="77777777" w:rsidTr="00497849">
        <w:tc>
          <w:tcPr>
            <w:tcW w:w="1548" w:type="dxa"/>
            <w:tcBorders>
              <w:top w:val="single" w:sz="4" w:space="0" w:color="auto"/>
              <w:left w:val="nil"/>
              <w:bottom w:val="nil"/>
              <w:right w:val="nil"/>
            </w:tcBorders>
            <w:hideMark/>
          </w:tcPr>
          <w:p w14:paraId="34302BB9" w14:textId="77777777" w:rsidR="00B955F8" w:rsidRPr="00444F5D" w:rsidRDefault="00B955F8" w:rsidP="004722B3">
            <w:pPr>
              <w:spacing w:line="360" w:lineRule="auto"/>
              <w:jc w:val="center"/>
              <w:rPr>
                <w:rFonts w:ascii="David" w:hAnsi="David"/>
                <w:sz w:val="24"/>
              </w:rPr>
            </w:pPr>
            <w:r w:rsidRPr="00444F5D">
              <w:rPr>
                <w:rFonts w:ascii="David" w:hAnsi="David"/>
                <w:sz w:val="24"/>
                <w:rtl/>
              </w:rPr>
              <w:t>תאריך</w:t>
            </w:r>
          </w:p>
        </w:tc>
        <w:tc>
          <w:tcPr>
            <w:tcW w:w="251" w:type="dxa"/>
          </w:tcPr>
          <w:p w14:paraId="370A3096" w14:textId="77777777" w:rsidR="00B955F8" w:rsidRPr="00444F5D"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CF6BA8E" w14:textId="77777777" w:rsidR="00B955F8" w:rsidRPr="00444F5D" w:rsidRDefault="00B955F8" w:rsidP="0036394B">
            <w:pPr>
              <w:spacing w:line="360" w:lineRule="auto"/>
              <w:jc w:val="center"/>
              <w:rPr>
                <w:rFonts w:ascii="David" w:hAnsi="David"/>
                <w:sz w:val="24"/>
              </w:rPr>
            </w:pPr>
            <w:r w:rsidRPr="00444F5D">
              <w:rPr>
                <w:rFonts w:ascii="David" w:hAnsi="David"/>
                <w:sz w:val="24"/>
                <w:rtl/>
              </w:rPr>
              <w:t>שם התאגיד</w:t>
            </w:r>
          </w:p>
        </w:tc>
        <w:tc>
          <w:tcPr>
            <w:tcW w:w="281" w:type="dxa"/>
          </w:tcPr>
          <w:p w14:paraId="405FA377" w14:textId="77777777" w:rsidR="00B955F8" w:rsidRPr="00444F5D"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300EE9D1" w14:textId="77777777" w:rsidR="00B955F8" w:rsidRPr="00444F5D" w:rsidRDefault="00B955F8" w:rsidP="00EE4955">
            <w:pPr>
              <w:spacing w:line="360" w:lineRule="auto"/>
              <w:jc w:val="center"/>
              <w:rPr>
                <w:rFonts w:ascii="David" w:hAnsi="David"/>
                <w:sz w:val="24"/>
              </w:rPr>
            </w:pPr>
            <w:r w:rsidRPr="00444F5D">
              <w:rPr>
                <w:rFonts w:ascii="David" w:hAnsi="David"/>
                <w:sz w:val="24"/>
                <w:rtl/>
              </w:rPr>
              <w:t>חותמת התאגיד</w:t>
            </w:r>
          </w:p>
        </w:tc>
        <w:tc>
          <w:tcPr>
            <w:tcW w:w="236" w:type="dxa"/>
          </w:tcPr>
          <w:p w14:paraId="472CCBBF" w14:textId="77777777" w:rsidR="00B955F8" w:rsidRPr="00444F5D"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1C91298B" w14:textId="77777777" w:rsidR="00B955F8" w:rsidRPr="00444F5D" w:rsidRDefault="00B955F8" w:rsidP="00365743">
            <w:pPr>
              <w:spacing w:line="360" w:lineRule="auto"/>
              <w:jc w:val="center"/>
              <w:rPr>
                <w:rFonts w:ascii="David" w:hAnsi="David"/>
                <w:sz w:val="24"/>
              </w:rPr>
            </w:pPr>
            <w:r w:rsidRPr="00444F5D">
              <w:rPr>
                <w:rFonts w:ascii="David" w:hAnsi="David"/>
                <w:sz w:val="24"/>
                <w:rtl/>
              </w:rPr>
              <w:t>שם המצהיר</w:t>
            </w:r>
          </w:p>
        </w:tc>
        <w:tc>
          <w:tcPr>
            <w:tcW w:w="236" w:type="dxa"/>
          </w:tcPr>
          <w:p w14:paraId="07F37418" w14:textId="77777777" w:rsidR="00B955F8" w:rsidRPr="00444F5D"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21B971D8" w14:textId="77777777" w:rsidR="00B955F8" w:rsidRPr="00444F5D" w:rsidRDefault="00B955F8" w:rsidP="00A14BC6">
            <w:pPr>
              <w:spacing w:line="360" w:lineRule="auto"/>
              <w:jc w:val="center"/>
              <w:rPr>
                <w:rFonts w:ascii="David" w:hAnsi="David"/>
                <w:sz w:val="24"/>
              </w:rPr>
            </w:pPr>
            <w:r w:rsidRPr="00444F5D">
              <w:rPr>
                <w:rFonts w:ascii="David" w:hAnsi="David"/>
                <w:sz w:val="24"/>
                <w:rtl/>
              </w:rPr>
              <w:t>חתימת המצהיר</w:t>
            </w:r>
          </w:p>
        </w:tc>
      </w:tr>
    </w:tbl>
    <w:p w14:paraId="619DA7B9" w14:textId="77777777" w:rsidR="00B955F8" w:rsidRPr="00444F5D" w:rsidRDefault="00B955F8" w:rsidP="004722B3">
      <w:pPr>
        <w:spacing w:line="360" w:lineRule="auto"/>
        <w:ind w:left="30" w:hanging="102"/>
        <w:jc w:val="center"/>
        <w:rPr>
          <w:rFonts w:ascii="David" w:hAnsi="David"/>
          <w:b/>
          <w:bCs/>
          <w:sz w:val="24"/>
          <w:u w:val="single"/>
          <w:rtl/>
        </w:rPr>
      </w:pPr>
    </w:p>
    <w:p w14:paraId="78386109" w14:textId="77777777" w:rsidR="00B955F8" w:rsidRPr="00444F5D" w:rsidRDefault="00B955F8" w:rsidP="0036394B">
      <w:pPr>
        <w:spacing w:line="360" w:lineRule="auto"/>
        <w:ind w:left="30" w:hanging="102"/>
        <w:jc w:val="center"/>
        <w:rPr>
          <w:rFonts w:ascii="David" w:hAnsi="David"/>
          <w:b/>
          <w:bCs/>
          <w:sz w:val="24"/>
          <w:u w:val="single"/>
          <w:rtl/>
        </w:rPr>
      </w:pPr>
    </w:p>
    <w:p w14:paraId="25EF87A3" w14:textId="77777777" w:rsidR="00B955F8" w:rsidRPr="00444F5D" w:rsidRDefault="00B955F8" w:rsidP="0036394B">
      <w:pPr>
        <w:spacing w:line="360" w:lineRule="auto"/>
        <w:ind w:left="30" w:hanging="102"/>
        <w:jc w:val="center"/>
        <w:rPr>
          <w:rFonts w:ascii="David" w:hAnsi="David"/>
          <w:b/>
          <w:bCs/>
          <w:sz w:val="24"/>
          <w:u w:val="single"/>
          <w:rtl/>
        </w:rPr>
      </w:pPr>
    </w:p>
    <w:p w14:paraId="71334B4F" w14:textId="77777777" w:rsidR="00B955F8" w:rsidRPr="00444F5D" w:rsidRDefault="00B955F8" w:rsidP="00EE4955">
      <w:pPr>
        <w:spacing w:line="360" w:lineRule="auto"/>
        <w:ind w:left="30" w:hanging="102"/>
        <w:jc w:val="center"/>
        <w:rPr>
          <w:rFonts w:ascii="David" w:hAnsi="David"/>
          <w:b/>
          <w:bCs/>
          <w:sz w:val="24"/>
          <w:u w:val="single"/>
          <w:rtl/>
        </w:rPr>
      </w:pPr>
      <w:r w:rsidRPr="00444F5D">
        <w:rPr>
          <w:rFonts w:ascii="David" w:hAnsi="David"/>
          <w:b/>
          <w:bCs/>
          <w:sz w:val="24"/>
          <w:u w:val="single"/>
          <w:rtl/>
        </w:rPr>
        <w:t>אישור עורך הדין</w:t>
      </w:r>
    </w:p>
    <w:p w14:paraId="57DD0065" w14:textId="77777777" w:rsidR="00B955F8" w:rsidRPr="00444F5D" w:rsidRDefault="00B955F8" w:rsidP="00AE3BDD">
      <w:pPr>
        <w:spacing w:line="360" w:lineRule="auto"/>
        <w:ind w:left="30" w:hanging="102"/>
        <w:jc w:val="both"/>
        <w:rPr>
          <w:rFonts w:ascii="David" w:hAnsi="David"/>
          <w:b/>
          <w:bCs/>
          <w:sz w:val="24"/>
          <w:u w:val="single"/>
          <w:rtl/>
        </w:rPr>
      </w:pPr>
    </w:p>
    <w:p w14:paraId="546515B5" w14:textId="77777777" w:rsidR="00B955F8" w:rsidRPr="00444F5D" w:rsidRDefault="00B955F8" w:rsidP="00AE3BDD">
      <w:pPr>
        <w:spacing w:line="360" w:lineRule="auto"/>
        <w:jc w:val="both"/>
        <w:rPr>
          <w:rFonts w:ascii="David" w:hAnsi="David"/>
          <w:sz w:val="24"/>
          <w:rtl/>
        </w:rPr>
      </w:pPr>
      <w:r w:rsidRPr="00444F5D">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4FE93A0" w14:textId="77777777" w:rsidR="00B955F8" w:rsidRPr="00444F5D" w:rsidRDefault="00AE3BDD" w:rsidP="00AE3BDD">
      <w:pPr>
        <w:spacing w:before="960" w:line="360" w:lineRule="auto"/>
        <w:ind w:right="567"/>
        <w:jc w:val="center"/>
        <w:rPr>
          <w:rFonts w:ascii="David" w:hAnsi="David"/>
          <w:sz w:val="24"/>
          <w:rtl/>
        </w:rPr>
      </w:pPr>
      <w:r w:rsidRPr="00444F5D">
        <w:rPr>
          <w:rFonts w:ascii="David" w:hAnsi="David"/>
          <w:sz w:val="24"/>
          <w:rtl/>
        </w:rPr>
        <w:t>__________________________</w:t>
      </w:r>
    </w:p>
    <w:p w14:paraId="757236EA" w14:textId="77777777" w:rsidR="00B955F8" w:rsidRPr="00444F5D" w:rsidRDefault="00AE3BDD" w:rsidP="00AE3BDD">
      <w:pPr>
        <w:spacing w:line="360" w:lineRule="auto"/>
        <w:ind w:right="567"/>
        <w:jc w:val="center"/>
        <w:rPr>
          <w:rFonts w:ascii="David" w:hAnsi="David"/>
          <w:sz w:val="24"/>
          <w:rtl/>
        </w:rPr>
      </w:pPr>
      <w:r w:rsidRPr="00444F5D">
        <w:rPr>
          <w:rFonts w:ascii="David" w:hAnsi="David"/>
          <w:sz w:val="24"/>
          <w:rtl/>
        </w:rPr>
        <w:t>(חתימה+חותמת</w:t>
      </w:r>
    </w:p>
    <w:p w14:paraId="39B1AE63" w14:textId="77777777" w:rsidR="00DA1CE0" w:rsidRPr="00444F5D" w:rsidRDefault="00DA1CE0" w:rsidP="008921A8">
      <w:pPr>
        <w:bidi w:val="0"/>
        <w:spacing w:after="200" w:line="360" w:lineRule="auto"/>
        <w:rPr>
          <w:rFonts w:ascii="David" w:hAnsi="David"/>
          <w:b/>
          <w:bCs/>
          <w:sz w:val="24"/>
          <w:u w:val="single"/>
        </w:rPr>
      </w:pPr>
      <w:r w:rsidRPr="00444F5D">
        <w:rPr>
          <w:rFonts w:ascii="David" w:hAnsi="David"/>
          <w:b/>
          <w:bCs/>
          <w:sz w:val="24"/>
          <w:u w:val="single"/>
          <w:rtl/>
        </w:rPr>
        <w:br w:type="page"/>
      </w:r>
    </w:p>
    <w:p w14:paraId="707BDDB5" w14:textId="77777777" w:rsidR="00B955F8" w:rsidRPr="00444F5D" w:rsidRDefault="00B955F8" w:rsidP="009E3BB3">
      <w:pPr>
        <w:spacing w:line="360" w:lineRule="auto"/>
        <w:ind w:left="-2"/>
        <w:jc w:val="center"/>
        <w:rPr>
          <w:rFonts w:ascii="David" w:hAnsi="David"/>
          <w:b/>
          <w:bCs/>
          <w:sz w:val="28"/>
          <w:szCs w:val="28"/>
          <w:u w:val="single"/>
        </w:rPr>
      </w:pPr>
      <w:r w:rsidRPr="00444F5D">
        <w:rPr>
          <w:rFonts w:ascii="David" w:hAnsi="David"/>
          <w:b/>
          <w:bCs/>
          <w:sz w:val="28"/>
          <w:szCs w:val="28"/>
          <w:u w:val="single"/>
          <w:rtl/>
        </w:rPr>
        <w:t xml:space="preserve">נספח </w:t>
      </w:r>
      <w:r w:rsidR="00392A1B" w:rsidRPr="00444F5D">
        <w:rPr>
          <w:rFonts w:ascii="David" w:hAnsi="David"/>
          <w:b/>
          <w:bCs/>
          <w:sz w:val="28"/>
          <w:szCs w:val="28"/>
          <w:u w:val="single"/>
          <w:rtl/>
        </w:rPr>
        <w:t>ט</w:t>
      </w:r>
      <w:r w:rsidR="008D0F43" w:rsidRPr="00444F5D">
        <w:rPr>
          <w:rFonts w:ascii="David" w:hAnsi="David"/>
          <w:b/>
          <w:bCs/>
          <w:sz w:val="28"/>
          <w:szCs w:val="28"/>
          <w:u w:val="single"/>
          <w:rtl/>
        </w:rPr>
        <w:t>"</w:t>
      </w:r>
      <w:r w:rsidR="00DD3D52" w:rsidRPr="00444F5D">
        <w:rPr>
          <w:rFonts w:ascii="David" w:hAnsi="David" w:hint="cs"/>
          <w:b/>
          <w:bCs/>
          <w:sz w:val="28"/>
          <w:szCs w:val="28"/>
          <w:u w:val="single"/>
          <w:rtl/>
        </w:rPr>
        <w:t>ו</w:t>
      </w:r>
      <w:r w:rsidRPr="00444F5D">
        <w:rPr>
          <w:rFonts w:ascii="David" w:hAnsi="David"/>
          <w:b/>
          <w:bCs/>
          <w:sz w:val="28"/>
          <w:szCs w:val="28"/>
          <w:u w:val="single"/>
          <w:rtl/>
        </w:rPr>
        <w:t xml:space="preserve"> – תצהיר בעניין הרשעות</w:t>
      </w:r>
      <w:r w:rsidR="00177B9E" w:rsidRPr="00444F5D">
        <w:rPr>
          <w:rFonts w:ascii="David" w:hAnsi="David"/>
          <w:b/>
          <w:bCs/>
          <w:sz w:val="28"/>
          <w:szCs w:val="28"/>
          <w:u w:val="single"/>
          <w:rtl/>
        </w:rPr>
        <w:t>, כתבי אישום וכתבי חשדות</w:t>
      </w:r>
      <w:r w:rsidRPr="00444F5D">
        <w:rPr>
          <w:rFonts w:ascii="David" w:hAnsi="David"/>
          <w:b/>
          <w:bCs/>
          <w:sz w:val="28"/>
          <w:szCs w:val="28"/>
          <w:u w:val="single"/>
          <w:rtl/>
        </w:rPr>
        <w:t xml:space="preserve"> לפי חוק </w:t>
      </w:r>
      <w:r w:rsidR="004F29A8" w:rsidRPr="00444F5D">
        <w:rPr>
          <w:rFonts w:ascii="David" w:hAnsi="David"/>
          <w:b/>
          <w:bCs/>
          <w:sz w:val="28"/>
          <w:szCs w:val="28"/>
          <w:u w:val="single"/>
          <w:rtl/>
        </w:rPr>
        <w:t>התחרות הכלכלית</w:t>
      </w:r>
      <w:r w:rsidR="00177B9E" w:rsidRPr="00444F5D">
        <w:rPr>
          <w:rFonts w:ascii="David" w:hAnsi="David"/>
          <w:b/>
          <w:bCs/>
          <w:sz w:val="28"/>
          <w:szCs w:val="28"/>
          <w:u w:val="single"/>
          <w:rtl/>
        </w:rPr>
        <w:t xml:space="preserve"> או בעבירות שחיתות אחרות</w:t>
      </w:r>
    </w:p>
    <w:p w14:paraId="5AF56F79" w14:textId="77777777" w:rsidR="006E54ED" w:rsidRPr="00444F5D"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4C26594" w14:textId="77777777" w:rsidR="008D0F43" w:rsidRPr="00444F5D"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444F5D">
        <w:rPr>
          <w:rFonts w:ascii="David" w:hAnsi="David"/>
          <w:sz w:val="24"/>
          <w:rtl/>
          <w:lang w:eastAsia="he-IL"/>
        </w:rPr>
        <w:t>אני הח"מ ______________ מרח'____________________ ת.ז. _______________  מורשה חתימה מטעם</w:t>
      </w:r>
      <w:r w:rsidR="008D0F43" w:rsidRPr="00444F5D">
        <w:rPr>
          <w:rFonts w:ascii="David" w:hAnsi="David"/>
          <w:sz w:val="24"/>
          <w:rtl/>
          <w:lang w:eastAsia="he-IL"/>
        </w:rPr>
        <w:t xml:space="preserve"> </w:t>
      </w:r>
      <w:r w:rsidRPr="00444F5D">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00BF9278" w14:textId="77777777" w:rsidR="008D0F43" w:rsidRPr="00444F5D"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5062C5CE" w14:textId="77777777" w:rsidR="006E54ED" w:rsidRPr="00444F5D"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84B6339" w14:textId="77777777" w:rsidR="00B955F8" w:rsidRPr="00444F5D" w:rsidRDefault="00B955F8" w:rsidP="00A11D92">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444F5D">
        <w:rPr>
          <w:rFonts w:ascii="David" w:hAnsi="David"/>
          <w:sz w:val="24"/>
          <w:rtl/>
          <w:lang w:eastAsia="he-IL"/>
        </w:rPr>
        <w:t xml:space="preserve">הנני נותן/נת תצהירי זה בשם המציע המבקש להתקשר עם </w:t>
      </w:r>
      <w:r w:rsidR="00905438" w:rsidRPr="00444F5D">
        <w:rPr>
          <w:rFonts w:ascii="David" w:hAnsi="David"/>
          <w:sz w:val="24"/>
          <w:rtl/>
          <w:lang w:eastAsia="he-IL"/>
        </w:rPr>
        <w:t xml:space="preserve">המינהל </w:t>
      </w:r>
      <w:r w:rsidRPr="00444F5D">
        <w:rPr>
          <w:rFonts w:ascii="David" w:hAnsi="David"/>
          <w:sz w:val="24"/>
          <w:rtl/>
          <w:lang w:eastAsia="he-IL"/>
        </w:rPr>
        <w:t>האזרחי ליהודה ושומרון. אני מצהיר/ה כי הנני מוסמך/כת לתת תצהירי זה בשם גוף זה.</w:t>
      </w:r>
    </w:p>
    <w:p w14:paraId="7F2A82E1" w14:textId="77777777" w:rsidR="00B955F8" w:rsidRPr="00444F5D" w:rsidRDefault="00B955F8" w:rsidP="00A11D92">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444F5D">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444F5D">
        <w:rPr>
          <w:rFonts w:ascii="David" w:hAnsi="David"/>
          <w:sz w:val="24"/>
          <w:rtl/>
          <w:lang w:eastAsia="he-IL"/>
        </w:rPr>
        <w:t>-</w:t>
      </w:r>
      <w:r w:rsidRPr="00444F5D">
        <w:rPr>
          <w:rFonts w:ascii="David" w:hAnsi="David"/>
          <w:sz w:val="24"/>
          <w:rtl/>
          <w:lang w:eastAsia="he-IL"/>
        </w:rPr>
        <w:t>1976</w:t>
      </w:r>
      <w:r w:rsidR="00DD1B63" w:rsidRPr="00444F5D">
        <w:rPr>
          <w:rFonts w:ascii="David" w:hAnsi="David"/>
          <w:rtl/>
        </w:rPr>
        <w:t>, כפי תוקפו בישראל מעת לעת</w:t>
      </w:r>
      <w:r w:rsidRPr="00444F5D">
        <w:rPr>
          <w:rFonts w:ascii="David" w:hAnsi="David"/>
          <w:sz w:val="24"/>
          <w:rtl/>
          <w:lang w:eastAsia="he-IL"/>
        </w:rPr>
        <w:t xml:space="preserve"> (להלן – "החוק"). אשר מאשר/ת כי הוסברה לי משמעותם של מונחים אלה וכי הם ברורים לי.</w:t>
      </w:r>
    </w:p>
    <w:p w14:paraId="1CEBF7A3" w14:textId="77777777" w:rsidR="00B955F8" w:rsidRPr="00FD4320" w:rsidRDefault="00B955F8" w:rsidP="00A11D92">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color w:val="FF0000"/>
          <w:sz w:val="28"/>
          <w:szCs w:val="28"/>
          <w:lang w:eastAsia="he-IL"/>
        </w:rPr>
      </w:pPr>
      <w:r w:rsidRPr="00444F5D">
        <w:rPr>
          <w:rFonts w:ascii="David" w:hAnsi="David"/>
          <w:sz w:val="24"/>
          <w:rtl/>
          <w:lang w:eastAsia="he-IL"/>
        </w:rPr>
        <w:t xml:space="preserve">הנני מצהיר כי – </w:t>
      </w:r>
      <w:r w:rsidRPr="00FD4320">
        <w:rPr>
          <w:rFonts w:ascii="David" w:hAnsi="David"/>
          <w:color w:val="FF0000"/>
          <w:sz w:val="28"/>
          <w:szCs w:val="28"/>
          <w:rtl/>
          <w:lang w:eastAsia="he-IL"/>
        </w:rPr>
        <w:t>(</w:t>
      </w:r>
      <w:r w:rsidRPr="00FD4320">
        <w:rPr>
          <w:rFonts w:ascii="David" w:hAnsi="David"/>
          <w:b/>
          <w:bCs/>
          <w:color w:val="FF0000"/>
          <w:sz w:val="28"/>
          <w:szCs w:val="28"/>
          <w:rtl/>
          <w:lang w:eastAsia="he-IL"/>
        </w:rPr>
        <w:t>יש למחוק את המיותר</w:t>
      </w:r>
      <w:r w:rsidR="00F73FD3" w:rsidRPr="00FD4320">
        <w:rPr>
          <w:rFonts w:ascii="David" w:hAnsi="David"/>
          <w:b/>
          <w:bCs/>
          <w:color w:val="FF0000"/>
          <w:sz w:val="28"/>
          <w:szCs w:val="28"/>
          <w:rtl/>
          <w:lang w:eastAsia="he-IL"/>
        </w:rPr>
        <w:t>ים</w:t>
      </w:r>
      <w:r w:rsidR="00177B9E" w:rsidRPr="00FD4320">
        <w:rPr>
          <w:rFonts w:ascii="David" w:hAnsi="David"/>
          <w:b/>
          <w:bCs/>
          <w:color w:val="FF0000"/>
          <w:sz w:val="28"/>
          <w:szCs w:val="28"/>
          <w:rtl/>
          <w:lang w:eastAsia="he-IL"/>
        </w:rPr>
        <w:t xml:space="preserve"> או לפרט במידת הצורך</w:t>
      </w:r>
      <w:r w:rsidRPr="00FD4320">
        <w:rPr>
          <w:rFonts w:ascii="David" w:hAnsi="David"/>
          <w:color w:val="FF0000"/>
          <w:sz w:val="28"/>
          <w:szCs w:val="28"/>
          <w:rtl/>
          <w:lang w:eastAsia="he-IL"/>
        </w:rPr>
        <w:t>)</w:t>
      </w:r>
    </w:p>
    <w:p w14:paraId="2387F279" w14:textId="77777777" w:rsidR="00B955F8" w:rsidRPr="00444F5D"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316DBFA9" w14:textId="77777777" w:rsidR="00177B9E" w:rsidRPr="00444F5D" w:rsidRDefault="00177B9E" w:rsidP="00A11D92">
      <w:pPr>
        <w:numPr>
          <w:ilvl w:val="1"/>
          <w:numId w:val="12"/>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444F5D">
        <w:rPr>
          <w:rFonts w:ascii="David" w:hAnsi="David"/>
          <w:sz w:val="24"/>
          <w:rtl/>
          <w:lang w:eastAsia="he-IL"/>
        </w:rPr>
        <w:t xml:space="preserve">עד למועד האחרון להגשת הצעות במסגרת מכרז זה, המציע ובעל זיקה אליו (כהגדרתם בסעיף 2ב לחוק) </w:t>
      </w:r>
      <w:r w:rsidRPr="00444F5D">
        <w:rPr>
          <w:rFonts w:ascii="David" w:hAnsi="David"/>
          <w:b/>
          <w:bCs/>
          <w:sz w:val="24"/>
          <w:rtl/>
          <w:lang w:eastAsia="he-IL"/>
        </w:rPr>
        <w:t xml:space="preserve">לא הורשעו </w:t>
      </w:r>
      <w:r w:rsidRPr="00444F5D">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444F5D">
        <w:rPr>
          <w:rFonts w:ascii="David" w:hAnsi="David"/>
          <w:b/>
          <w:bCs/>
          <w:sz w:val="24"/>
          <w:rtl/>
          <w:lang w:eastAsia="he-IL"/>
        </w:rPr>
        <w:t>ולא הוגש נגדם כתב אישום או כתב חשדות</w:t>
      </w:r>
      <w:r w:rsidRPr="00444F5D">
        <w:rPr>
          <w:rFonts w:ascii="David" w:hAnsi="David"/>
          <w:sz w:val="24"/>
          <w:rtl/>
          <w:lang w:eastAsia="he-IL"/>
        </w:rPr>
        <w:t xml:space="preserve"> המייחסים להם עבירות כאמור.</w:t>
      </w:r>
    </w:p>
    <w:p w14:paraId="5A5E769B" w14:textId="77777777" w:rsidR="00177B9E" w:rsidRPr="00FD4320"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color w:val="FF0000"/>
          <w:sz w:val="24"/>
          <w:u w:val="single"/>
          <w:lang w:eastAsia="he-IL"/>
        </w:rPr>
      </w:pPr>
      <w:r w:rsidRPr="00FD4320">
        <w:rPr>
          <w:rFonts w:ascii="David" w:hAnsi="David"/>
          <w:b/>
          <w:bCs/>
          <w:color w:val="FF0000"/>
          <w:sz w:val="24"/>
          <w:u w:val="single"/>
          <w:rtl/>
          <w:lang w:eastAsia="he-IL"/>
        </w:rPr>
        <w:t>או לחלופין</w:t>
      </w:r>
    </w:p>
    <w:p w14:paraId="74F90BB2" w14:textId="77777777" w:rsidR="00177B9E" w:rsidRPr="00444F5D" w:rsidRDefault="00177B9E" w:rsidP="00A11D92">
      <w:pPr>
        <w:numPr>
          <w:ilvl w:val="1"/>
          <w:numId w:val="12"/>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444F5D">
        <w:rPr>
          <w:rFonts w:ascii="David" w:hAnsi="David"/>
          <w:sz w:val="24"/>
          <w:rtl/>
          <w:lang w:eastAsia="he-IL"/>
        </w:rPr>
        <w:t xml:space="preserve">עד למועד האחרון להגשת הצעות במסגרת מכרז זה, המציע ובעל זיקה אליו (כהגדרתם בסעיף 2ב לחוק) </w:t>
      </w:r>
      <w:r w:rsidRPr="00444F5D">
        <w:rPr>
          <w:rFonts w:ascii="David" w:hAnsi="David"/>
          <w:b/>
          <w:bCs/>
          <w:sz w:val="24"/>
          <w:rtl/>
          <w:lang w:eastAsia="he-IL"/>
        </w:rPr>
        <w:t xml:space="preserve">הורשעו </w:t>
      </w:r>
      <w:r w:rsidRPr="00444F5D">
        <w:rPr>
          <w:rFonts w:ascii="David" w:hAnsi="David"/>
          <w:sz w:val="24"/>
          <w:rtl/>
          <w:lang w:eastAsia="he-IL"/>
        </w:rPr>
        <w:t xml:space="preserve">בעבירה לפי חוק התחרות הכלכלית </w:t>
      </w:r>
      <w:r w:rsidRPr="00444F5D">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444F5D">
        <w:rPr>
          <w:rFonts w:ascii="David" w:hAnsi="David"/>
          <w:sz w:val="24"/>
          <w:rtl/>
          <w:lang w:eastAsia="he-IL"/>
        </w:rPr>
        <w:t>.</w:t>
      </w:r>
    </w:p>
    <w:p w14:paraId="1142A161"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b/>
          <w:bCs/>
          <w:sz w:val="24"/>
          <w:u w:val="single"/>
          <w:rtl/>
          <w:lang w:eastAsia="he-IL"/>
        </w:rPr>
        <w:t>פירוט</w:t>
      </w:r>
      <w:r w:rsidRPr="00444F5D">
        <w:rPr>
          <w:rFonts w:ascii="David" w:hAnsi="David"/>
          <w:sz w:val="24"/>
          <w:rtl/>
          <w:lang w:eastAsia="he-IL"/>
        </w:rPr>
        <w:t>:</w:t>
      </w:r>
    </w:p>
    <w:p w14:paraId="4435C780"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5E335B5B"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73449470"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28FF797C"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6BE459FE"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325D5E35"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42F3F7B0"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2471EC03"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4177F719" w14:textId="77777777" w:rsidR="00177B9E" w:rsidRPr="00444F5D"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444F5D">
        <w:rPr>
          <w:rFonts w:ascii="David" w:hAnsi="David"/>
          <w:sz w:val="24"/>
          <w:rtl/>
          <w:lang w:eastAsia="he-IL"/>
        </w:rPr>
        <w:t>_____________________________________________________________________</w:t>
      </w:r>
    </w:p>
    <w:p w14:paraId="324F42EA" w14:textId="77777777" w:rsidR="00B955F8" w:rsidRPr="00444F5D"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25C6D3C4" w14:textId="77777777" w:rsidR="003060CC" w:rsidRPr="00444F5D"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7B6C7FD" w14:textId="77777777" w:rsidR="003060CC" w:rsidRPr="00444F5D"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1A23212F" w14:textId="77777777" w:rsidR="003060CC" w:rsidRPr="00444F5D"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0BCCD9B" w14:textId="77777777" w:rsidR="003060CC" w:rsidRPr="00444F5D"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628A2B9" w14:textId="77777777" w:rsidR="003060CC" w:rsidRPr="00444F5D"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FF7973C" w14:textId="77777777" w:rsidR="003060CC" w:rsidRPr="00444F5D"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28718E5F" w14:textId="77777777" w:rsidR="00B955F8" w:rsidRPr="00444F5D" w:rsidRDefault="00B955F8" w:rsidP="00A11D92">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444F5D">
        <w:rPr>
          <w:rFonts w:ascii="David" w:hAnsi="David"/>
          <w:sz w:val="24"/>
          <w:rtl/>
          <w:lang w:eastAsia="he-IL"/>
        </w:rPr>
        <w:t>זהו שמי, להלן חתימתי ותוכן תצהירי דלעיל אמת.</w:t>
      </w:r>
    </w:p>
    <w:p w14:paraId="276FA77B" w14:textId="77777777" w:rsidR="00B955F8" w:rsidRPr="00444F5D"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444F5D" w14:paraId="013EDB85" w14:textId="77777777" w:rsidTr="00497849">
        <w:trPr>
          <w:trHeight w:val="718"/>
        </w:trPr>
        <w:tc>
          <w:tcPr>
            <w:tcW w:w="1650" w:type="dxa"/>
          </w:tcPr>
          <w:p w14:paraId="0178F2C7" w14:textId="77777777" w:rsidR="00B955F8" w:rsidRPr="00444F5D" w:rsidRDefault="00B955F8" w:rsidP="008921A8">
            <w:pPr>
              <w:spacing w:line="360" w:lineRule="auto"/>
              <w:rPr>
                <w:rFonts w:ascii="David" w:eastAsiaTheme="minorEastAsia" w:hAnsi="David"/>
                <w:sz w:val="24"/>
              </w:rPr>
            </w:pPr>
          </w:p>
        </w:tc>
        <w:tc>
          <w:tcPr>
            <w:tcW w:w="2643" w:type="dxa"/>
          </w:tcPr>
          <w:p w14:paraId="18066EA6" w14:textId="77777777" w:rsidR="00B955F8" w:rsidRPr="00444F5D" w:rsidRDefault="00B955F8" w:rsidP="008921A8">
            <w:pPr>
              <w:spacing w:line="360" w:lineRule="auto"/>
              <w:rPr>
                <w:rFonts w:ascii="David" w:eastAsiaTheme="minorEastAsia" w:hAnsi="David"/>
                <w:sz w:val="24"/>
              </w:rPr>
            </w:pPr>
          </w:p>
        </w:tc>
        <w:tc>
          <w:tcPr>
            <w:tcW w:w="2608" w:type="dxa"/>
          </w:tcPr>
          <w:p w14:paraId="49CF8C2E" w14:textId="77777777" w:rsidR="00B955F8" w:rsidRPr="00444F5D" w:rsidRDefault="00B955F8" w:rsidP="008921A8">
            <w:pPr>
              <w:spacing w:line="360" w:lineRule="auto"/>
              <w:rPr>
                <w:rFonts w:ascii="David" w:eastAsiaTheme="minorEastAsia" w:hAnsi="David"/>
                <w:sz w:val="24"/>
              </w:rPr>
            </w:pPr>
          </w:p>
        </w:tc>
        <w:tc>
          <w:tcPr>
            <w:tcW w:w="2835" w:type="dxa"/>
          </w:tcPr>
          <w:p w14:paraId="3A4196B1" w14:textId="77777777" w:rsidR="00B955F8" w:rsidRPr="00444F5D" w:rsidRDefault="00B955F8" w:rsidP="008921A8">
            <w:pPr>
              <w:spacing w:line="360" w:lineRule="auto"/>
              <w:rPr>
                <w:rFonts w:ascii="David" w:eastAsiaTheme="minorEastAsia" w:hAnsi="David"/>
                <w:sz w:val="24"/>
              </w:rPr>
            </w:pPr>
          </w:p>
        </w:tc>
      </w:tr>
      <w:tr w:rsidR="00B955F8" w:rsidRPr="00444F5D" w14:paraId="52442FE1" w14:textId="77777777" w:rsidTr="00497849">
        <w:tc>
          <w:tcPr>
            <w:tcW w:w="1650" w:type="dxa"/>
            <w:shd w:val="pct5" w:color="auto" w:fill="auto"/>
          </w:tcPr>
          <w:p w14:paraId="63784146" w14:textId="77777777" w:rsidR="00B955F8" w:rsidRPr="00444F5D" w:rsidRDefault="00B955F8" w:rsidP="008921A8">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176D10F8" w14:textId="77777777" w:rsidR="00B955F8" w:rsidRPr="00444F5D" w:rsidRDefault="00B955F8" w:rsidP="008921A8">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4E30C6AC" w14:textId="77777777" w:rsidR="00B955F8" w:rsidRPr="00444F5D" w:rsidRDefault="00B955F8" w:rsidP="008921A8">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40428063" w14:textId="77777777" w:rsidR="00B955F8" w:rsidRPr="00444F5D" w:rsidRDefault="00B955F8" w:rsidP="008921A8">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1CEDA362" w14:textId="77777777" w:rsidR="00B955F8" w:rsidRPr="00444F5D" w:rsidRDefault="00B955F8" w:rsidP="008921A8">
      <w:pPr>
        <w:spacing w:line="360" w:lineRule="auto"/>
        <w:jc w:val="center"/>
        <w:rPr>
          <w:rFonts w:ascii="David" w:eastAsiaTheme="minorEastAsia" w:hAnsi="David"/>
          <w:sz w:val="24"/>
          <w:rtl/>
        </w:rPr>
      </w:pPr>
    </w:p>
    <w:p w14:paraId="63A19581" w14:textId="77777777" w:rsidR="00B955F8" w:rsidRPr="00444F5D" w:rsidRDefault="00B955F8" w:rsidP="00AE3BDD">
      <w:pPr>
        <w:spacing w:line="360" w:lineRule="auto"/>
        <w:jc w:val="center"/>
        <w:rPr>
          <w:rFonts w:ascii="David" w:eastAsiaTheme="minorEastAsia" w:hAnsi="David"/>
          <w:b/>
          <w:bCs/>
          <w:sz w:val="24"/>
          <w:u w:val="single"/>
          <w:rtl/>
        </w:rPr>
      </w:pPr>
      <w:r w:rsidRPr="00444F5D">
        <w:rPr>
          <w:rFonts w:ascii="David" w:eastAsiaTheme="minorEastAsia" w:hAnsi="David"/>
          <w:b/>
          <w:bCs/>
          <w:sz w:val="24"/>
          <w:u w:val="single"/>
          <w:rtl/>
        </w:rPr>
        <w:t>אישור</w:t>
      </w:r>
      <w:r w:rsidR="00AE3BDD" w:rsidRPr="00444F5D">
        <w:rPr>
          <w:rFonts w:ascii="David" w:eastAsiaTheme="minorEastAsia" w:hAnsi="David"/>
          <w:b/>
          <w:bCs/>
          <w:sz w:val="24"/>
          <w:u w:val="single"/>
          <w:rtl/>
        </w:rPr>
        <w:t xml:space="preserve"> עורך דין</w:t>
      </w:r>
    </w:p>
    <w:p w14:paraId="48F16AD3" w14:textId="77777777" w:rsidR="00B955F8" w:rsidRPr="00444F5D" w:rsidRDefault="00B955F8" w:rsidP="00AE3BDD">
      <w:pPr>
        <w:spacing w:line="360" w:lineRule="auto"/>
        <w:jc w:val="both"/>
        <w:rPr>
          <w:rFonts w:ascii="David" w:eastAsiaTheme="minorEastAsia" w:hAnsi="David"/>
          <w:sz w:val="24"/>
          <w:rtl/>
        </w:rPr>
      </w:pPr>
      <w:r w:rsidRPr="00444F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09C0F3E" w14:textId="77777777" w:rsidR="00B955F8" w:rsidRPr="00444F5D" w:rsidRDefault="00B955F8" w:rsidP="008921A8">
      <w:pPr>
        <w:spacing w:line="360" w:lineRule="auto"/>
        <w:jc w:val="center"/>
        <w:rPr>
          <w:rFonts w:ascii="David" w:eastAsiaTheme="minorEastAsia" w:hAnsi="David"/>
          <w:sz w:val="24"/>
        </w:rPr>
      </w:pPr>
      <w:r w:rsidRPr="00444F5D">
        <w:rPr>
          <w:rFonts w:ascii="David" w:eastAsiaTheme="minorEastAsia" w:hAnsi="David"/>
          <w:sz w:val="24"/>
          <w:rtl/>
        </w:rPr>
        <w:t>______________</w:t>
      </w:r>
    </w:p>
    <w:p w14:paraId="2E01C1A0" w14:textId="77777777" w:rsidR="00B955F8" w:rsidRPr="00444F5D" w:rsidRDefault="00B955F8" w:rsidP="008921A8">
      <w:pPr>
        <w:spacing w:line="360" w:lineRule="auto"/>
        <w:jc w:val="center"/>
        <w:rPr>
          <w:rFonts w:ascii="David" w:eastAsiaTheme="minorEastAsia" w:hAnsi="David"/>
          <w:sz w:val="24"/>
          <w:rtl/>
        </w:rPr>
      </w:pPr>
      <w:r w:rsidRPr="00444F5D">
        <w:rPr>
          <w:rFonts w:ascii="David" w:eastAsiaTheme="minorEastAsia" w:hAnsi="David"/>
          <w:sz w:val="24"/>
          <w:rtl/>
        </w:rPr>
        <w:t>חתימה + חותמת</w:t>
      </w:r>
    </w:p>
    <w:p w14:paraId="146DD398" w14:textId="77777777" w:rsidR="008D6EE2" w:rsidRPr="00444F5D" w:rsidRDefault="008D6EE2" w:rsidP="008921A8">
      <w:pPr>
        <w:spacing w:line="360" w:lineRule="auto"/>
        <w:jc w:val="center"/>
        <w:rPr>
          <w:rFonts w:ascii="David" w:eastAsiaTheme="minorEastAsia" w:hAnsi="David"/>
          <w:sz w:val="24"/>
          <w:rtl/>
        </w:rPr>
      </w:pPr>
    </w:p>
    <w:p w14:paraId="545B3819" w14:textId="77777777" w:rsidR="008D6EE2" w:rsidRPr="00444F5D" w:rsidRDefault="008D6EE2" w:rsidP="008921A8">
      <w:pPr>
        <w:spacing w:line="360" w:lineRule="auto"/>
        <w:jc w:val="center"/>
        <w:rPr>
          <w:rFonts w:ascii="David" w:eastAsiaTheme="minorEastAsia" w:hAnsi="David"/>
          <w:sz w:val="24"/>
          <w:rtl/>
        </w:rPr>
      </w:pPr>
    </w:p>
    <w:p w14:paraId="4A83F4AB" w14:textId="77777777" w:rsidR="008D6EE2" w:rsidRPr="00444F5D" w:rsidRDefault="008D6EE2" w:rsidP="008921A8">
      <w:pPr>
        <w:spacing w:line="360" w:lineRule="auto"/>
        <w:jc w:val="center"/>
        <w:rPr>
          <w:rFonts w:ascii="David" w:eastAsiaTheme="minorEastAsia" w:hAnsi="David"/>
          <w:sz w:val="24"/>
          <w:rtl/>
        </w:rPr>
      </w:pPr>
    </w:p>
    <w:p w14:paraId="434E18F1" w14:textId="77777777" w:rsidR="008D6EE2" w:rsidRPr="00444F5D" w:rsidRDefault="008D6EE2" w:rsidP="008921A8">
      <w:pPr>
        <w:spacing w:line="360" w:lineRule="auto"/>
        <w:jc w:val="center"/>
        <w:rPr>
          <w:rFonts w:ascii="David" w:eastAsiaTheme="minorEastAsia" w:hAnsi="David"/>
          <w:sz w:val="24"/>
          <w:rtl/>
        </w:rPr>
      </w:pPr>
    </w:p>
    <w:p w14:paraId="261FA0B5" w14:textId="77777777" w:rsidR="008D6EE2" w:rsidRPr="00444F5D" w:rsidRDefault="008D6EE2" w:rsidP="008921A8">
      <w:pPr>
        <w:spacing w:line="360" w:lineRule="auto"/>
        <w:jc w:val="center"/>
        <w:rPr>
          <w:rFonts w:ascii="David" w:eastAsiaTheme="minorEastAsia" w:hAnsi="David"/>
          <w:sz w:val="24"/>
          <w:rtl/>
        </w:rPr>
      </w:pPr>
    </w:p>
    <w:p w14:paraId="2664FA5A" w14:textId="77777777" w:rsidR="008D6EE2" w:rsidRPr="00444F5D" w:rsidRDefault="008D6EE2" w:rsidP="008921A8">
      <w:pPr>
        <w:spacing w:line="360" w:lineRule="auto"/>
        <w:jc w:val="center"/>
        <w:rPr>
          <w:rFonts w:ascii="David" w:eastAsiaTheme="minorEastAsia" w:hAnsi="David"/>
          <w:sz w:val="24"/>
          <w:rtl/>
        </w:rPr>
      </w:pPr>
    </w:p>
    <w:p w14:paraId="0AE503D3" w14:textId="77777777" w:rsidR="008D6EE2" w:rsidRPr="00444F5D" w:rsidRDefault="008D6EE2" w:rsidP="008921A8">
      <w:pPr>
        <w:spacing w:line="360" w:lineRule="auto"/>
        <w:jc w:val="center"/>
        <w:rPr>
          <w:rFonts w:ascii="David" w:eastAsiaTheme="minorEastAsia" w:hAnsi="David"/>
          <w:sz w:val="24"/>
          <w:rtl/>
        </w:rPr>
      </w:pPr>
    </w:p>
    <w:p w14:paraId="0ED060D0" w14:textId="77777777" w:rsidR="008D6EE2" w:rsidRPr="00444F5D" w:rsidRDefault="008D6EE2" w:rsidP="008921A8">
      <w:pPr>
        <w:spacing w:line="360" w:lineRule="auto"/>
        <w:jc w:val="center"/>
        <w:rPr>
          <w:rFonts w:ascii="David" w:eastAsiaTheme="minorEastAsia" w:hAnsi="David"/>
          <w:sz w:val="24"/>
          <w:rtl/>
        </w:rPr>
      </w:pPr>
    </w:p>
    <w:p w14:paraId="6B1ED703" w14:textId="77777777" w:rsidR="008D6EE2" w:rsidRPr="00444F5D" w:rsidRDefault="008D6EE2" w:rsidP="008921A8">
      <w:pPr>
        <w:spacing w:line="360" w:lineRule="auto"/>
        <w:jc w:val="center"/>
        <w:rPr>
          <w:rFonts w:ascii="David" w:eastAsiaTheme="minorEastAsia" w:hAnsi="David"/>
          <w:sz w:val="24"/>
          <w:rtl/>
        </w:rPr>
      </w:pPr>
    </w:p>
    <w:p w14:paraId="192B8AEC" w14:textId="77777777" w:rsidR="008D6EE2" w:rsidRPr="00444F5D" w:rsidRDefault="008D6EE2" w:rsidP="008921A8">
      <w:pPr>
        <w:spacing w:line="360" w:lineRule="auto"/>
        <w:jc w:val="center"/>
        <w:rPr>
          <w:rFonts w:ascii="David" w:eastAsiaTheme="minorEastAsia" w:hAnsi="David"/>
          <w:sz w:val="24"/>
          <w:rtl/>
        </w:rPr>
      </w:pPr>
    </w:p>
    <w:p w14:paraId="367D4AE3" w14:textId="77777777" w:rsidR="008D6EE2" w:rsidRPr="00444F5D" w:rsidRDefault="008D6EE2" w:rsidP="008921A8">
      <w:pPr>
        <w:spacing w:line="360" w:lineRule="auto"/>
        <w:jc w:val="center"/>
        <w:rPr>
          <w:rFonts w:ascii="David" w:eastAsiaTheme="minorEastAsia" w:hAnsi="David"/>
          <w:sz w:val="24"/>
          <w:rtl/>
        </w:rPr>
      </w:pPr>
    </w:p>
    <w:p w14:paraId="7FAEC76B" w14:textId="77777777" w:rsidR="008D6EE2" w:rsidRPr="00444F5D" w:rsidRDefault="008D6EE2" w:rsidP="008921A8">
      <w:pPr>
        <w:spacing w:line="360" w:lineRule="auto"/>
        <w:jc w:val="center"/>
        <w:rPr>
          <w:rFonts w:ascii="David" w:eastAsiaTheme="minorEastAsia" w:hAnsi="David"/>
          <w:sz w:val="24"/>
          <w:rtl/>
        </w:rPr>
      </w:pPr>
    </w:p>
    <w:p w14:paraId="6F2555B8" w14:textId="77777777" w:rsidR="008D6EE2" w:rsidRPr="00444F5D" w:rsidRDefault="008D6EE2" w:rsidP="008921A8">
      <w:pPr>
        <w:spacing w:line="360" w:lineRule="auto"/>
        <w:jc w:val="center"/>
        <w:rPr>
          <w:rFonts w:ascii="David" w:eastAsiaTheme="minorEastAsia" w:hAnsi="David"/>
          <w:sz w:val="24"/>
          <w:rtl/>
        </w:rPr>
      </w:pPr>
    </w:p>
    <w:p w14:paraId="06566BCF" w14:textId="77777777" w:rsidR="008D6EE2" w:rsidRPr="00444F5D" w:rsidRDefault="008D6EE2" w:rsidP="008921A8">
      <w:pPr>
        <w:spacing w:line="360" w:lineRule="auto"/>
        <w:jc w:val="center"/>
        <w:rPr>
          <w:rFonts w:ascii="David" w:eastAsiaTheme="minorEastAsia" w:hAnsi="David"/>
          <w:sz w:val="24"/>
          <w:rtl/>
        </w:rPr>
      </w:pPr>
    </w:p>
    <w:p w14:paraId="3C729055" w14:textId="77777777" w:rsidR="008D6EE2" w:rsidRPr="00444F5D" w:rsidRDefault="008D6EE2" w:rsidP="008921A8">
      <w:pPr>
        <w:spacing w:line="360" w:lineRule="auto"/>
        <w:jc w:val="center"/>
        <w:rPr>
          <w:rFonts w:ascii="David" w:eastAsiaTheme="minorEastAsia" w:hAnsi="David"/>
          <w:sz w:val="24"/>
          <w:rtl/>
        </w:rPr>
      </w:pPr>
    </w:p>
    <w:p w14:paraId="1217E632" w14:textId="77777777" w:rsidR="008D6EE2" w:rsidRPr="00444F5D" w:rsidRDefault="008D6EE2" w:rsidP="008921A8">
      <w:pPr>
        <w:spacing w:line="360" w:lineRule="auto"/>
        <w:jc w:val="center"/>
        <w:rPr>
          <w:rFonts w:ascii="David" w:eastAsiaTheme="minorEastAsia" w:hAnsi="David"/>
          <w:sz w:val="24"/>
          <w:rtl/>
        </w:rPr>
      </w:pPr>
    </w:p>
    <w:p w14:paraId="39E6D36C" w14:textId="77777777" w:rsidR="008D6EE2" w:rsidRPr="00444F5D" w:rsidRDefault="008D6EE2" w:rsidP="008921A8">
      <w:pPr>
        <w:spacing w:line="360" w:lineRule="auto"/>
        <w:jc w:val="center"/>
        <w:rPr>
          <w:rFonts w:ascii="David" w:eastAsiaTheme="minorEastAsia" w:hAnsi="David"/>
          <w:sz w:val="24"/>
          <w:rtl/>
        </w:rPr>
      </w:pPr>
    </w:p>
    <w:p w14:paraId="6749A61B" w14:textId="77777777" w:rsidR="008D6EE2" w:rsidRPr="00444F5D" w:rsidRDefault="008D6EE2" w:rsidP="008921A8">
      <w:pPr>
        <w:spacing w:line="360" w:lineRule="auto"/>
        <w:jc w:val="center"/>
        <w:rPr>
          <w:rFonts w:ascii="David" w:eastAsiaTheme="minorEastAsia" w:hAnsi="David"/>
          <w:sz w:val="24"/>
          <w:rtl/>
        </w:rPr>
      </w:pPr>
    </w:p>
    <w:p w14:paraId="0F764BC7" w14:textId="77777777" w:rsidR="008D6EE2" w:rsidRPr="00444F5D" w:rsidRDefault="008D6EE2" w:rsidP="008921A8">
      <w:pPr>
        <w:spacing w:line="360" w:lineRule="auto"/>
        <w:jc w:val="center"/>
        <w:rPr>
          <w:rFonts w:ascii="David" w:eastAsiaTheme="minorEastAsia" w:hAnsi="David"/>
          <w:sz w:val="24"/>
          <w:rtl/>
        </w:rPr>
      </w:pPr>
    </w:p>
    <w:p w14:paraId="4845CF55" w14:textId="77777777" w:rsidR="008D6EE2" w:rsidRPr="00444F5D" w:rsidRDefault="008D6EE2" w:rsidP="008921A8">
      <w:pPr>
        <w:spacing w:line="360" w:lineRule="auto"/>
        <w:jc w:val="center"/>
        <w:rPr>
          <w:rFonts w:ascii="David" w:eastAsiaTheme="minorEastAsia" w:hAnsi="David"/>
          <w:sz w:val="24"/>
          <w:rtl/>
        </w:rPr>
      </w:pPr>
    </w:p>
    <w:p w14:paraId="392FD901" w14:textId="77777777" w:rsidR="008D6EE2" w:rsidRPr="00444F5D" w:rsidRDefault="008D6EE2" w:rsidP="008921A8">
      <w:pPr>
        <w:spacing w:line="360" w:lineRule="auto"/>
        <w:jc w:val="center"/>
        <w:rPr>
          <w:rFonts w:ascii="David" w:eastAsiaTheme="minorEastAsia" w:hAnsi="David"/>
          <w:sz w:val="24"/>
          <w:rtl/>
        </w:rPr>
      </w:pPr>
    </w:p>
    <w:p w14:paraId="7BA4CF21" w14:textId="77777777" w:rsidR="008D6EE2" w:rsidRPr="00444F5D" w:rsidRDefault="008D6EE2" w:rsidP="008921A8">
      <w:pPr>
        <w:spacing w:line="360" w:lineRule="auto"/>
        <w:jc w:val="center"/>
        <w:rPr>
          <w:rFonts w:ascii="David" w:eastAsiaTheme="minorEastAsia" w:hAnsi="David"/>
          <w:sz w:val="24"/>
          <w:rtl/>
        </w:rPr>
      </w:pPr>
    </w:p>
    <w:p w14:paraId="4D2BD5A2" w14:textId="77777777" w:rsidR="0059160D" w:rsidRPr="00444F5D" w:rsidRDefault="00FB6F2F" w:rsidP="009E3BB3">
      <w:pPr>
        <w:spacing w:line="360" w:lineRule="auto"/>
        <w:jc w:val="center"/>
        <w:rPr>
          <w:rFonts w:ascii="David" w:hAnsi="David"/>
          <w:b/>
          <w:bCs/>
          <w:sz w:val="24"/>
          <w:u w:val="single"/>
          <w:rtl/>
        </w:rPr>
      </w:pPr>
      <w:r w:rsidRPr="00444F5D">
        <w:rPr>
          <w:rFonts w:ascii="David" w:hAnsi="David"/>
          <w:b/>
          <w:bCs/>
          <w:sz w:val="28"/>
          <w:szCs w:val="28"/>
          <w:u w:val="single"/>
          <w:rtl/>
        </w:rPr>
        <w:t xml:space="preserve">נספח </w:t>
      </w:r>
      <w:r w:rsidR="00DD3D52" w:rsidRPr="00444F5D">
        <w:rPr>
          <w:rFonts w:ascii="David" w:hAnsi="David" w:hint="cs"/>
          <w:b/>
          <w:bCs/>
          <w:sz w:val="28"/>
          <w:szCs w:val="28"/>
          <w:u w:val="single"/>
          <w:rtl/>
        </w:rPr>
        <w:t>ט</w:t>
      </w:r>
      <w:r w:rsidRPr="00444F5D">
        <w:rPr>
          <w:rFonts w:ascii="David" w:hAnsi="David"/>
          <w:b/>
          <w:bCs/>
          <w:sz w:val="28"/>
          <w:szCs w:val="28"/>
          <w:u w:val="single"/>
          <w:rtl/>
        </w:rPr>
        <w:t>"</w:t>
      </w:r>
      <w:r w:rsidR="00392A1B" w:rsidRPr="00444F5D">
        <w:rPr>
          <w:rFonts w:ascii="David" w:hAnsi="David"/>
          <w:b/>
          <w:bCs/>
          <w:sz w:val="28"/>
          <w:szCs w:val="28"/>
          <w:u w:val="single"/>
          <w:rtl/>
        </w:rPr>
        <w:t>ז</w:t>
      </w:r>
      <w:r w:rsidRPr="00444F5D">
        <w:rPr>
          <w:rFonts w:ascii="David" w:hAnsi="David"/>
          <w:b/>
          <w:bCs/>
          <w:sz w:val="28"/>
          <w:szCs w:val="28"/>
          <w:u w:val="single"/>
          <w:rtl/>
        </w:rPr>
        <w:t xml:space="preserve"> – דוח דיווח שעות</w:t>
      </w:r>
      <w:r w:rsidRPr="00444F5D">
        <w:rPr>
          <w:rFonts w:ascii="David" w:hAnsi="David"/>
          <w:b/>
          <w:bCs/>
          <w:sz w:val="28"/>
          <w:szCs w:val="28"/>
          <w:u w:val="single"/>
          <w:rtl/>
        </w:rPr>
        <w:br/>
      </w:r>
      <w:r w:rsidRPr="00444F5D">
        <w:rPr>
          <w:rFonts w:ascii="David" w:hAnsi="David"/>
          <w:sz w:val="24"/>
          <w:rtl/>
        </w:rPr>
        <w:t>(יש להגיש בפורטל הספקים חתום (בקובץ סרוק) וגם בקובץ אקסל)</w:t>
      </w:r>
    </w:p>
    <w:p w14:paraId="25AF8524" w14:textId="77777777" w:rsidR="00662AC7" w:rsidRPr="00444F5D" w:rsidRDefault="00662AC7" w:rsidP="00497849">
      <w:pPr>
        <w:spacing w:line="360" w:lineRule="auto"/>
        <w:jc w:val="center"/>
        <w:rPr>
          <w:rFonts w:ascii="David" w:hAnsi="David"/>
          <w:b/>
          <w:bCs/>
          <w:sz w:val="24"/>
          <w:u w:val="single"/>
          <w:rtl/>
        </w:rPr>
      </w:pPr>
    </w:p>
    <w:p w14:paraId="59936F06" w14:textId="77777777" w:rsidR="008D6EE2" w:rsidRPr="00444F5D" w:rsidRDefault="008D6EE2" w:rsidP="00497849">
      <w:pPr>
        <w:spacing w:line="360" w:lineRule="auto"/>
        <w:jc w:val="center"/>
        <w:rPr>
          <w:rFonts w:ascii="David" w:hAnsi="David"/>
          <w:b/>
          <w:bCs/>
          <w:sz w:val="24"/>
          <w:u w:val="single"/>
          <w:rtl/>
        </w:rPr>
      </w:pPr>
    </w:p>
    <w:p w14:paraId="081714D2" w14:textId="77777777" w:rsidR="008D6EE2" w:rsidRPr="00444F5D" w:rsidRDefault="008D6EE2" w:rsidP="00497849">
      <w:pPr>
        <w:spacing w:line="360" w:lineRule="auto"/>
        <w:jc w:val="center"/>
        <w:rPr>
          <w:rFonts w:ascii="David" w:hAnsi="David"/>
          <w:b/>
          <w:bCs/>
          <w:sz w:val="24"/>
          <w:u w:val="single"/>
          <w:rtl/>
        </w:rPr>
      </w:pPr>
    </w:p>
    <w:p w14:paraId="78867562" w14:textId="77777777" w:rsidR="008D6EE2" w:rsidRPr="00444F5D" w:rsidRDefault="00B51966" w:rsidP="00497849">
      <w:pPr>
        <w:spacing w:line="360" w:lineRule="auto"/>
        <w:jc w:val="center"/>
        <w:rPr>
          <w:rFonts w:ascii="David" w:hAnsi="David"/>
          <w:b/>
          <w:bCs/>
          <w:sz w:val="24"/>
          <w:u w:val="single"/>
          <w:rtl/>
        </w:rPr>
      </w:pPr>
      <w:r w:rsidRPr="00444F5D">
        <w:rPr>
          <w:rFonts w:ascii="David" w:hAnsi="David"/>
          <w:b/>
          <w:bCs/>
          <w:sz w:val="24"/>
          <w:u w:val="single"/>
        </w:rPr>
        <w:object w:dxaOrig="2040" w:dyaOrig="1320" w14:anchorId="72C5A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5.75pt" o:ole="">
            <v:imagedata r:id="rId36" o:title=""/>
          </v:shape>
          <o:OLEObject Type="Embed" ProgID="Excel.Sheet.12" ShapeID="_x0000_i1025" DrawAspect="Icon" ObjectID="_1754210837" r:id="rId37"/>
        </w:object>
      </w:r>
    </w:p>
    <w:p w14:paraId="59521A2D" w14:textId="77777777" w:rsidR="008D6EE2" w:rsidRPr="00444F5D" w:rsidRDefault="008D6EE2" w:rsidP="00497849">
      <w:pPr>
        <w:spacing w:line="360" w:lineRule="auto"/>
        <w:jc w:val="center"/>
        <w:rPr>
          <w:rFonts w:ascii="David" w:hAnsi="David"/>
          <w:b/>
          <w:bCs/>
          <w:sz w:val="24"/>
          <w:u w:val="single"/>
          <w:rtl/>
        </w:rPr>
      </w:pPr>
    </w:p>
    <w:p w14:paraId="3DC307A4" w14:textId="77777777" w:rsidR="008D6EE2" w:rsidRPr="00444F5D" w:rsidRDefault="008D6EE2" w:rsidP="00497849">
      <w:pPr>
        <w:spacing w:line="360" w:lineRule="auto"/>
        <w:jc w:val="center"/>
        <w:rPr>
          <w:rFonts w:ascii="David" w:hAnsi="David"/>
          <w:b/>
          <w:bCs/>
          <w:sz w:val="24"/>
          <w:u w:val="single"/>
          <w:rtl/>
        </w:rPr>
      </w:pPr>
    </w:p>
    <w:p w14:paraId="7E08E981" w14:textId="77777777" w:rsidR="008D6EE2" w:rsidRPr="00444F5D" w:rsidRDefault="008D6EE2" w:rsidP="00497849">
      <w:pPr>
        <w:spacing w:line="360" w:lineRule="auto"/>
        <w:jc w:val="center"/>
        <w:rPr>
          <w:rFonts w:ascii="David" w:hAnsi="David"/>
          <w:b/>
          <w:bCs/>
          <w:sz w:val="24"/>
          <w:u w:val="single"/>
          <w:rtl/>
        </w:rPr>
      </w:pPr>
    </w:p>
    <w:p w14:paraId="36F2EC48" w14:textId="77777777" w:rsidR="008D6EE2" w:rsidRPr="00444F5D" w:rsidRDefault="008D6EE2" w:rsidP="00497849">
      <w:pPr>
        <w:spacing w:line="360" w:lineRule="auto"/>
        <w:jc w:val="center"/>
        <w:rPr>
          <w:rFonts w:ascii="David" w:hAnsi="David"/>
          <w:b/>
          <w:bCs/>
          <w:sz w:val="24"/>
          <w:u w:val="single"/>
          <w:rtl/>
        </w:rPr>
      </w:pPr>
    </w:p>
    <w:p w14:paraId="205F47B9" w14:textId="77777777" w:rsidR="008D6EE2" w:rsidRPr="00444F5D" w:rsidRDefault="008D6EE2" w:rsidP="00497849">
      <w:pPr>
        <w:spacing w:line="360" w:lineRule="auto"/>
        <w:jc w:val="center"/>
        <w:rPr>
          <w:rFonts w:ascii="David" w:hAnsi="David"/>
          <w:b/>
          <w:bCs/>
          <w:sz w:val="24"/>
          <w:u w:val="single"/>
          <w:rtl/>
        </w:rPr>
      </w:pPr>
    </w:p>
    <w:p w14:paraId="024F3537" w14:textId="77777777" w:rsidR="008D6EE2" w:rsidRPr="00444F5D" w:rsidRDefault="008D6EE2" w:rsidP="00497849">
      <w:pPr>
        <w:spacing w:line="360" w:lineRule="auto"/>
        <w:jc w:val="center"/>
        <w:rPr>
          <w:rFonts w:ascii="David" w:hAnsi="David"/>
          <w:b/>
          <w:bCs/>
          <w:sz w:val="24"/>
          <w:u w:val="single"/>
          <w:rtl/>
        </w:rPr>
      </w:pPr>
    </w:p>
    <w:p w14:paraId="33B92A84" w14:textId="77777777" w:rsidR="008D6EE2" w:rsidRPr="00444F5D" w:rsidRDefault="008D6EE2" w:rsidP="00497849">
      <w:pPr>
        <w:spacing w:line="360" w:lineRule="auto"/>
        <w:jc w:val="center"/>
        <w:rPr>
          <w:rFonts w:ascii="David" w:hAnsi="David"/>
          <w:b/>
          <w:bCs/>
          <w:sz w:val="24"/>
          <w:u w:val="single"/>
          <w:rtl/>
        </w:rPr>
      </w:pPr>
    </w:p>
    <w:p w14:paraId="61A0D1E3" w14:textId="77777777" w:rsidR="008D6EE2" w:rsidRPr="00444F5D" w:rsidRDefault="008D6EE2" w:rsidP="00497849">
      <w:pPr>
        <w:spacing w:line="360" w:lineRule="auto"/>
        <w:jc w:val="center"/>
        <w:rPr>
          <w:rFonts w:ascii="David" w:hAnsi="David"/>
          <w:b/>
          <w:bCs/>
          <w:sz w:val="24"/>
          <w:u w:val="single"/>
          <w:rtl/>
        </w:rPr>
      </w:pPr>
    </w:p>
    <w:p w14:paraId="71A0CA54" w14:textId="77777777" w:rsidR="008D6EE2" w:rsidRPr="00444F5D" w:rsidRDefault="008D6EE2" w:rsidP="00497849">
      <w:pPr>
        <w:spacing w:line="360" w:lineRule="auto"/>
        <w:jc w:val="center"/>
        <w:rPr>
          <w:rFonts w:ascii="David" w:hAnsi="David"/>
          <w:b/>
          <w:bCs/>
          <w:sz w:val="24"/>
          <w:u w:val="single"/>
          <w:rtl/>
        </w:rPr>
      </w:pPr>
    </w:p>
    <w:p w14:paraId="407EE2B0" w14:textId="77777777" w:rsidR="008D6EE2" w:rsidRPr="00444F5D" w:rsidRDefault="008D6EE2" w:rsidP="00497849">
      <w:pPr>
        <w:spacing w:line="360" w:lineRule="auto"/>
        <w:jc w:val="center"/>
        <w:rPr>
          <w:rFonts w:ascii="David" w:hAnsi="David"/>
          <w:b/>
          <w:bCs/>
          <w:sz w:val="24"/>
          <w:u w:val="single"/>
          <w:rtl/>
        </w:rPr>
      </w:pPr>
    </w:p>
    <w:p w14:paraId="5ECB629C" w14:textId="77777777" w:rsidR="008D6EE2" w:rsidRPr="00444F5D" w:rsidRDefault="008D6EE2" w:rsidP="00497849">
      <w:pPr>
        <w:spacing w:line="360" w:lineRule="auto"/>
        <w:jc w:val="center"/>
        <w:rPr>
          <w:rFonts w:ascii="David" w:hAnsi="David"/>
          <w:b/>
          <w:bCs/>
          <w:sz w:val="24"/>
          <w:u w:val="single"/>
          <w:rtl/>
        </w:rPr>
      </w:pPr>
    </w:p>
    <w:p w14:paraId="3B92F15C" w14:textId="77777777" w:rsidR="008D6EE2" w:rsidRPr="00444F5D" w:rsidRDefault="008D6EE2" w:rsidP="00497849">
      <w:pPr>
        <w:spacing w:line="360" w:lineRule="auto"/>
        <w:jc w:val="center"/>
        <w:rPr>
          <w:rFonts w:ascii="David" w:hAnsi="David"/>
          <w:b/>
          <w:bCs/>
          <w:sz w:val="24"/>
          <w:u w:val="single"/>
          <w:rtl/>
        </w:rPr>
      </w:pPr>
    </w:p>
    <w:p w14:paraId="0F422579" w14:textId="77777777" w:rsidR="008D6EE2" w:rsidRPr="00444F5D" w:rsidRDefault="008D6EE2" w:rsidP="00497849">
      <w:pPr>
        <w:spacing w:line="360" w:lineRule="auto"/>
        <w:jc w:val="center"/>
        <w:rPr>
          <w:rFonts w:ascii="David" w:hAnsi="David"/>
          <w:b/>
          <w:bCs/>
          <w:sz w:val="24"/>
          <w:u w:val="single"/>
          <w:rtl/>
        </w:rPr>
      </w:pPr>
    </w:p>
    <w:p w14:paraId="77A45EA2" w14:textId="77777777" w:rsidR="008D6EE2" w:rsidRPr="00444F5D" w:rsidRDefault="008D6EE2" w:rsidP="00497849">
      <w:pPr>
        <w:spacing w:line="360" w:lineRule="auto"/>
        <w:jc w:val="center"/>
        <w:rPr>
          <w:rFonts w:ascii="David" w:hAnsi="David"/>
          <w:b/>
          <w:bCs/>
          <w:sz w:val="24"/>
          <w:u w:val="single"/>
          <w:rtl/>
        </w:rPr>
      </w:pPr>
    </w:p>
    <w:p w14:paraId="77CF5839" w14:textId="77777777" w:rsidR="008D6EE2" w:rsidRPr="00444F5D" w:rsidRDefault="008D6EE2" w:rsidP="00497849">
      <w:pPr>
        <w:spacing w:line="360" w:lineRule="auto"/>
        <w:jc w:val="center"/>
        <w:rPr>
          <w:rFonts w:ascii="David" w:hAnsi="David"/>
          <w:b/>
          <w:bCs/>
          <w:sz w:val="24"/>
          <w:u w:val="single"/>
          <w:rtl/>
        </w:rPr>
      </w:pPr>
    </w:p>
    <w:p w14:paraId="687867C8" w14:textId="77777777" w:rsidR="008D6EE2" w:rsidRPr="00444F5D" w:rsidRDefault="008D6EE2" w:rsidP="00497849">
      <w:pPr>
        <w:spacing w:line="360" w:lineRule="auto"/>
        <w:jc w:val="center"/>
        <w:rPr>
          <w:rFonts w:ascii="David" w:hAnsi="David"/>
          <w:b/>
          <w:bCs/>
          <w:sz w:val="24"/>
          <w:u w:val="single"/>
          <w:rtl/>
        </w:rPr>
      </w:pPr>
    </w:p>
    <w:p w14:paraId="6E326534" w14:textId="77777777" w:rsidR="008D6EE2" w:rsidRPr="00444F5D" w:rsidRDefault="008D6EE2" w:rsidP="00497849">
      <w:pPr>
        <w:spacing w:line="360" w:lineRule="auto"/>
        <w:jc w:val="center"/>
        <w:rPr>
          <w:rFonts w:ascii="David" w:hAnsi="David"/>
          <w:b/>
          <w:bCs/>
          <w:sz w:val="24"/>
          <w:u w:val="single"/>
          <w:rtl/>
        </w:rPr>
      </w:pPr>
    </w:p>
    <w:p w14:paraId="1E617E45" w14:textId="77777777" w:rsidR="008D6EE2" w:rsidRPr="00444F5D" w:rsidRDefault="008D6EE2" w:rsidP="00497849">
      <w:pPr>
        <w:spacing w:line="360" w:lineRule="auto"/>
        <w:jc w:val="center"/>
        <w:rPr>
          <w:rFonts w:ascii="David" w:hAnsi="David"/>
          <w:b/>
          <w:bCs/>
          <w:sz w:val="24"/>
          <w:u w:val="single"/>
          <w:rtl/>
        </w:rPr>
      </w:pPr>
    </w:p>
    <w:p w14:paraId="1D35D2A5" w14:textId="77777777" w:rsidR="008D6EE2" w:rsidRPr="00444F5D" w:rsidRDefault="008D6EE2" w:rsidP="00497849">
      <w:pPr>
        <w:spacing w:line="360" w:lineRule="auto"/>
        <w:jc w:val="center"/>
        <w:rPr>
          <w:rFonts w:ascii="David" w:hAnsi="David"/>
          <w:b/>
          <w:bCs/>
          <w:sz w:val="24"/>
          <w:u w:val="single"/>
          <w:rtl/>
        </w:rPr>
      </w:pPr>
    </w:p>
    <w:p w14:paraId="34DEB28C" w14:textId="77777777" w:rsidR="008D6EE2" w:rsidRPr="00444F5D" w:rsidRDefault="008D6EE2" w:rsidP="00497849">
      <w:pPr>
        <w:spacing w:line="360" w:lineRule="auto"/>
        <w:jc w:val="center"/>
        <w:rPr>
          <w:rFonts w:ascii="David" w:hAnsi="David"/>
          <w:b/>
          <w:bCs/>
          <w:sz w:val="24"/>
          <w:u w:val="single"/>
          <w:rtl/>
        </w:rPr>
      </w:pPr>
    </w:p>
    <w:p w14:paraId="5E747DF3" w14:textId="77777777" w:rsidR="008D6EE2" w:rsidRPr="00444F5D" w:rsidRDefault="008D6EE2" w:rsidP="00497849">
      <w:pPr>
        <w:spacing w:line="360" w:lineRule="auto"/>
        <w:jc w:val="center"/>
        <w:rPr>
          <w:rFonts w:ascii="David" w:hAnsi="David"/>
          <w:b/>
          <w:bCs/>
          <w:sz w:val="24"/>
          <w:u w:val="single"/>
          <w:rtl/>
        </w:rPr>
      </w:pPr>
    </w:p>
    <w:p w14:paraId="3610ABFE" w14:textId="77777777" w:rsidR="008D6EE2" w:rsidRPr="00444F5D" w:rsidRDefault="008D6EE2" w:rsidP="00497849">
      <w:pPr>
        <w:spacing w:line="360" w:lineRule="auto"/>
        <w:jc w:val="center"/>
        <w:rPr>
          <w:rFonts w:ascii="David" w:hAnsi="David"/>
          <w:b/>
          <w:bCs/>
          <w:sz w:val="24"/>
          <w:u w:val="single"/>
          <w:rtl/>
        </w:rPr>
      </w:pPr>
    </w:p>
    <w:p w14:paraId="38A30B83" w14:textId="77777777" w:rsidR="008D6EE2" w:rsidRPr="00444F5D" w:rsidRDefault="008D6EE2" w:rsidP="00497849">
      <w:pPr>
        <w:spacing w:line="360" w:lineRule="auto"/>
        <w:jc w:val="center"/>
        <w:rPr>
          <w:rFonts w:ascii="David" w:hAnsi="David"/>
          <w:b/>
          <w:bCs/>
          <w:sz w:val="24"/>
          <w:u w:val="single"/>
          <w:rtl/>
        </w:rPr>
      </w:pPr>
    </w:p>
    <w:p w14:paraId="61FD6B11" w14:textId="77777777" w:rsidR="008D6EE2" w:rsidRPr="00444F5D" w:rsidRDefault="008D6EE2" w:rsidP="00497849">
      <w:pPr>
        <w:spacing w:line="360" w:lineRule="auto"/>
        <w:jc w:val="center"/>
        <w:rPr>
          <w:rFonts w:ascii="David" w:hAnsi="David"/>
          <w:b/>
          <w:bCs/>
          <w:sz w:val="24"/>
          <w:u w:val="single"/>
          <w:rtl/>
        </w:rPr>
      </w:pPr>
    </w:p>
    <w:p w14:paraId="52015A25" w14:textId="77777777" w:rsidR="008D6EE2" w:rsidRPr="00444F5D" w:rsidRDefault="008D6EE2" w:rsidP="00497849">
      <w:pPr>
        <w:spacing w:line="360" w:lineRule="auto"/>
        <w:jc w:val="center"/>
        <w:rPr>
          <w:rFonts w:ascii="David" w:hAnsi="David"/>
          <w:b/>
          <w:bCs/>
          <w:sz w:val="24"/>
          <w:u w:val="single"/>
          <w:rtl/>
        </w:rPr>
      </w:pPr>
    </w:p>
    <w:p w14:paraId="18EC17A8" w14:textId="77777777" w:rsidR="008D6EE2" w:rsidRPr="00444F5D" w:rsidRDefault="008D6EE2" w:rsidP="00497849">
      <w:pPr>
        <w:spacing w:line="360" w:lineRule="auto"/>
        <w:jc w:val="center"/>
        <w:rPr>
          <w:rFonts w:ascii="David" w:hAnsi="David"/>
          <w:b/>
          <w:bCs/>
          <w:sz w:val="24"/>
          <w:u w:val="single"/>
          <w:rtl/>
        </w:rPr>
      </w:pPr>
    </w:p>
    <w:p w14:paraId="3454562F" w14:textId="77777777" w:rsidR="008D6EE2" w:rsidRPr="00444F5D" w:rsidRDefault="008D6EE2" w:rsidP="00497849">
      <w:pPr>
        <w:spacing w:line="360" w:lineRule="auto"/>
        <w:jc w:val="center"/>
        <w:rPr>
          <w:rFonts w:ascii="David" w:hAnsi="David"/>
          <w:b/>
          <w:bCs/>
          <w:sz w:val="24"/>
          <w:u w:val="single"/>
          <w:rtl/>
        </w:rPr>
      </w:pPr>
    </w:p>
    <w:p w14:paraId="227B0DDC" w14:textId="77777777" w:rsidR="001C2209" w:rsidRPr="00444F5D" w:rsidRDefault="001C2209" w:rsidP="00497849">
      <w:pPr>
        <w:spacing w:line="360" w:lineRule="auto"/>
        <w:jc w:val="center"/>
        <w:rPr>
          <w:rFonts w:ascii="David" w:hAnsi="David"/>
          <w:b/>
          <w:bCs/>
          <w:sz w:val="24"/>
          <w:u w:val="single"/>
          <w:rtl/>
        </w:rPr>
      </w:pPr>
    </w:p>
    <w:p w14:paraId="65CF8105" w14:textId="77777777" w:rsidR="001C2209" w:rsidRPr="00444F5D" w:rsidRDefault="001C2209" w:rsidP="00497849">
      <w:pPr>
        <w:spacing w:line="360" w:lineRule="auto"/>
        <w:jc w:val="center"/>
        <w:rPr>
          <w:rFonts w:ascii="David" w:hAnsi="David"/>
          <w:b/>
          <w:bCs/>
          <w:sz w:val="24"/>
          <w:u w:val="single"/>
          <w:rtl/>
        </w:rPr>
      </w:pPr>
    </w:p>
    <w:p w14:paraId="64957D52" w14:textId="77777777" w:rsidR="00445A3D" w:rsidRPr="00444F5D" w:rsidRDefault="00B955F8" w:rsidP="009E3BB3">
      <w:pPr>
        <w:spacing w:after="200" w:line="276" w:lineRule="auto"/>
        <w:jc w:val="center"/>
        <w:rPr>
          <w:rFonts w:ascii="David" w:hAnsi="David"/>
          <w:b/>
          <w:bCs/>
          <w:sz w:val="28"/>
          <w:szCs w:val="28"/>
          <w:u w:val="single"/>
          <w:rtl/>
        </w:rPr>
      </w:pPr>
      <w:r w:rsidRPr="00444F5D">
        <w:rPr>
          <w:rFonts w:ascii="David" w:hAnsi="David"/>
          <w:b/>
          <w:bCs/>
          <w:sz w:val="28"/>
          <w:szCs w:val="28"/>
          <w:u w:val="single"/>
          <w:rtl/>
        </w:rPr>
        <w:t xml:space="preserve">נספח </w:t>
      </w:r>
      <w:r w:rsidR="008D0F43" w:rsidRPr="00444F5D">
        <w:rPr>
          <w:rFonts w:ascii="David" w:hAnsi="David"/>
          <w:b/>
          <w:bCs/>
          <w:sz w:val="28"/>
          <w:szCs w:val="28"/>
          <w:u w:val="single"/>
          <w:rtl/>
        </w:rPr>
        <w:t>י"</w:t>
      </w:r>
      <w:r w:rsidR="00DD3D52" w:rsidRPr="00444F5D">
        <w:rPr>
          <w:rFonts w:ascii="David" w:hAnsi="David" w:hint="cs"/>
          <w:b/>
          <w:bCs/>
          <w:sz w:val="28"/>
          <w:szCs w:val="28"/>
          <w:u w:val="single"/>
          <w:rtl/>
        </w:rPr>
        <w:t>ז</w:t>
      </w:r>
      <w:r w:rsidR="00392A1B" w:rsidRPr="00444F5D">
        <w:rPr>
          <w:rFonts w:ascii="David" w:hAnsi="David"/>
          <w:b/>
          <w:bCs/>
          <w:sz w:val="28"/>
          <w:szCs w:val="28"/>
          <w:u w:val="single"/>
          <w:rtl/>
        </w:rPr>
        <w:t xml:space="preserve"> </w:t>
      </w:r>
      <w:r w:rsidR="008D0F43" w:rsidRPr="00444F5D">
        <w:rPr>
          <w:rFonts w:ascii="David" w:hAnsi="David"/>
          <w:b/>
          <w:bCs/>
          <w:sz w:val="28"/>
          <w:szCs w:val="28"/>
          <w:u w:val="single"/>
          <w:rtl/>
        </w:rPr>
        <w:t xml:space="preserve">– </w:t>
      </w:r>
      <w:r w:rsidR="00445A3D" w:rsidRPr="00444F5D">
        <w:rPr>
          <w:rFonts w:ascii="David" w:hAnsi="David"/>
          <w:b/>
          <w:bCs/>
          <w:sz w:val="28"/>
          <w:szCs w:val="28"/>
          <w:u w:val="single"/>
          <w:rtl/>
        </w:rPr>
        <w:t xml:space="preserve"> תצהיר בדבר תקופת צינון עבור משרתים בצה"ל לשעבר</w:t>
      </w:r>
    </w:p>
    <w:p w14:paraId="55F5B131" w14:textId="77777777" w:rsidR="00445A3D" w:rsidRPr="00444F5D" w:rsidRDefault="00445A3D" w:rsidP="00445A3D">
      <w:pPr>
        <w:spacing w:after="200" w:line="276" w:lineRule="auto"/>
        <w:jc w:val="center"/>
        <w:rPr>
          <w:rFonts w:ascii="David" w:hAnsi="David"/>
          <w:b/>
          <w:bCs/>
          <w:sz w:val="24"/>
          <w:u w:val="single"/>
          <w:rtl/>
        </w:rPr>
      </w:pPr>
    </w:p>
    <w:p w14:paraId="4D9B8F0C" w14:textId="77777777" w:rsidR="00445A3D" w:rsidRPr="00444F5D" w:rsidRDefault="00445A3D" w:rsidP="00A11D92">
      <w:pPr>
        <w:pStyle w:val="aa"/>
        <w:numPr>
          <w:ilvl w:val="0"/>
          <w:numId w:val="17"/>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444F5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3CBAEED" w14:textId="77777777" w:rsidR="00445A3D" w:rsidRPr="00444F5D" w:rsidRDefault="00445A3D" w:rsidP="001C2209">
      <w:pPr>
        <w:spacing w:line="360" w:lineRule="auto"/>
        <w:jc w:val="both"/>
        <w:rPr>
          <w:rFonts w:ascii="David" w:hAnsi="David"/>
          <w:b/>
          <w:bCs/>
          <w:sz w:val="24"/>
          <w:rtl/>
        </w:rPr>
      </w:pPr>
      <w:r w:rsidRPr="00444F5D">
        <w:rPr>
          <w:rFonts w:ascii="David" w:hAnsi="David"/>
          <w:sz w:val="24"/>
          <w:rtl/>
        </w:rPr>
        <w:t xml:space="preserve">אני מגיש תצהירי זה במסגרת הצעתי </w:t>
      </w:r>
      <w:r w:rsidR="00A11D92" w:rsidRPr="00444F5D">
        <w:rPr>
          <w:rFonts w:ascii="David" w:hAnsi="David" w:hint="cs"/>
          <w:b/>
          <w:bCs/>
          <w:sz w:val="24"/>
          <w:rtl/>
        </w:rPr>
        <w:t>ל</w:t>
      </w:r>
      <w:r w:rsidR="00A11D92" w:rsidRPr="00444F5D">
        <w:rPr>
          <w:rFonts w:ascii="David" w:hAnsi="David"/>
          <w:b/>
          <w:bCs/>
          <w:sz w:val="24"/>
          <w:rtl/>
        </w:rPr>
        <w:t xml:space="preserve">מכרז פומבי מס' </w:t>
      </w:r>
      <w:r w:rsidR="00D53ABF">
        <w:rPr>
          <w:rFonts w:ascii="David" w:hAnsi="David"/>
          <w:b/>
          <w:bCs/>
          <w:sz w:val="24"/>
          <w:rtl/>
        </w:rPr>
        <w:t>16/23</w:t>
      </w:r>
      <w:r w:rsidR="00A11D92" w:rsidRPr="00444F5D">
        <w:rPr>
          <w:rFonts w:ascii="David" w:hAnsi="David" w:hint="cs"/>
          <w:b/>
          <w:bCs/>
          <w:sz w:val="24"/>
          <w:rtl/>
        </w:rPr>
        <w:t xml:space="preserve">, </w:t>
      </w:r>
      <w:r w:rsidR="00A11D92" w:rsidRPr="00444F5D">
        <w:rPr>
          <w:rFonts w:hint="cs"/>
          <w:b/>
          <w:bCs/>
          <w:sz w:val="24"/>
          <w:rtl/>
        </w:rPr>
        <w:t xml:space="preserve">למתן שירותי יעוץ בתחום תחבורה </w:t>
      </w:r>
      <w:r w:rsidR="00A11D92" w:rsidRPr="00444F5D">
        <w:rPr>
          <w:rFonts w:ascii="David" w:hAnsi="David" w:hint="cs"/>
          <w:b/>
          <w:bCs/>
          <w:sz w:val="24"/>
          <w:rtl/>
        </w:rPr>
        <w:t xml:space="preserve">עבור קמ"ט תחבורה </w:t>
      </w:r>
      <w:r w:rsidR="00A11D92" w:rsidRPr="00444F5D">
        <w:rPr>
          <w:rFonts w:ascii="David" w:hAnsi="David"/>
          <w:b/>
          <w:bCs/>
          <w:sz w:val="24"/>
          <w:rtl/>
        </w:rPr>
        <w:t>המינהל האזרחי לאזור יהודה והשומרון</w:t>
      </w:r>
      <w:r w:rsidR="005B2DC9" w:rsidRPr="00444F5D">
        <w:rPr>
          <w:rFonts w:ascii="David" w:hAnsi="David" w:hint="cs"/>
          <w:b/>
          <w:bCs/>
          <w:sz w:val="24"/>
          <w:rtl/>
        </w:rPr>
        <w:t>.</w:t>
      </w:r>
    </w:p>
    <w:p w14:paraId="1802A5B3" w14:textId="77777777" w:rsidR="00445A3D" w:rsidRPr="00444F5D" w:rsidRDefault="00445A3D" w:rsidP="00A11D92">
      <w:pPr>
        <w:pStyle w:val="a6"/>
        <w:numPr>
          <w:ilvl w:val="0"/>
          <w:numId w:val="29"/>
        </w:numPr>
        <w:rPr>
          <w:rFonts w:ascii="David" w:hAnsi="David"/>
          <w:b/>
          <w:bCs/>
          <w:sz w:val="24"/>
          <w:u w:val="single"/>
          <w:rtl/>
        </w:rPr>
      </w:pPr>
      <w:r w:rsidRPr="00444F5D">
        <w:rPr>
          <w:rFonts w:ascii="David" w:hAnsi="David"/>
          <w:sz w:val="24"/>
          <w:rtl/>
        </w:rPr>
        <w:t>היועץ המוצע מטעמי שירת בצה"ל בעבר, וכיום הוא אינו משרת בשירות סדיר (חובה או קבע) בצה"ל.</w:t>
      </w:r>
    </w:p>
    <w:p w14:paraId="389B7136" w14:textId="77777777" w:rsidR="00445A3D" w:rsidRPr="00444F5D" w:rsidRDefault="00445A3D" w:rsidP="00A11D92">
      <w:pPr>
        <w:pStyle w:val="a6"/>
        <w:numPr>
          <w:ilvl w:val="0"/>
          <w:numId w:val="29"/>
        </w:numPr>
        <w:rPr>
          <w:rFonts w:ascii="David" w:hAnsi="David"/>
          <w:b/>
          <w:bCs/>
          <w:sz w:val="24"/>
          <w:u w:val="single"/>
          <w:rtl/>
        </w:rPr>
      </w:pPr>
      <w:r w:rsidRPr="00444F5D">
        <w:rPr>
          <w:rFonts w:ascii="David" w:hAnsi="David"/>
          <w:sz w:val="24"/>
          <w:rtl/>
        </w:rPr>
        <w:t xml:space="preserve">ידוע לי כי לפי פקודת מטכ"ל 6.0107 </w:t>
      </w:r>
      <w:r w:rsidRPr="00444F5D">
        <w:rPr>
          <w:rFonts w:ascii="David" w:hAnsi="David"/>
          <w:b/>
          <w:bCs/>
          <w:sz w:val="24"/>
          <w:rtl/>
        </w:rPr>
        <w:t>העסקת יועצים אזרחיים וכוח אדם עזר אזרחי בצה"ל</w:t>
      </w:r>
      <w:r w:rsidRPr="00444F5D">
        <w:rPr>
          <w:rFonts w:ascii="David" w:hAnsi="David"/>
          <w:sz w:val="24"/>
          <w:rtl/>
        </w:rPr>
        <w:t>, חלה על משרתים בצה"ל לשעבר תקופות צינון, לפני שיועסקו כיועצים או כאזרחים עובדי צה"ל, כלהלן:</w:t>
      </w:r>
    </w:p>
    <w:p w14:paraId="3E52EC66" w14:textId="77777777" w:rsidR="00445A3D" w:rsidRPr="00444F5D" w:rsidRDefault="00445A3D" w:rsidP="00A11D92">
      <w:pPr>
        <w:pStyle w:val="a6"/>
        <w:numPr>
          <w:ilvl w:val="1"/>
          <w:numId w:val="29"/>
        </w:numPr>
        <w:rPr>
          <w:rFonts w:ascii="David" w:hAnsi="David"/>
          <w:b/>
          <w:bCs/>
          <w:sz w:val="24"/>
        </w:rPr>
      </w:pPr>
      <w:r w:rsidRPr="00444F5D">
        <w:rPr>
          <w:rFonts w:ascii="David" w:hAnsi="David"/>
          <w:sz w:val="24"/>
          <w:rtl/>
        </w:rPr>
        <w:t>מי ששירת בשירות</w:t>
      </w:r>
      <w:r w:rsidRPr="00444F5D">
        <w:rPr>
          <w:rFonts w:ascii="David" w:hAnsi="David"/>
          <w:b/>
          <w:bCs/>
          <w:sz w:val="24"/>
          <w:rtl/>
        </w:rPr>
        <w:t xml:space="preserve"> חובה </w:t>
      </w:r>
      <w:r w:rsidRPr="00444F5D">
        <w:rPr>
          <w:rFonts w:ascii="David" w:hAnsi="David"/>
          <w:sz w:val="24"/>
          <w:rtl/>
        </w:rPr>
        <w:t>(לרבות תקופת התחייבות מוקדמת בגין קורס קצינים) – תקופת צינון של שלושה חודשים;</w:t>
      </w:r>
    </w:p>
    <w:p w14:paraId="0E43DF59" w14:textId="77777777" w:rsidR="00445A3D" w:rsidRPr="00444F5D" w:rsidRDefault="00445A3D" w:rsidP="00A11D92">
      <w:pPr>
        <w:pStyle w:val="a6"/>
        <w:numPr>
          <w:ilvl w:val="1"/>
          <w:numId w:val="29"/>
        </w:numPr>
        <w:rPr>
          <w:rFonts w:ascii="David" w:hAnsi="David"/>
          <w:b/>
          <w:bCs/>
          <w:sz w:val="24"/>
          <w:u w:val="single"/>
        </w:rPr>
      </w:pPr>
      <w:r w:rsidRPr="00444F5D">
        <w:rPr>
          <w:rFonts w:ascii="David" w:hAnsi="David"/>
          <w:sz w:val="24"/>
          <w:rtl/>
        </w:rPr>
        <w:t xml:space="preserve">מי ששירת </w:t>
      </w:r>
      <w:r w:rsidRPr="00444F5D">
        <w:rPr>
          <w:rFonts w:ascii="David" w:hAnsi="David"/>
          <w:b/>
          <w:bCs/>
          <w:sz w:val="24"/>
          <w:rtl/>
        </w:rPr>
        <w:t>שירות קבע ראשוני</w:t>
      </w:r>
      <w:r w:rsidRPr="00444F5D">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5CDC0816" w14:textId="77777777" w:rsidR="00445A3D" w:rsidRPr="00444F5D" w:rsidRDefault="00445A3D" w:rsidP="00A11D92">
      <w:pPr>
        <w:pStyle w:val="a6"/>
        <w:numPr>
          <w:ilvl w:val="1"/>
          <w:numId w:val="29"/>
        </w:numPr>
        <w:rPr>
          <w:rFonts w:ascii="David" w:hAnsi="David"/>
          <w:b/>
          <w:bCs/>
          <w:sz w:val="24"/>
          <w:u w:val="single"/>
          <w:rtl/>
        </w:rPr>
      </w:pPr>
      <w:r w:rsidRPr="00444F5D">
        <w:rPr>
          <w:rFonts w:ascii="David" w:hAnsi="David"/>
          <w:sz w:val="24"/>
          <w:u w:val="single"/>
          <w:rtl/>
        </w:rPr>
        <w:t xml:space="preserve">מי ששירת </w:t>
      </w:r>
      <w:r w:rsidRPr="00444F5D">
        <w:rPr>
          <w:rFonts w:ascii="David" w:hAnsi="David"/>
          <w:b/>
          <w:bCs/>
          <w:sz w:val="24"/>
          <w:u w:val="single"/>
          <w:rtl/>
        </w:rPr>
        <w:t>שירות קבע מובהק</w:t>
      </w:r>
      <w:r w:rsidRPr="00444F5D">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002F1B06" w14:textId="77777777" w:rsidR="00445A3D" w:rsidRPr="00444F5D" w:rsidRDefault="00445A3D" w:rsidP="00A11D92">
      <w:pPr>
        <w:pStyle w:val="a6"/>
        <w:numPr>
          <w:ilvl w:val="1"/>
          <w:numId w:val="29"/>
        </w:numPr>
        <w:rPr>
          <w:rFonts w:ascii="David" w:hAnsi="David"/>
          <w:b/>
          <w:bCs/>
          <w:sz w:val="24"/>
          <w:u w:val="single"/>
          <w:rtl/>
        </w:rPr>
      </w:pPr>
      <w:r w:rsidRPr="00444F5D">
        <w:rPr>
          <w:rFonts w:ascii="David" w:hAnsi="David"/>
          <w:sz w:val="24"/>
          <w:u w:val="single"/>
          <w:rtl/>
        </w:rPr>
        <w:t xml:space="preserve">מי ששירת </w:t>
      </w:r>
      <w:r w:rsidRPr="00444F5D">
        <w:rPr>
          <w:rFonts w:ascii="David" w:hAnsi="David"/>
          <w:b/>
          <w:bCs/>
          <w:sz w:val="24"/>
          <w:u w:val="single"/>
          <w:rtl/>
        </w:rPr>
        <w:t>שירות מילואים העולה על 90 יום בשנה</w:t>
      </w:r>
      <w:r w:rsidRPr="00444F5D">
        <w:rPr>
          <w:rFonts w:ascii="David" w:hAnsi="David"/>
          <w:sz w:val="24"/>
          <w:u w:val="single"/>
          <w:rtl/>
        </w:rPr>
        <w:t>, לרבות מילואים בתנאי קבע – תקופת צינון של חצי שנה.</w:t>
      </w:r>
    </w:p>
    <w:p w14:paraId="2A2C5F4B" w14:textId="77777777" w:rsidR="00445A3D" w:rsidRPr="00444F5D" w:rsidRDefault="00445A3D" w:rsidP="00A11D92">
      <w:pPr>
        <w:pStyle w:val="a6"/>
        <w:numPr>
          <w:ilvl w:val="0"/>
          <w:numId w:val="29"/>
        </w:numPr>
        <w:rPr>
          <w:rFonts w:ascii="David" w:hAnsi="David"/>
          <w:b/>
          <w:bCs/>
          <w:color w:val="FF0000"/>
          <w:sz w:val="28"/>
          <w:szCs w:val="28"/>
          <w:u w:val="single"/>
        </w:rPr>
      </w:pPr>
      <w:r w:rsidRPr="00444F5D">
        <w:rPr>
          <w:rFonts w:ascii="David" w:hAnsi="David"/>
          <w:sz w:val="24"/>
          <w:rtl/>
        </w:rPr>
        <w:t xml:space="preserve">הנני מצהיר כי </w:t>
      </w:r>
      <w:r w:rsidRPr="00444F5D">
        <w:rPr>
          <w:rFonts w:ascii="David" w:hAnsi="David"/>
          <w:color w:val="FF0000"/>
          <w:sz w:val="28"/>
          <w:szCs w:val="28"/>
          <w:rtl/>
        </w:rPr>
        <w:t>(</w:t>
      </w:r>
      <w:r w:rsidRPr="00444F5D">
        <w:rPr>
          <w:rFonts w:ascii="David" w:hAnsi="David"/>
          <w:b/>
          <w:bCs/>
          <w:color w:val="FF0000"/>
          <w:sz w:val="28"/>
          <w:szCs w:val="28"/>
          <w:u w:val="single"/>
          <w:rtl/>
        </w:rPr>
        <w:t>מחק את המיותר</w:t>
      </w:r>
      <w:r w:rsidRPr="00444F5D">
        <w:rPr>
          <w:rFonts w:ascii="David" w:hAnsi="David"/>
          <w:color w:val="FF0000"/>
          <w:sz w:val="28"/>
          <w:szCs w:val="28"/>
          <w:rtl/>
        </w:rPr>
        <w:t>):</w:t>
      </w:r>
    </w:p>
    <w:p w14:paraId="035076E0" w14:textId="77777777" w:rsidR="00445A3D" w:rsidRPr="00444F5D" w:rsidRDefault="00445A3D" w:rsidP="00A11D92">
      <w:pPr>
        <w:pStyle w:val="a6"/>
        <w:numPr>
          <w:ilvl w:val="1"/>
          <w:numId w:val="29"/>
        </w:numPr>
        <w:rPr>
          <w:rFonts w:ascii="David" w:hAnsi="David"/>
          <w:b/>
          <w:bCs/>
          <w:sz w:val="24"/>
          <w:u w:val="single"/>
        </w:rPr>
      </w:pPr>
      <w:r w:rsidRPr="00444F5D">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444F5D">
        <w:rPr>
          <w:rFonts w:ascii="David" w:hAnsi="David"/>
          <w:b/>
          <w:bCs/>
          <w:sz w:val="24"/>
          <w:u w:val="single"/>
          <w:rtl/>
        </w:rPr>
        <w:t>חלפה</w:t>
      </w:r>
      <w:r w:rsidRPr="00444F5D">
        <w:rPr>
          <w:rFonts w:ascii="David" w:hAnsi="David"/>
          <w:sz w:val="24"/>
          <w:rtl/>
        </w:rPr>
        <w:t xml:space="preserve"> תקופת הצינון הקבועה עבור היועץ המוצע בסעיף 4 לעיל;</w:t>
      </w:r>
    </w:p>
    <w:p w14:paraId="40ED1AD5" w14:textId="77777777" w:rsidR="00445A3D" w:rsidRPr="00444F5D" w:rsidRDefault="00445A3D" w:rsidP="00445A3D">
      <w:pPr>
        <w:pStyle w:val="a6"/>
        <w:jc w:val="center"/>
        <w:rPr>
          <w:rFonts w:ascii="David" w:hAnsi="David"/>
          <w:sz w:val="24"/>
          <w:u w:val="single"/>
        </w:rPr>
      </w:pPr>
      <w:r w:rsidRPr="00444F5D">
        <w:rPr>
          <w:rFonts w:ascii="David" w:hAnsi="David"/>
          <w:b/>
          <w:bCs/>
          <w:sz w:val="24"/>
          <w:rtl/>
        </w:rPr>
        <w:t>או</w:t>
      </w:r>
    </w:p>
    <w:p w14:paraId="632B44B5" w14:textId="77777777" w:rsidR="00445A3D" w:rsidRPr="00444F5D" w:rsidRDefault="00445A3D" w:rsidP="00A11D92">
      <w:pPr>
        <w:pStyle w:val="a6"/>
        <w:numPr>
          <w:ilvl w:val="1"/>
          <w:numId w:val="29"/>
        </w:numPr>
        <w:rPr>
          <w:rFonts w:ascii="David" w:hAnsi="David"/>
          <w:b/>
          <w:bCs/>
          <w:sz w:val="24"/>
          <w:u w:val="single"/>
        </w:rPr>
      </w:pPr>
      <w:r w:rsidRPr="00444F5D">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444F5D">
        <w:rPr>
          <w:rFonts w:ascii="David" w:hAnsi="David"/>
          <w:b/>
          <w:bCs/>
          <w:sz w:val="24"/>
          <w:u w:val="single"/>
          <w:rtl/>
        </w:rPr>
        <w:t>לא</w:t>
      </w:r>
      <w:r w:rsidRPr="00444F5D">
        <w:rPr>
          <w:rFonts w:ascii="David" w:hAnsi="David"/>
          <w:sz w:val="24"/>
          <w:rtl/>
        </w:rPr>
        <w:t xml:space="preserve"> חלפה תקופת הצינון הקבועה עבור היועץ המוצע בסעיף 4 לעיל. </w:t>
      </w:r>
    </w:p>
    <w:p w14:paraId="0DF7B0BE" w14:textId="77777777" w:rsidR="00445A3D" w:rsidRPr="00444F5D" w:rsidRDefault="00445A3D" w:rsidP="00445A3D">
      <w:pPr>
        <w:pStyle w:val="a6"/>
        <w:ind w:left="1440"/>
        <w:rPr>
          <w:rFonts w:ascii="David" w:hAnsi="David"/>
          <w:b/>
          <w:bCs/>
          <w:sz w:val="24"/>
          <w:u w:val="single"/>
          <w:rtl/>
        </w:rPr>
      </w:pPr>
      <w:r w:rsidRPr="00444F5D">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442C75" w14:textId="77777777" w:rsidR="00A82D10" w:rsidRPr="00444F5D" w:rsidRDefault="00A82D10" w:rsidP="00445A3D">
      <w:pPr>
        <w:pStyle w:val="a6"/>
        <w:ind w:left="1440"/>
        <w:rPr>
          <w:rFonts w:ascii="David" w:hAnsi="David"/>
          <w:b/>
          <w:bCs/>
          <w:sz w:val="24"/>
          <w:u w:val="single"/>
          <w:rtl/>
        </w:rPr>
      </w:pPr>
    </w:p>
    <w:p w14:paraId="3C6A70A0" w14:textId="77777777" w:rsidR="00A82D10" w:rsidRPr="00444F5D" w:rsidRDefault="00A82D10" w:rsidP="00445A3D">
      <w:pPr>
        <w:pStyle w:val="a6"/>
        <w:ind w:left="1440"/>
        <w:rPr>
          <w:rFonts w:ascii="David" w:hAnsi="David"/>
          <w:b/>
          <w:bCs/>
          <w:sz w:val="24"/>
          <w:u w:val="single"/>
          <w:rtl/>
        </w:rPr>
      </w:pPr>
    </w:p>
    <w:p w14:paraId="5A6F8829" w14:textId="77777777" w:rsidR="00A82D10" w:rsidRPr="00444F5D" w:rsidRDefault="00A82D10" w:rsidP="00445A3D">
      <w:pPr>
        <w:pStyle w:val="a6"/>
        <w:ind w:left="1440"/>
        <w:rPr>
          <w:rFonts w:ascii="David" w:hAnsi="David"/>
          <w:b/>
          <w:bCs/>
          <w:sz w:val="24"/>
          <w:u w:val="single"/>
          <w:rtl/>
        </w:rPr>
      </w:pPr>
    </w:p>
    <w:p w14:paraId="03C7652A" w14:textId="77777777" w:rsidR="00A82D10" w:rsidRPr="00444F5D" w:rsidRDefault="00A82D10" w:rsidP="00445A3D">
      <w:pPr>
        <w:pStyle w:val="a6"/>
        <w:ind w:left="1440"/>
        <w:rPr>
          <w:rFonts w:ascii="David" w:hAnsi="David"/>
          <w:b/>
          <w:bCs/>
          <w:sz w:val="24"/>
          <w:u w:val="single"/>
          <w:rtl/>
        </w:rPr>
      </w:pPr>
    </w:p>
    <w:p w14:paraId="1380AEB0" w14:textId="77777777" w:rsidR="00A82D10" w:rsidRPr="00444F5D" w:rsidRDefault="00A82D10" w:rsidP="00445A3D">
      <w:pPr>
        <w:pStyle w:val="a6"/>
        <w:ind w:left="1440"/>
        <w:rPr>
          <w:rFonts w:ascii="David" w:hAnsi="David"/>
          <w:b/>
          <w:bCs/>
          <w:sz w:val="24"/>
          <w:u w:val="single"/>
          <w:rtl/>
        </w:rPr>
      </w:pPr>
    </w:p>
    <w:p w14:paraId="4ABA52C7" w14:textId="77777777" w:rsidR="00A82D10" w:rsidRPr="00444F5D" w:rsidRDefault="00A82D10" w:rsidP="00445A3D">
      <w:pPr>
        <w:pStyle w:val="a6"/>
        <w:ind w:left="1440"/>
        <w:rPr>
          <w:rFonts w:ascii="David" w:hAnsi="David"/>
          <w:b/>
          <w:bCs/>
          <w:sz w:val="24"/>
          <w:u w:val="single"/>
          <w:rtl/>
        </w:rPr>
      </w:pPr>
    </w:p>
    <w:p w14:paraId="69068903" w14:textId="77777777" w:rsidR="00445A3D" w:rsidRPr="00444F5D" w:rsidRDefault="00445A3D" w:rsidP="00A11D92">
      <w:pPr>
        <w:pStyle w:val="a6"/>
        <w:numPr>
          <w:ilvl w:val="0"/>
          <w:numId w:val="29"/>
        </w:numPr>
        <w:rPr>
          <w:rFonts w:ascii="David" w:hAnsi="David"/>
          <w:b/>
          <w:bCs/>
          <w:sz w:val="24"/>
          <w:u w:val="single"/>
        </w:rPr>
      </w:pPr>
      <w:r w:rsidRPr="00444F5D">
        <w:rPr>
          <w:rFonts w:ascii="David" w:hAnsi="David"/>
          <w:sz w:val="24"/>
          <w:rtl/>
          <w:lang w:eastAsia="he-IL"/>
        </w:rPr>
        <w:t>זהו שמי, להלן חתימתי ותוכן תצהירי דלעיל אמת</w:t>
      </w:r>
      <w:r w:rsidRPr="00444F5D">
        <w:rPr>
          <w:rFonts w:ascii="David" w:hAnsi="David"/>
          <w:sz w:val="24"/>
          <w:rtl/>
        </w:rPr>
        <w:t>.</w:t>
      </w:r>
    </w:p>
    <w:p w14:paraId="3AC3276F" w14:textId="77777777" w:rsidR="00445A3D" w:rsidRPr="00444F5D" w:rsidRDefault="00445A3D" w:rsidP="00445A3D">
      <w:pPr>
        <w:pStyle w:val="a6"/>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444F5D" w14:paraId="4D87587D" w14:textId="77777777" w:rsidTr="00497849">
        <w:trPr>
          <w:trHeight w:val="718"/>
        </w:trPr>
        <w:tc>
          <w:tcPr>
            <w:tcW w:w="1650" w:type="dxa"/>
          </w:tcPr>
          <w:p w14:paraId="6BCCA404" w14:textId="77777777" w:rsidR="00445A3D" w:rsidRPr="00444F5D" w:rsidRDefault="00445A3D" w:rsidP="006506CC">
            <w:pPr>
              <w:spacing w:line="360" w:lineRule="auto"/>
              <w:rPr>
                <w:rFonts w:ascii="David" w:eastAsiaTheme="minorEastAsia" w:hAnsi="David"/>
                <w:sz w:val="24"/>
              </w:rPr>
            </w:pPr>
          </w:p>
        </w:tc>
        <w:tc>
          <w:tcPr>
            <w:tcW w:w="2643" w:type="dxa"/>
          </w:tcPr>
          <w:p w14:paraId="24BD0D5D" w14:textId="77777777" w:rsidR="00445A3D" w:rsidRPr="00444F5D" w:rsidRDefault="00445A3D" w:rsidP="006506CC">
            <w:pPr>
              <w:spacing w:line="360" w:lineRule="auto"/>
              <w:rPr>
                <w:rFonts w:ascii="David" w:eastAsiaTheme="minorEastAsia" w:hAnsi="David"/>
                <w:sz w:val="24"/>
              </w:rPr>
            </w:pPr>
          </w:p>
        </w:tc>
        <w:tc>
          <w:tcPr>
            <w:tcW w:w="2608" w:type="dxa"/>
          </w:tcPr>
          <w:p w14:paraId="03B66F72" w14:textId="77777777" w:rsidR="00445A3D" w:rsidRPr="00444F5D" w:rsidRDefault="00445A3D" w:rsidP="006506CC">
            <w:pPr>
              <w:spacing w:line="360" w:lineRule="auto"/>
              <w:rPr>
                <w:rFonts w:ascii="David" w:eastAsiaTheme="minorEastAsia" w:hAnsi="David"/>
                <w:sz w:val="24"/>
              </w:rPr>
            </w:pPr>
          </w:p>
        </w:tc>
        <w:tc>
          <w:tcPr>
            <w:tcW w:w="2835" w:type="dxa"/>
          </w:tcPr>
          <w:p w14:paraId="08DE26E8" w14:textId="77777777" w:rsidR="00445A3D" w:rsidRPr="00444F5D" w:rsidRDefault="00445A3D" w:rsidP="006506CC">
            <w:pPr>
              <w:spacing w:line="360" w:lineRule="auto"/>
              <w:rPr>
                <w:rFonts w:ascii="David" w:eastAsiaTheme="minorEastAsia" w:hAnsi="David"/>
                <w:sz w:val="24"/>
              </w:rPr>
            </w:pPr>
          </w:p>
        </w:tc>
      </w:tr>
      <w:tr w:rsidR="00445A3D" w:rsidRPr="00444F5D" w14:paraId="5A8B5837" w14:textId="77777777" w:rsidTr="00497849">
        <w:tc>
          <w:tcPr>
            <w:tcW w:w="1650" w:type="dxa"/>
            <w:shd w:val="pct5" w:color="auto" w:fill="auto"/>
          </w:tcPr>
          <w:p w14:paraId="5C5A94D1" w14:textId="77777777" w:rsidR="00445A3D" w:rsidRPr="00444F5D" w:rsidRDefault="00445A3D" w:rsidP="006506CC">
            <w:pPr>
              <w:spacing w:line="360" w:lineRule="auto"/>
              <w:jc w:val="center"/>
              <w:rPr>
                <w:rFonts w:ascii="David" w:eastAsiaTheme="minorEastAsia" w:hAnsi="David"/>
                <w:sz w:val="24"/>
              </w:rPr>
            </w:pPr>
            <w:r w:rsidRPr="00444F5D">
              <w:rPr>
                <w:rFonts w:ascii="David" w:eastAsiaTheme="minorEastAsia" w:hAnsi="David"/>
                <w:sz w:val="24"/>
                <w:rtl/>
              </w:rPr>
              <w:t>תאריך</w:t>
            </w:r>
          </w:p>
        </w:tc>
        <w:tc>
          <w:tcPr>
            <w:tcW w:w="2643" w:type="dxa"/>
            <w:shd w:val="pct5" w:color="auto" w:fill="auto"/>
          </w:tcPr>
          <w:p w14:paraId="1A0BF4DD" w14:textId="77777777" w:rsidR="00445A3D" w:rsidRPr="00444F5D" w:rsidRDefault="00445A3D" w:rsidP="006506CC">
            <w:pPr>
              <w:spacing w:line="360" w:lineRule="auto"/>
              <w:jc w:val="center"/>
              <w:rPr>
                <w:rFonts w:ascii="David" w:eastAsiaTheme="minorEastAsia" w:hAnsi="David"/>
                <w:sz w:val="24"/>
                <w:rtl/>
              </w:rPr>
            </w:pPr>
            <w:r w:rsidRPr="00444F5D">
              <w:rPr>
                <w:rFonts w:ascii="David" w:eastAsiaTheme="minorEastAsia" w:hAnsi="David"/>
                <w:sz w:val="24"/>
                <w:rtl/>
              </w:rPr>
              <w:t>שם מלא של החותם בשם המציע</w:t>
            </w:r>
          </w:p>
        </w:tc>
        <w:tc>
          <w:tcPr>
            <w:tcW w:w="2608" w:type="dxa"/>
            <w:shd w:val="pct5" w:color="auto" w:fill="auto"/>
          </w:tcPr>
          <w:p w14:paraId="57BD7B14" w14:textId="77777777" w:rsidR="00445A3D" w:rsidRPr="00444F5D" w:rsidRDefault="00445A3D" w:rsidP="006506CC">
            <w:pPr>
              <w:spacing w:line="360" w:lineRule="auto"/>
              <w:jc w:val="center"/>
              <w:rPr>
                <w:rFonts w:ascii="David" w:eastAsiaTheme="minorEastAsia" w:hAnsi="David"/>
                <w:sz w:val="24"/>
              </w:rPr>
            </w:pPr>
            <w:r w:rsidRPr="00444F5D">
              <w:rPr>
                <w:rFonts w:ascii="David" w:eastAsiaTheme="minorEastAsia" w:hAnsi="David"/>
                <w:sz w:val="24"/>
                <w:rtl/>
              </w:rPr>
              <w:t>מס' ת.ז</w:t>
            </w:r>
          </w:p>
        </w:tc>
        <w:tc>
          <w:tcPr>
            <w:tcW w:w="2835" w:type="dxa"/>
            <w:shd w:val="pct5" w:color="auto" w:fill="auto"/>
          </w:tcPr>
          <w:p w14:paraId="1B27A255" w14:textId="77777777" w:rsidR="00445A3D" w:rsidRPr="00444F5D" w:rsidRDefault="00445A3D" w:rsidP="006506CC">
            <w:pPr>
              <w:spacing w:line="360" w:lineRule="auto"/>
              <w:jc w:val="center"/>
              <w:rPr>
                <w:rFonts w:ascii="David" w:eastAsiaTheme="minorEastAsia" w:hAnsi="David"/>
                <w:sz w:val="24"/>
              </w:rPr>
            </w:pPr>
            <w:r w:rsidRPr="00444F5D">
              <w:rPr>
                <w:rFonts w:ascii="David" w:eastAsiaTheme="minorEastAsia" w:hAnsi="David"/>
                <w:sz w:val="24"/>
                <w:rtl/>
              </w:rPr>
              <w:t>חתימה וחותמת המציע</w:t>
            </w:r>
          </w:p>
        </w:tc>
      </w:tr>
    </w:tbl>
    <w:p w14:paraId="2EC41ECE" w14:textId="77777777" w:rsidR="00445A3D" w:rsidRPr="00444F5D" w:rsidRDefault="00445A3D" w:rsidP="00445A3D">
      <w:pPr>
        <w:spacing w:line="360" w:lineRule="auto"/>
        <w:jc w:val="center"/>
        <w:rPr>
          <w:rFonts w:ascii="David" w:eastAsiaTheme="minorEastAsia" w:hAnsi="David"/>
          <w:sz w:val="24"/>
          <w:rtl/>
        </w:rPr>
      </w:pPr>
    </w:p>
    <w:p w14:paraId="34DEA319" w14:textId="77777777" w:rsidR="00445A3D" w:rsidRPr="00444F5D" w:rsidRDefault="00445A3D" w:rsidP="00445A3D">
      <w:pPr>
        <w:spacing w:line="360" w:lineRule="auto"/>
        <w:jc w:val="center"/>
        <w:rPr>
          <w:rFonts w:ascii="David" w:eastAsiaTheme="minorEastAsia" w:hAnsi="David"/>
          <w:b/>
          <w:bCs/>
          <w:sz w:val="24"/>
          <w:u w:val="single"/>
          <w:rtl/>
        </w:rPr>
      </w:pPr>
      <w:r w:rsidRPr="00444F5D">
        <w:rPr>
          <w:rFonts w:ascii="David" w:eastAsiaTheme="minorEastAsia" w:hAnsi="David"/>
          <w:b/>
          <w:bCs/>
          <w:sz w:val="24"/>
          <w:u w:val="single"/>
          <w:rtl/>
        </w:rPr>
        <w:t>אישור</w:t>
      </w:r>
    </w:p>
    <w:p w14:paraId="5C23BCE3" w14:textId="77777777" w:rsidR="00445A3D" w:rsidRPr="00444F5D" w:rsidRDefault="00445A3D" w:rsidP="00445A3D">
      <w:pPr>
        <w:spacing w:line="360" w:lineRule="auto"/>
        <w:rPr>
          <w:rFonts w:ascii="David" w:eastAsiaTheme="minorEastAsia" w:hAnsi="David"/>
          <w:sz w:val="24"/>
          <w:rtl/>
        </w:rPr>
      </w:pPr>
      <w:r w:rsidRPr="00444F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2124341" w14:textId="77777777" w:rsidR="00445A3D" w:rsidRPr="00444F5D" w:rsidRDefault="00445A3D" w:rsidP="00445A3D">
      <w:pPr>
        <w:spacing w:line="360" w:lineRule="auto"/>
        <w:jc w:val="center"/>
        <w:rPr>
          <w:rFonts w:ascii="David" w:eastAsiaTheme="minorEastAsia" w:hAnsi="David"/>
          <w:sz w:val="24"/>
        </w:rPr>
      </w:pPr>
      <w:r w:rsidRPr="00444F5D">
        <w:rPr>
          <w:rFonts w:ascii="David" w:eastAsiaTheme="minorEastAsia" w:hAnsi="David"/>
          <w:sz w:val="24"/>
          <w:rtl/>
        </w:rPr>
        <w:t>______________</w:t>
      </w:r>
    </w:p>
    <w:p w14:paraId="71AAF8F1" w14:textId="77777777" w:rsidR="00445A3D" w:rsidRPr="00444F5D" w:rsidRDefault="00445A3D" w:rsidP="00445A3D">
      <w:pPr>
        <w:spacing w:line="360" w:lineRule="auto"/>
        <w:jc w:val="center"/>
        <w:rPr>
          <w:rFonts w:ascii="David" w:hAnsi="David"/>
          <w:b/>
          <w:bCs/>
          <w:sz w:val="24"/>
        </w:rPr>
      </w:pPr>
      <w:r w:rsidRPr="00444F5D">
        <w:rPr>
          <w:rFonts w:ascii="David" w:eastAsiaTheme="minorEastAsia" w:hAnsi="David"/>
          <w:sz w:val="24"/>
          <w:rtl/>
        </w:rPr>
        <w:t>חתימה + חותמת</w:t>
      </w:r>
    </w:p>
    <w:p w14:paraId="471D17B5" w14:textId="77777777" w:rsidR="00B955F8" w:rsidRPr="00444F5D" w:rsidRDefault="00B955F8" w:rsidP="00445A3D">
      <w:pPr>
        <w:spacing w:line="360" w:lineRule="auto"/>
        <w:jc w:val="center"/>
        <w:rPr>
          <w:rFonts w:ascii="David" w:hAnsi="David"/>
          <w:b/>
          <w:bCs/>
          <w:sz w:val="24"/>
          <w:u w:val="single"/>
          <w:rtl/>
        </w:rPr>
      </w:pPr>
    </w:p>
    <w:p w14:paraId="422352CB" w14:textId="77777777" w:rsidR="00662AC7" w:rsidRPr="00444F5D" w:rsidRDefault="00662AC7" w:rsidP="00662AC7">
      <w:pPr>
        <w:spacing w:before="240" w:after="240" w:line="360" w:lineRule="auto"/>
        <w:rPr>
          <w:rFonts w:ascii="David" w:hAnsi="David"/>
          <w:b/>
          <w:bCs/>
          <w:sz w:val="24"/>
          <w:u w:val="single"/>
          <w:rtl/>
        </w:rPr>
      </w:pPr>
    </w:p>
    <w:p w14:paraId="602C1FFE" w14:textId="77777777" w:rsidR="00662AC7" w:rsidRPr="00444F5D" w:rsidRDefault="00662AC7">
      <w:pPr>
        <w:bidi w:val="0"/>
        <w:spacing w:after="200" w:line="276" w:lineRule="auto"/>
        <w:rPr>
          <w:rFonts w:ascii="David" w:hAnsi="David"/>
          <w:b/>
          <w:bCs/>
          <w:sz w:val="24"/>
          <w:u w:val="single"/>
        </w:rPr>
      </w:pPr>
      <w:r w:rsidRPr="00444F5D">
        <w:rPr>
          <w:rFonts w:ascii="David" w:hAnsi="David"/>
          <w:b/>
          <w:bCs/>
          <w:sz w:val="24"/>
          <w:u w:val="single"/>
          <w:rtl/>
        </w:rPr>
        <w:br w:type="page"/>
      </w:r>
    </w:p>
    <w:p w14:paraId="17D442D8" w14:textId="77777777" w:rsidR="00C728B3" w:rsidRPr="00444F5D" w:rsidRDefault="00C728B3" w:rsidP="009E3BB3">
      <w:pPr>
        <w:spacing w:after="200" w:line="276" w:lineRule="auto"/>
        <w:jc w:val="center"/>
        <w:rPr>
          <w:rFonts w:ascii="David" w:hAnsi="David"/>
          <w:b/>
          <w:bCs/>
          <w:sz w:val="28"/>
          <w:szCs w:val="28"/>
          <w:u w:val="single"/>
          <w:rtl/>
        </w:rPr>
      </w:pPr>
      <w:r w:rsidRPr="00444F5D">
        <w:rPr>
          <w:rFonts w:ascii="David" w:hAnsi="David"/>
          <w:b/>
          <w:bCs/>
          <w:sz w:val="28"/>
          <w:szCs w:val="28"/>
          <w:u w:val="single"/>
          <w:rtl/>
        </w:rPr>
        <w:t xml:space="preserve">נספח </w:t>
      </w:r>
      <w:r w:rsidR="00392A1B" w:rsidRPr="00444F5D">
        <w:rPr>
          <w:rFonts w:ascii="David" w:hAnsi="David"/>
          <w:b/>
          <w:bCs/>
          <w:sz w:val="28"/>
          <w:szCs w:val="28"/>
          <w:u w:val="single"/>
          <w:rtl/>
        </w:rPr>
        <w:t>י"</w:t>
      </w:r>
      <w:r w:rsidR="00DD3D52" w:rsidRPr="00444F5D">
        <w:rPr>
          <w:rFonts w:ascii="David" w:hAnsi="David" w:hint="cs"/>
          <w:b/>
          <w:bCs/>
          <w:sz w:val="28"/>
          <w:szCs w:val="28"/>
          <w:u w:val="single"/>
          <w:rtl/>
        </w:rPr>
        <w:t>ח</w:t>
      </w:r>
      <w:r w:rsidR="00392A1B" w:rsidRPr="00444F5D">
        <w:rPr>
          <w:rFonts w:ascii="David" w:hAnsi="David"/>
          <w:b/>
          <w:bCs/>
          <w:sz w:val="28"/>
          <w:szCs w:val="28"/>
          <w:u w:val="single"/>
          <w:rtl/>
        </w:rPr>
        <w:t xml:space="preserve"> </w:t>
      </w:r>
      <w:r w:rsidRPr="00444F5D">
        <w:rPr>
          <w:rFonts w:ascii="David" w:hAnsi="David"/>
          <w:b/>
          <w:bCs/>
          <w:sz w:val="28"/>
          <w:szCs w:val="28"/>
          <w:u w:val="single"/>
          <w:rtl/>
        </w:rPr>
        <w:t>– אישור חשבונית</w:t>
      </w:r>
    </w:p>
    <w:p w14:paraId="45151DB4" w14:textId="77777777" w:rsidR="00C728B3" w:rsidRPr="00444F5D" w:rsidRDefault="00C728B3" w:rsidP="00C728B3">
      <w:pPr>
        <w:spacing w:line="360" w:lineRule="auto"/>
        <w:rPr>
          <w:rFonts w:ascii="David" w:hAnsi="David"/>
          <w:sz w:val="24"/>
          <w:rtl/>
        </w:rPr>
      </w:pPr>
      <w:r w:rsidRPr="00444F5D">
        <w:rPr>
          <w:rFonts w:ascii="David" w:hAnsi="David"/>
          <w:sz w:val="24"/>
          <w:rtl/>
        </w:rPr>
        <w:t xml:space="preserve">על </w:t>
      </w:r>
      <w:r w:rsidR="00A11D92" w:rsidRPr="00444F5D">
        <w:rPr>
          <w:rFonts w:ascii="David" w:hAnsi="David" w:hint="cs"/>
          <w:sz w:val="24"/>
          <w:rtl/>
        </w:rPr>
        <w:t>הזוכה</w:t>
      </w:r>
      <w:r w:rsidRPr="00444F5D">
        <w:rPr>
          <w:rFonts w:ascii="David" w:hAnsi="David"/>
          <w:sz w:val="24"/>
          <w:rtl/>
        </w:rPr>
        <w:t xml:space="preserve"> החיצוני להעביר טופס זה עם </w:t>
      </w:r>
      <w:r w:rsidRPr="00444F5D">
        <w:rPr>
          <w:rFonts w:ascii="David" w:hAnsi="David"/>
          <w:b/>
          <w:bCs/>
          <w:sz w:val="24"/>
          <w:u w:val="single"/>
          <w:rtl/>
        </w:rPr>
        <w:t xml:space="preserve">הגשת </w:t>
      </w:r>
      <w:r w:rsidR="003060CC" w:rsidRPr="00444F5D">
        <w:rPr>
          <w:rFonts w:ascii="David" w:hAnsi="David"/>
          <w:b/>
          <w:bCs/>
          <w:sz w:val="24"/>
          <w:u w:val="single"/>
          <w:rtl/>
        </w:rPr>
        <w:t>ה</w:t>
      </w:r>
      <w:r w:rsidRPr="00444F5D">
        <w:rPr>
          <w:rFonts w:ascii="David" w:hAnsi="David"/>
          <w:b/>
          <w:bCs/>
          <w:sz w:val="24"/>
          <w:u w:val="single"/>
          <w:rtl/>
        </w:rPr>
        <w:t>חשבונית</w:t>
      </w:r>
      <w:r w:rsidR="003060CC" w:rsidRPr="00444F5D">
        <w:rPr>
          <w:rFonts w:ascii="David" w:hAnsi="David"/>
          <w:b/>
          <w:bCs/>
          <w:sz w:val="24"/>
          <w:u w:val="single"/>
          <w:rtl/>
        </w:rPr>
        <w:t xml:space="preserve"> הראשונה בלבד</w:t>
      </w:r>
      <w:r w:rsidRPr="00444F5D">
        <w:rPr>
          <w:rFonts w:ascii="David" w:hAnsi="David"/>
          <w:b/>
          <w:bCs/>
          <w:sz w:val="24"/>
          <w:u w:val="single"/>
          <w:rtl/>
        </w:rPr>
        <w:t>.</w:t>
      </w:r>
    </w:p>
    <w:p w14:paraId="562155EF" w14:textId="77777777" w:rsidR="00C728B3" w:rsidRPr="00444F5D" w:rsidRDefault="00C728B3" w:rsidP="00C728B3">
      <w:pPr>
        <w:spacing w:after="200" w:line="276" w:lineRule="auto"/>
        <w:jc w:val="both"/>
        <w:rPr>
          <w:rFonts w:ascii="David" w:hAnsi="David"/>
          <w:sz w:val="24"/>
          <w:rtl/>
        </w:rPr>
      </w:pPr>
    </w:p>
    <w:p w14:paraId="57EA9FF8" w14:textId="77777777" w:rsidR="00C728B3" w:rsidRPr="00444F5D" w:rsidRDefault="00C728B3" w:rsidP="00A11D92">
      <w:pPr>
        <w:pStyle w:val="a"/>
        <w:numPr>
          <w:ilvl w:val="0"/>
          <w:numId w:val="20"/>
        </w:numPr>
        <w:spacing w:before="240" w:after="240"/>
        <w:rPr>
          <w:rFonts w:ascii="David" w:hAnsi="David" w:cs="David"/>
          <w:sz w:val="24"/>
          <w:szCs w:val="24"/>
        </w:rPr>
      </w:pPr>
      <w:r w:rsidRPr="00444F5D">
        <w:rPr>
          <w:rFonts w:ascii="David" w:hAnsi="David" w:cs="David"/>
          <w:sz w:val="24"/>
          <w:szCs w:val="24"/>
          <w:rtl/>
        </w:rPr>
        <w:t>הריני להצהיר כדלקמן:</w:t>
      </w:r>
    </w:p>
    <w:p w14:paraId="5F07C761" w14:textId="77777777" w:rsidR="00C728B3" w:rsidRPr="00444F5D" w:rsidRDefault="00C728B3" w:rsidP="00A11D92">
      <w:pPr>
        <w:pStyle w:val="a"/>
        <w:numPr>
          <w:ilvl w:val="1"/>
          <w:numId w:val="19"/>
        </w:numPr>
        <w:spacing w:before="240" w:after="240"/>
        <w:rPr>
          <w:rFonts w:ascii="David" w:hAnsi="David" w:cs="David"/>
          <w:sz w:val="24"/>
          <w:szCs w:val="24"/>
        </w:rPr>
      </w:pPr>
      <w:r w:rsidRPr="00444F5D">
        <w:rPr>
          <w:rFonts w:ascii="David" w:hAnsi="David" w:cs="David"/>
          <w:sz w:val="24"/>
          <w:szCs w:val="24"/>
          <w:rtl/>
        </w:rPr>
        <w:t xml:space="preserve">אני מעניק שירותים למינהל האזרחי במסגרת הסכם שנחתם ביני לבין המינהל האזרחי, מכוח מכרז מס' </w:t>
      </w:r>
      <w:r w:rsidR="00D53ABF">
        <w:rPr>
          <w:rFonts w:ascii="David" w:hAnsi="David" w:cs="David"/>
          <w:sz w:val="24"/>
          <w:szCs w:val="24"/>
          <w:rtl/>
        </w:rPr>
        <w:t>16/23</w:t>
      </w:r>
      <w:r w:rsidR="00ED451A" w:rsidRPr="00444F5D">
        <w:rPr>
          <w:rFonts w:ascii="David" w:hAnsi="David" w:cs="David"/>
          <w:sz w:val="24"/>
          <w:szCs w:val="24"/>
          <w:rtl/>
        </w:rPr>
        <w:t xml:space="preserve"> </w:t>
      </w:r>
      <w:r w:rsidRPr="00444F5D">
        <w:rPr>
          <w:rFonts w:ascii="David" w:hAnsi="David" w:cs="David"/>
          <w:sz w:val="24"/>
          <w:szCs w:val="24"/>
          <w:rtl/>
        </w:rPr>
        <w:t>(להלן: "</w:t>
      </w:r>
      <w:r w:rsidRPr="00444F5D">
        <w:rPr>
          <w:rFonts w:ascii="David" w:hAnsi="David" w:cs="David"/>
          <w:b/>
          <w:bCs/>
          <w:sz w:val="24"/>
          <w:szCs w:val="24"/>
          <w:rtl/>
        </w:rPr>
        <w:t>ההסכם</w:t>
      </w:r>
      <w:r w:rsidRPr="00444F5D">
        <w:rPr>
          <w:rFonts w:ascii="David" w:hAnsi="David" w:cs="David"/>
          <w:sz w:val="24"/>
          <w:szCs w:val="24"/>
          <w:rtl/>
        </w:rPr>
        <w:t>").</w:t>
      </w:r>
    </w:p>
    <w:p w14:paraId="4878CFB8" w14:textId="77777777" w:rsidR="00C728B3" w:rsidRPr="00444F5D" w:rsidRDefault="00FB6F2F" w:rsidP="00A11D92">
      <w:pPr>
        <w:pStyle w:val="a"/>
        <w:numPr>
          <w:ilvl w:val="1"/>
          <w:numId w:val="19"/>
        </w:numPr>
        <w:spacing w:before="240" w:after="240"/>
        <w:rPr>
          <w:rFonts w:ascii="David" w:hAnsi="David" w:cs="David"/>
          <w:sz w:val="24"/>
          <w:szCs w:val="24"/>
        </w:rPr>
      </w:pPr>
      <w:r w:rsidRPr="00444F5D">
        <w:rPr>
          <w:rFonts w:ascii="David" w:hAnsi="David" w:cs="David"/>
          <w:sz w:val="24"/>
          <w:szCs w:val="24"/>
          <w:rtl/>
        </w:rPr>
        <w:t>ה</w:t>
      </w:r>
      <w:r w:rsidR="00C728B3" w:rsidRPr="00444F5D">
        <w:rPr>
          <w:rFonts w:ascii="David" w:hAnsi="David" w:cs="David"/>
          <w:sz w:val="24"/>
          <w:szCs w:val="24"/>
          <w:rtl/>
        </w:rPr>
        <w:t>חשבונית המצורפת בזאת (להלן: "</w:t>
      </w:r>
      <w:r w:rsidR="00C728B3" w:rsidRPr="00444F5D">
        <w:rPr>
          <w:rFonts w:ascii="David" w:hAnsi="David" w:cs="David"/>
          <w:b/>
          <w:bCs/>
          <w:sz w:val="24"/>
          <w:szCs w:val="24"/>
          <w:rtl/>
        </w:rPr>
        <w:t>החשבונית</w:t>
      </w:r>
      <w:r w:rsidR="00C728B3" w:rsidRPr="00444F5D">
        <w:rPr>
          <w:rFonts w:ascii="David" w:hAnsi="David" w:cs="David"/>
          <w:sz w:val="24"/>
          <w:szCs w:val="24"/>
          <w:rtl/>
        </w:rPr>
        <w:t>") ניתנת בעקבות מתן שירותם למינהל האזרחי, כמפורט בחשבונית (להלן: "</w:t>
      </w:r>
      <w:r w:rsidR="00C728B3" w:rsidRPr="00444F5D">
        <w:rPr>
          <w:rFonts w:ascii="David" w:hAnsi="David" w:cs="David"/>
          <w:b/>
          <w:bCs/>
          <w:sz w:val="24"/>
          <w:szCs w:val="24"/>
          <w:rtl/>
        </w:rPr>
        <w:t>השירותים</w:t>
      </w:r>
      <w:r w:rsidR="00C728B3" w:rsidRPr="00444F5D">
        <w:rPr>
          <w:rFonts w:ascii="David" w:hAnsi="David" w:cs="David"/>
          <w:sz w:val="24"/>
          <w:szCs w:val="24"/>
          <w:rtl/>
        </w:rPr>
        <w:t>).</w:t>
      </w:r>
    </w:p>
    <w:p w14:paraId="5DC5ACDE" w14:textId="77777777" w:rsidR="00C728B3" w:rsidRPr="00444F5D" w:rsidRDefault="00C728B3" w:rsidP="00A11D92">
      <w:pPr>
        <w:pStyle w:val="a"/>
        <w:numPr>
          <w:ilvl w:val="1"/>
          <w:numId w:val="19"/>
        </w:numPr>
        <w:spacing w:before="240" w:after="240"/>
        <w:rPr>
          <w:rFonts w:ascii="David" w:hAnsi="David" w:cs="David"/>
          <w:sz w:val="24"/>
          <w:szCs w:val="24"/>
        </w:rPr>
      </w:pPr>
      <w:r w:rsidRPr="00444F5D">
        <w:rPr>
          <w:rFonts w:ascii="David" w:hAnsi="David" w:cs="David"/>
          <w:sz w:val="24"/>
          <w:szCs w:val="24"/>
          <w:rtl/>
        </w:rPr>
        <w:t>השירותים ניתנו בעת שהסכם ההתקשרות שלי עם המינהל האזרחי היה בתוקף.</w:t>
      </w:r>
    </w:p>
    <w:p w14:paraId="0385B77D" w14:textId="77777777" w:rsidR="00C728B3" w:rsidRPr="00444F5D" w:rsidRDefault="00C728B3" w:rsidP="00A11D92">
      <w:pPr>
        <w:pStyle w:val="a"/>
        <w:numPr>
          <w:ilvl w:val="1"/>
          <w:numId w:val="19"/>
        </w:numPr>
        <w:spacing w:before="240" w:after="240"/>
        <w:rPr>
          <w:rFonts w:ascii="David" w:hAnsi="David" w:cs="David"/>
          <w:sz w:val="24"/>
          <w:szCs w:val="24"/>
        </w:rPr>
      </w:pPr>
      <w:r w:rsidRPr="00444F5D">
        <w:rPr>
          <w:rFonts w:ascii="David" w:hAnsi="David" w:cs="David"/>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444F5D">
        <w:rPr>
          <w:rFonts w:ascii="David" w:hAnsi="David" w:cs="David"/>
          <w:b/>
          <w:bCs/>
          <w:sz w:val="24"/>
          <w:szCs w:val="24"/>
          <w:rtl/>
        </w:rPr>
        <w:t>הזמנה</w:t>
      </w:r>
      <w:r w:rsidRPr="00444F5D">
        <w:rPr>
          <w:rFonts w:ascii="David" w:hAnsi="David" w:cs="David"/>
          <w:sz w:val="24"/>
          <w:szCs w:val="24"/>
          <w:rtl/>
        </w:rPr>
        <w:t>" ו"</w:t>
      </w:r>
      <w:r w:rsidRPr="00444F5D">
        <w:rPr>
          <w:rFonts w:ascii="David" w:hAnsi="David" w:cs="David"/>
          <w:b/>
          <w:bCs/>
          <w:sz w:val="24"/>
          <w:szCs w:val="24"/>
          <w:rtl/>
        </w:rPr>
        <w:t>יתרה</w:t>
      </w:r>
      <w:r w:rsidRPr="00444F5D">
        <w:rPr>
          <w:rFonts w:ascii="David" w:hAnsi="David" w:cs="David"/>
          <w:sz w:val="24"/>
          <w:szCs w:val="24"/>
          <w:rtl/>
        </w:rPr>
        <w:t>", בהתאמה).</w:t>
      </w:r>
    </w:p>
    <w:p w14:paraId="3BDCED09" w14:textId="77777777" w:rsidR="00C728B3" w:rsidRPr="00444F5D" w:rsidRDefault="00C728B3" w:rsidP="00A11D92">
      <w:pPr>
        <w:pStyle w:val="a"/>
        <w:numPr>
          <w:ilvl w:val="1"/>
          <w:numId w:val="19"/>
        </w:numPr>
        <w:spacing w:before="240" w:after="240"/>
        <w:rPr>
          <w:rFonts w:ascii="David" w:hAnsi="David" w:cs="David"/>
          <w:sz w:val="24"/>
          <w:szCs w:val="24"/>
        </w:rPr>
      </w:pPr>
      <w:r w:rsidRPr="00444F5D">
        <w:rPr>
          <w:rFonts w:ascii="David" w:hAnsi="David" w:cs="David"/>
          <w:sz w:val="24"/>
          <w:szCs w:val="24"/>
          <w:rtl/>
        </w:rPr>
        <w:t>בעת מתן השירותים, הייתה בהזמנה יתרה שגובהה לפחות כגובה התמורה המגיעה לי בגין השירותים.</w:t>
      </w:r>
    </w:p>
    <w:p w14:paraId="257E35B5" w14:textId="77777777" w:rsidR="00C728B3" w:rsidRPr="00444F5D" w:rsidRDefault="00C728B3" w:rsidP="00A11D92">
      <w:pPr>
        <w:pStyle w:val="a"/>
        <w:numPr>
          <w:ilvl w:val="1"/>
          <w:numId w:val="19"/>
        </w:numPr>
        <w:spacing w:before="240" w:after="240"/>
        <w:rPr>
          <w:rFonts w:ascii="David" w:hAnsi="David" w:cs="David"/>
          <w:sz w:val="24"/>
          <w:szCs w:val="24"/>
        </w:rPr>
      </w:pPr>
      <w:r w:rsidRPr="00444F5D">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75DF2682" w14:textId="77777777" w:rsidR="00C728B3" w:rsidRPr="00444F5D" w:rsidRDefault="00C728B3" w:rsidP="00C728B3">
      <w:pPr>
        <w:pStyle w:val="a"/>
        <w:numPr>
          <w:ilvl w:val="0"/>
          <w:numId w:val="0"/>
        </w:numPr>
        <w:spacing w:before="240" w:after="240"/>
        <w:ind w:left="360"/>
        <w:rPr>
          <w:rFonts w:ascii="David" w:hAnsi="David" w:cs="David"/>
          <w:sz w:val="24"/>
          <w:szCs w:val="24"/>
          <w:rtl/>
        </w:rPr>
      </w:pPr>
    </w:p>
    <w:p w14:paraId="0CD54D8E" w14:textId="77777777" w:rsidR="00A36F2A" w:rsidRPr="00444F5D" w:rsidRDefault="00A36F2A" w:rsidP="00C728B3">
      <w:pPr>
        <w:pStyle w:val="a"/>
        <w:numPr>
          <w:ilvl w:val="0"/>
          <w:numId w:val="0"/>
        </w:numPr>
        <w:ind w:left="360" w:hanging="360"/>
        <w:rPr>
          <w:rFonts w:ascii="David" w:eastAsia="Calibri" w:hAnsi="David" w:cs="David"/>
          <w:szCs w:val="24"/>
          <w:rtl/>
        </w:rPr>
      </w:pPr>
    </w:p>
    <w:p w14:paraId="6E0CEBAB" w14:textId="77777777" w:rsidR="00A36F2A" w:rsidRPr="00444F5D" w:rsidRDefault="00A36F2A" w:rsidP="00C728B3">
      <w:pPr>
        <w:pStyle w:val="a"/>
        <w:numPr>
          <w:ilvl w:val="0"/>
          <w:numId w:val="0"/>
        </w:numPr>
        <w:ind w:left="360" w:hanging="360"/>
        <w:rPr>
          <w:rFonts w:ascii="David" w:eastAsia="Calibri" w:hAnsi="David" w:cs="David"/>
          <w:szCs w:val="24"/>
          <w:rtl/>
        </w:rPr>
      </w:pPr>
    </w:p>
    <w:p w14:paraId="00B9E9F9" w14:textId="77777777" w:rsidR="00A36F2A" w:rsidRPr="00444F5D" w:rsidRDefault="00A36F2A" w:rsidP="00C728B3">
      <w:pPr>
        <w:pStyle w:val="a"/>
        <w:numPr>
          <w:ilvl w:val="0"/>
          <w:numId w:val="0"/>
        </w:numPr>
        <w:ind w:left="360" w:hanging="360"/>
        <w:rPr>
          <w:rFonts w:ascii="David" w:eastAsia="Calibri" w:hAnsi="David" w:cs="David"/>
          <w:szCs w:val="24"/>
          <w:rtl/>
        </w:rPr>
      </w:pPr>
    </w:p>
    <w:p w14:paraId="7751A9D4" w14:textId="77777777" w:rsidR="00A36F2A" w:rsidRPr="00444F5D" w:rsidRDefault="00A36F2A" w:rsidP="00A36F2A">
      <w:pPr>
        <w:pStyle w:val="a"/>
        <w:numPr>
          <w:ilvl w:val="0"/>
          <w:numId w:val="0"/>
        </w:numPr>
        <w:spacing w:before="240" w:after="240"/>
        <w:ind w:left="360"/>
        <w:rPr>
          <w:rFonts w:ascii="David" w:hAnsi="David" w:cs="David"/>
          <w:b/>
          <w:bCs/>
          <w:sz w:val="24"/>
          <w:szCs w:val="24"/>
          <w:rtl/>
        </w:rPr>
      </w:pPr>
    </w:p>
    <w:p w14:paraId="12ED28F3" w14:textId="77777777" w:rsidR="00A36F2A" w:rsidRPr="00444F5D" w:rsidRDefault="00A36F2A" w:rsidP="00A36F2A">
      <w:pPr>
        <w:pStyle w:val="a"/>
        <w:numPr>
          <w:ilvl w:val="0"/>
          <w:numId w:val="0"/>
        </w:numPr>
        <w:spacing w:before="240" w:after="240"/>
        <w:ind w:left="360"/>
        <w:rPr>
          <w:rFonts w:ascii="David" w:hAnsi="David" w:cs="David"/>
          <w:b/>
          <w:bCs/>
          <w:sz w:val="24"/>
          <w:szCs w:val="24"/>
          <w:rtl/>
        </w:rPr>
      </w:pPr>
    </w:p>
    <w:p w14:paraId="2F48A5C1" w14:textId="77777777" w:rsidR="00A36F2A" w:rsidRPr="00444F5D" w:rsidRDefault="00A36F2A" w:rsidP="00A36F2A">
      <w:pPr>
        <w:pStyle w:val="a"/>
        <w:numPr>
          <w:ilvl w:val="0"/>
          <w:numId w:val="0"/>
        </w:numPr>
        <w:spacing w:before="240" w:after="240"/>
        <w:ind w:left="360"/>
        <w:rPr>
          <w:rFonts w:ascii="David" w:hAnsi="David" w:cs="David"/>
          <w:b/>
          <w:bCs/>
          <w:sz w:val="24"/>
          <w:szCs w:val="24"/>
          <w:rtl/>
        </w:rPr>
      </w:pPr>
      <w:r w:rsidRPr="00444F5D">
        <w:rPr>
          <w:rFonts w:ascii="David" w:hAnsi="David" w:cs="David"/>
          <w:b/>
          <w:bCs/>
          <w:sz w:val="24"/>
          <w:szCs w:val="24"/>
          <w:rtl/>
        </w:rPr>
        <w:t>ולראיה, באתי על החתום:</w:t>
      </w:r>
    </w:p>
    <w:p w14:paraId="110BAECA" w14:textId="77777777" w:rsidR="00A82D10" w:rsidRPr="00444F5D" w:rsidRDefault="00A82D10" w:rsidP="00A36F2A">
      <w:pPr>
        <w:pStyle w:val="a"/>
        <w:numPr>
          <w:ilvl w:val="0"/>
          <w:numId w:val="0"/>
        </w:numPr>
        <w:spacing w:before="240" w:after="240"/>
        <w:ind w:left="360"/>
        <w:rPr>
          <w:rFonts w:ascii="David" w:hAnsi="David" w:cs="David"/>
          <w:b/>
          <w:bCs/>
          <w:sz w:val="24"/>
          <w:szCs w:val="24"/>
          <w:rtl/>
        </w:rPr>
      </w:pPr>
    </w:p>
    <w:p w14:paraId="083D2E6A" w14:textId="77777777" w:rsidR="00A82D10" w:rsidRPr="00444F5D" w:rsidRDefault="00A82D10" w:rsidP="00A36F2A">
      <w:pPr>
        <w:pStyle w:val="a"/>
        <w:numPr>
          <w:ilvl w:val="0"/>
          <w:numId w:val="0"/>
        </w:numPr>
        <w:spacing w:before="240" w:after="240"/>
        <w:ind w:left="360"/>
        <w:rPr>
          <w:rFonts w:ascii="David" w:hAnsi="David" w:cs="David"/>
          <w:b/>
          <w:bCs/>
          <w:sz w:val="24"/>
          <w:szCs w:val="24"/>
        </w:rPr>
      </w:pPr>
    </w:p>
    <w:p w14:paraId="2E2A405F" w14:textId="77777777" w:rsidR="00A36F2A" w:rsidRPr="00444F5D" w:rsidRDefault="00A82D10" w:rsidP="00C728B3">
      <w:pPr>
        <w:pStyle w:val="a"/>
        <w:numPr>
          <w:ilvl w:val="0"/>
          <w:numId w:val="0"/>
        </w:numPr>
        <w:ind w:left="360" w:hanging="360"/>
        <w:rPr>
          <w:rFonts w:ascii="David" w:eastAsia="Calibri" w:hAnsi="David" w:cs="David"/>
          <w:szCs w:val="24"/>
          <w:rtl/>
        </w:rPr>
      </w:pPr>
      <w:r w:rsidRPr="00444F5D">
        <w:rPr>
          <w:rFonts w:ascii="David" w:eastAsia="Calibri" w:hAnsi="David" w:cs="David" w:hint="cs"/>
          <w:szCs w:val="24"/>
          <w:rtl/>
        </w:rPr>
        <w:t xml:space="preserve">            --------------------------</w:t>
      </w:r>
    </w:p>
    <w:p w14:paraId="25F44844" w14:textId="77777777" w:rsidR="00A36F2A" w:rsidRPr="00444F5D" w:rsidRDefault="00A36F2A" w:rsidP="00C728B3">
      <w:pPr>
        <w:pStyle w:val="a"/>
        <w:numPr>
          <w:ilvl w:val="0"/>
          <w:numId w:val="0"/>
        </w:numPr>
        <w:ind w:left="360" w:hanging="360"/>
        <w:rPr>
          <w:rFonts w:ascii="David" w:eastAsia="Calibri" w:hAnsi="David" w:cs="David"/>
          <w:szCs w:val="24"/>
          <w:rtl/>
        </w:rPr>
      </w:pPr>
    </w:p>
    <w:p w14:paraId="278524AF" w14:textId="77777777" w:rsidR="009932A8" w:rsidRPr="00444F5D" w:rsidRDefault="009932A8" w:rsidP="00C728B3">
      <w:pPr>
        <w:pStyle w:val="a"/>
        <w:numPr>
          <w:ilvl w:val="0"/>
          <w:numId w:val="0"/>
        </w:numPr>
        <w:ind w:left="360" w:hanging="360"/>
        <w:rPr>
          <w:rFonts w:ascii="David" w:eastAsia="Calibri" w:hAnsi="David" w:cs="David"/>
          <w:szCs w:val="24"/>
          <w:rtl/>
        </w:rPr>
      </w:pPr>
    </w:p>
    <w:p w14:paraId="39DD0818" w14:textId="77777777" w:rsidR="009932A8" w:rsidRPr="00444F5D" w:rsidRDefault="009932A8" w:rsidP="00C728B3">
      <w:pPr>
        <w:pStyle w:val="a"/>
        <w:numPr>
          <w:ilvl w:val="0"/>
          <w:numId w:val="0"/>
        </w:numPr>
        <w:ind w:left="360" w:hanging="360"/>
        <w:rPr>
          <w:rFonts w:ascii="David" w:eastAsia="Calibri" w:hAnsi="David" w:cs="David"/>
          <w:szCs w:val="24"/>
          <w:rtl/>
        </w:rPr>
      </w:pPr>
    </w:p>
    <w:p w14:paraId="6F8C553C" w14:textId="77777777" w:rsidR="009932A8" w:rsidRPr="00444F5D" w:rsidRDefault="009932A8" w:rsidP="00C728B3">
      <w:pPr>
        <w:pStyle w:val="a"/>
        <w:numPr>
          <w:ilvl w:val="0"/>
          <w:numId w:val="0"/>
        </w:numPr>
        <w:ind w:left="360" w:hanging="360"/>
        <w:rPr>
          <w:rFonts w:ascii="David" w:eastAsia="Calibri" w:hAnsi="David" w:cs="David"/>
          <w:szCs w:val="24"/>
          <w:rtl/>
        </w:rPr>
      </w:pPr>
    </w:p>
    <w:p w14:paraId="75AEDACD" w14:textId="77777777" w:rsidR="009932A8" w:rsidRPr="00444F5D" w:rsidRDefault="009932A8" w:rsidP="00C728B3">
      <w:pPr>
        <w:pStyle w:val="a"/>
        <w:numPr>
          <w:ilvl w:val="0"/>
          <w:numId w:val="0"/>
        </w:numPr>
        <w:ind w:left="360" w:hanging="360"/>
        <w:rPr>
          <w:rFonts w:ascii="David" w:eastAsia="Calibri" w:hAnsi="David" w:cs="David"/>
          <w:szCs w:val="24"/>
          <w:rtl/>
        </w:rPr>
      </w:pPr>
    </w:p>
    <w:p w14:paraId="500CDBFD" w14:textId="77777777" w:rsidR="009932A8" w:rsidRPr="00444F5D" w:rsidRDefault="009932A8" w:rsidP="00C728B3">
      <w:pPr>
        <w:pStyle w:val="a"/>
        <w:numPr>
          <w:ilvl w:val="0"/>
          <w:numId w:val="0"/>
        </w:numPr>
        <w:ind w:left="360" w:hanging="360"/>
        <w:rPr>
          <w:rFonts w:ascii="David" w:eastAsia="Calibri" w:hAnsi="David" w:cs="David"/>
          <w:szCs w:val="24"/>
          <w:rtl/>
        </w:rPr>
      </w:pPr>
    </w:p>
    <w:p w14:paraId="186059F2" w14:textId="77777777" w:rsidR="009932A8" w:rsidRPr="00444F5D" w:rsidRDefault="009932A8" w:rsidP="00C728B3">
      <w:pPr>
        <w:pStyle w:val="a"/>
        <w:numPr>
          <w:ilvl w:val="0"/>
          <w:numId w:val="0"/>
        </w:numPr>
        <w:ind w:left="360" w:hanging="360"/>
        <w:rPr>
          <w:rFonts w:ascii="David" w:eastAsia="Calibri" w:hAnsi="David" w:cs="David"/>
          <w:szCs w:val="24"/>
          <w:rtl/>
        </w:rPr>
      </w:pPr>
    </w:p>
    <w:p w14:paraId="43675502" w14:textId="77777777" w:rsidR="00A36F2A" w:rsidRPr="00444F5D" w:rsidRDefault="00A36F2A" w:rsidP="00C728B3">
      <w:pPr>
        <w:pStyle w:val="a"/>
        <w:numPr>
          <w:ilvl w:val="0"/>
          <w:numId w:val="0"/>
        </w:numPr>
        <w:ind w:left="360" w:hanging="360"/>
        <w:rPr>
          <w:rFonts w:ascii="David" w:eastAsia="Calibri" w:hAnsi="David" w:cs="David"/>
          <w:szCs w:val="24"/>
          <w:rtl/>
        </w:rPr>
      </w:pPr>
    </w:p>
    <w:p w14:paraId="6E34FB20" w14:textId="77777777" w:rsidR="00A36F2A" w:rsidRPr="00444F5D" w:rsidRDefault="00A36F2A" w:rsidP="00C728B3">
      <w:pPr>
        <w:pStyle w:val="a"/>
        <w:numPr>
          <w:ilvl w:val="0"/>
          <w:numId w:val="0"/>
        </w:numPr>
        <w:ind w:left="360" w:hanging="360"/>
        <w:rPr>
          <w:rFonts w:ascii="David" w:hAnsi="David" w:cs="David"/>
          <w:rtl/>
        </w:rPr>
      </w:pPr>
    </w:p>
    <w:p w14:paraId="0192ECD2" w14:textId="77777777" w:rsidR="00A82D10" w:rsidRPr="00444F5D" w:rsidRDefault="00A82D10" w:rsidP="00C728B3">
      <w:pPr>
        <w:pStyle w:val="a"/>
        <w:numPr>
          <w:ilvl w:val="0"/>
          <w:numId w:val="0"/>
        </w:numPr>
        <w:ind w:left="360" w:hanging="360"/>
        <w:rPr>
          <w:rFonts w:ascii="David" w:hAnsi="David" w:cs="David"/>
          <w:rtl/>
        </w:rPr>
      </w:pPr>
    </w:p>
    <w:p w14:paraId="7C93E0DE" w14:textId="77777777" w:rsidR="00A82D10" w:rsidRPr="00444F5D" w:rsidRDefault="00A82D10" w:rsidP="00C728B3">
      <w:pPr>
        <w:pStyle w:val="a"/>
        <w:numPr>
          <w:ilvl w:val="0"/>
          <w:numId w:val="0"/>
        </w:numPr>
        <w:ind w:left="360" w:hanging="360"/>
        <w:rPr>
          <w:rFonts w:ascii="David" w:hAnsi="David" w:cs="David"/>
          <w:rtl/>
        </w:rPr>
      </w:pPr>
    </w:p>
    <w:p w14:paraId="5026A7C6" w14:textId="77777777" w:rsidR="00A82D10" w:rsidRPr="00444F5D" w:rsidRDefault="00A82D10" w:rsidP="00C728B3">
      <w:pPr>
        <w:pStyle w:val="a"/>
        <w:numPr>
          <w:ilvl w:val="0"/>
          <w:numId w:val="0"/>
        </w:numPr>
        <w:ind w:left="360" w:hanging="360"/>
        <w:rPr>
          <w:rFonts w:ascii="David" w:hAnsi="David" w:cs="David"/>
          <w:rtl/>
        </w:rPr>
      </w:pPr>
    </w:p>
    <w:p w14:paraId="75FF375C" w14:textId="77777777" w:rsidR="00086EA7" w:rsidRPr="00444F5D" w:rsidRDefault="00F0120A" w:rsidP="009E3BB3">
      <w:pPr>
        <w:spacing w:line="360" w:lineRule="auto"/>
        <w:jc w:val="center"/>
        <w:rPr>
          <w:rFonts w:ascii="David" w:hAnsi="David"/>
          <w:b/>
          <w:bCs/>
          <w:sz w:val="28"/>
          <w:szCs w:val="28"/>
          <w:u w:val="single"/>
          <w:rtl/>
        </w:rPr>
      </w:pPr>
      <w:r w:rsidRPr="00444F5D">
        <w:rPr>
          <w:rFonts w:ascii="David" w:hAnsi="David"/>
          <w:b/>
          <w:bCs/>
          <w:sz w:val="28"/>
          <w:szCs w:val="28"/>
          <w:u w:val="single"/>
          <w:rtl/>
        </w:rPr>
        <w:t xml:space="preserve">נספח </w:t>
      </w:r>
      <w:r w:rsidR="00DD3D52" w:rsidRPr="00444F5D">
        <w:rPr>
          <w:rFonts w:ascii="David" w:hAnsi="David" w:hint="cs"/>
          <w:b/>
          <w:bCs/>
          <w:sz w:val="28"/>
          <w:szCs w:val="28"/>
          <w:u w:val="single"/>
          <w:rtl/>
        </w:rPr>
        <w:t>י"ט</w:t>
      </w:r>
      <w:r w:rsidR="00445A3D" w:rsidRPr="00444F5D">
        <w:rPr>
          <w:rFonts w:ascii="David" w:hAnsi="David"/>
          <w:b/>
          <w:bCs/>
          <w:sz w:val="28"/>
          <w:szCs w:val="28"/>
          <w:u w:val="single"/>
          <w:rtl/>
        </w:rPr>
        <w:t xml:space="preserve"> </w:t>
      </w:r>
      <w:r w:rsidRPr="00444F5D">
        <w:rPr>
          <w:rFonts w:ascii="David" w:hAnsi="David"/>
          <w:b/>
          <w:bCs/>
          <w:sz w:val="28"/>
          <w:szCs w:val="28"/>
          <w:u w:val="single"/>
          <w:rtl/>
        </w:rPr>
        <w:t>–</w:t>
      </w:r>
      <w:r w:rsidR="00AF2F83" w:rsidRPr="00444F5D">
        <w:rPr>
          <w:rFonts w:ascii="David" w:hAnsi="David"/>
          <w:b/>
          <w:bCs/>
          <w:sz w:val="28"/>
          <w:szCs w:val="28"/>
          <w:u w:val="single"/>
          <w:rtl/>
        </w:rPr>
        <w:t>קישור ל</w:t>
      </w:r>
      <w:r w:rsidRPr="00444F5D">
        <w:rPr>
          <w:rFonts w:ascii="David" w:hAnsi="David"/>
          <w:b/>
          <w:bCs/>
          <w:sz w:val="28"/>
          <w:szCs w:val="28"/>
          <w:u w:val="single"/>
          <w:rtl/>
        </w:rPr>
        <w:t xml:space="preserve">הודעת החשכ"ל בנושא תעריפי התקשרות עם נותני שירותים חיצוניים, מס' </w:t>
      </w:r>
      <w:r w:rsidR="00AF2F83" w:rsidRPr="00444F5D">
        <w:rPr>
          <w:rFonts w:ascii="David" w:hAnsi="David"/>
          <w:sz w:val="28"/>
          <w:szCs w:val="28"/>
          <w:u w:val="single"/>
          <w:rtl/>
        </w:rPr>
        <w:t xml:space="preserve"> </w:t>
      </w:r>
      <w:r w:rsidR="00AF2F83" w:rsidRPr="00444F5D">
        <w:rPr>
          <w:rFonts w:ascii="David" w:hAnsi="David"/>
          <w:b/>
          <w:bCs/>
          <w:sz w:val="28"/>
          <w:szCs w:val="28"/>
          <w:u w:val="single"/>
          <w:rtl/>
        </w:rPr>
        <w:t>ה.8.1.1.1</w:t>
      </w:r>
    </w:p>
    <w:p w14:paraId="5AFBBBDB" w14:textId="77777777" w:rsidR="00AF2F83" w:rsidRPr="00444F5D" w:rsidRDefault="00AF2F83" w:rsidP="00AF2F83">
      <w:pPr>
        <w:spacing w:line="360" w:lineRule="auto"/>
        <w:jc w:val="center"/>
        <w:rPr>
          <w:rFonts w:ascii="David" w:hAnsi="David"/>
          <w:b/>
          <w:bCs/>
          <w:sz w:val="24"/>
          <w:rtl/>
        </w:rPr>
      </w:pPr>
    </w:p>
    <w:p w14:paraId="0662AF15" w14:textId="77777777" w:rsidR="00AF2F83" w:rsidRPr="00444F5D" w:rsidRDefault="00AF2F83" w:rsidP="00AF2F83">
      <w:pPr>
        <w:spacing w:line="360" w:lineRule="auto"/>
        <w:jc w:val="center"/>
        <w:rPr>
          <w:rFonts w:ascii="David" w:hAnsi="David"/>
          <w:b/>
          <w:bCs/>
          <w:sz w:val="24"/>
          <w:rtl/>
        </w:rPr>
      </w:pPr>
    </w:p>
    <w:p w14:paraId="12E36909" w14:textId="77777777" w:rsidR="00AF2F83" w:rsidRPr="00444F5D" w:rsidRDefault="00AF2F83" w:rsidP="00AF2F83">
      <w:pPr>
        <w:spacing w:line="360" w:lineRule="auto"/>
        <w:jc w:val="center"/>
        <w:rPr>
          <w:rFonts w:ascii="David" w:hAnsi="David"/>
          <w:b/>
          <w:bCs/>
          <w:sz w:val="24"/>
          <w:rtl/>
        </w:rPr>
      </w:pPr>
    </w:p>
    <w:p w14:paraId="39413EC9" w14:textId="77777777" w:rsidR="00AF2F83" w:rsidRPr="00444F5D" w:rsidRDefault="001A1445" w:rsidP="00AF2F83">
      <w:pPr>
        <w:spacing w:line="360" w:lineRule="auto"/>
        <w:jc w:val="center"/>
        <w:rPr>
          <w:rFonts w:ascii="David" w:hAnsi="David"/>
          <w:b/>
          <w:bCs/>
          <w:sz w:val="24"/>
          <w:rtl/>
        </w:rPr>
      </w:pPr>
      <w:hyperlink r:id="rId38" w:history="1">
        <w:r w:rsidR="00AF2F83" w:rsidRPr="00444F5D">
          <w:rPr>
            <w:rStyle w:val="Hyperlink"/>
            <w:rFonts w:ascii="David" w:hAnsi="David"/>
            <w:rtl/>
          </w:rPr>
          <w:t>''תעריפי התקשרות עם נותני שירותים חיצוניים''.</w:t>
        </w:r>
      </w:hyperlink>
    </w:p>
    <w:p w14:paraId="1712678F" w14:textId="77777777" w:rsidR="00AF2F83" w:rsidRPr="00444F5D" w:rsidRDefault="00AF2F83" w:rsidP="00392A1B">
      <w:pPr>
        <w:spacing w:line="360" w:lineRule="auto"/>
        <w:jc w:val="center"/>
        <w:rPr>
          <w:rFonts w:ascii="David" w:hAnsi="David"/>
          <w:b/>
          <w:bCs/>
          <w:sz w:val="24"/>
          <w:rtl/>
        </w:rPr>
      </w:pPr>
    </w:p>
    <w:p w14:paraId="381B97D1" w14:textId="77777777" w:rsidR="00AF2F83" w:rsidRPr="00444F5D" w:rsidRDefault="00AF2F83" w:rsidP="00392A1B">
      <w:pPr>
        <w:spacing w:line="360" w:lineRule="auto"/>
        <w:jc w:val="center"/>
        <w:rPr>
          <w:rFonts w:ascii="David" w:hAnsi="David"/>
          <w:b/>
          <w:bCs/>
          <w:sz w:val="24"/>
          <w:rtl/>
        </w:rPr>
      </w:pPr>
    </w:p>
    <w:p w14:paraId="159BEF9D" w14:textId="77777777" w:rsidR="00AF2F83" w:rsidRPr="00444F5D" w:rsidRDefault="00AF2F83" w:rsidP="00392A1B">
      <w:pPr>
        <w:spacing w:line="360" w:lineRule="auto"/>
        <w:jc w:val="center"/>
        <w:rPr>
          <w:rFonts w:ascii="David" w:hAnsi="David"/>
          <w:b/>
          <w:bCs/>
          <w:sz w:val="24"/>
          <w:rtl/>
        </w:rPr>
      </w:pPr>
    </w:p>
    <w:p w14:paraId="1A4426D7" w14:textId="77777777" w:rsidR="00AF2F83" w:rsidRPr="00444F5D" w:rsidRDefault="00AF2F83" w:rsidP="00392A1B">
      <w:pPr>
        <w:spacing w:line="360" w:lineRule="auto"/>
        <w:jc w:val="center"/>
        <w:rPr>
          <w:rFonts w:ascii="David" w:hAnsi="David"/>
          <w:b/>
          <w:bCs/>
          <w:sz w:val="24"/>
          <w:rtl/>
        </w:rPr>
      </w:pPr>
    </w:p>
    <w:p w14:paraId="4392C08D" w14:textId="77777777" w:rsidR="00AF2F83" w:rsidRPr="00444F5D" w:rsidRDefault="00AF2F83" w:rsidP="00392A1B">
      <w:pPr>
        <w:spacing w:line="360" w:lineRule="auto"/>
        <w:jc w:val="center"/>
        <w:rPr>
          <w:rFonts w:ascii="David" w:hAnsi="David"/>
          <w:b/>
          <w:bCs/>
          <w:sz w:val="24"/>
          <w:rtl/>
        </w:rPr>
      </w:pPr>
    </w:p>
    <w:p w14:paraId="6FF1AEC5" w14:textId="77777777" w:rsidR="00AF2F83" w:rsidRPr="00444F5D" w:rsidRDefault="00AF2F83" w:rsidP="00392A1B">
      <w:pPr>
        <w:spacing w:line="360" w:lineRule="auto"/>
        <w:jc w:val="center"/>
        <w:rPr>
          <w:rFonts w:ascii="David" w:hAnsi="David"/>
          <w:b/>
          <w:bCs/>
          <w:sz w:val="24"/>
          <w:rtl/>
        </w:rPr>
      </w:pPr>
    </w:p>
    <w:p w14:paraId="25CABBB2" w14:textId="77777777" w:rsidR="00AF2F83" w:rsidRPr="00444F5D" w:rsidRDefault="00AF2F83" w:rsidP="00392A1B">
      <w:pPr>
        <w:spacing w:line="360" w:lineRule="auto"/>
        <w:jc w:val="center"/>
        <w:rPr>
          <w:rFonts w:ascii="David" w:hAnsi="David"/>
          <w:b/>
          <w:bCs/>
          <w:sz w:val="24"/>
          <w:rtl/>
        </w:rPr>
      </w:pPr>
    </w:p>
    <w:p w14:paraId="6D8F6684" w14:textId="77777777" w:rsidR="00AF2F83" w:rsidRPr="00444F5D" w:rsidRDefault="00AF2F83" w:rsidP="00392A1B">
      <w:pPr>
        <w:spacing w:line="360" w:lineRule="auto"/>
        <w:jc w:val="center"/>
        <w:rPr>
          <w:rFonts w:ascii="David" w:hAnsi="David"/>
          <w:b/>
          <w:bCs/>
          <w:sz w:val="24"/>
          <w:rtl/>
        </w:rPr>
      </w:pPr>
    </w:p>
    <w:p w14:paraId="315CC167" w14:textId="77777777" w:rsidR="00AF2F83" w:rsidRPr="00444F5D" w:rsidRDefault="00AF2F83" w:rsidP="00392A1B">
      <w:pPr>
        <w:spacing w:line="360" w:lineRule="auto"/>
        <w:jc w:val="center"/>
        <w:rPr>
          <w:rFonts w:ascii="David" w:hAnsi="David"/>
          <w:b/>
          <w:bCs/>
          <w:sz w:val="24"/>
          <w:rtl/>
        </w:rPr>
      </w:pPr>
    </w:p>
    <w:p w14:paraId="4E74522D" w14:textId="77777777" w:rsidR="00AF2F83" w:rsidRPr="00444F5D" w:rsidRDefault="00AF2F83" w:rsidP="00392A1B">
      <w:pPr>
        <w:spacing w:line="360" w:lineRule="auto"/>
        <w:jc w:val="center"/>
        <w:rPr>
          <w:rFonts w:ascii="David" w:hAnsi="David"/>
          <w:b/>
          <w:bCs/>
          <w:sz w:val="24"/>
          <w:rtl/>
        </w:rPr>
      </w:pPr>
    </w:p>
    <w:p w14:paraId="5F81664E" w14:textId="77777777" w:rsidR="00AF2F83" w:rsidRPr="00444F5D" w:rsidRDefault="00AF2F83" w:rsidP="00392A1B">
      <w:pPr>
        <w:spacing w:line="360" w:lineRule="auto"/>
        <w:jc w:val="center"/>
        <w:rPr>
          <w:rFonts w:ascii="David" w:hAnsi="David"/>
          <w:b/>
          <w:bCs/>
          <w:sz w:val="24"/>
          <w:rtl/>
        </w:rPr>
      </w:pPr>
    </w:p>
    <w:p w14:paraId="023EB600" w14:textId="77777777" w:rsidR="00AF2F83" w:rsidRPr="00444F5D" w:rsidRDefault="00AF2F83" w:rsidP="00392A1B">
      <w:pPr>
        <w:spacing w:line="360" w:lineRule="auto"/>
        <w:jc w:val="center"/>
        <w:rPr>
          <w:rFonts w:ascii="David" w:hAnsi="David"/>
          <w:b/>
          <w:bCs/>
          <w:sz w:val="24"/>
          <w:rtl/>
        </w:rPr>
      </w:pPr>
    </w:p>
    <w:p w14:paraId="3AD8D48C" w14:textId="77777777" w:rsidR="00AF2F83" w:rsidRPr="00444F5D" w:rsidRDefault="00AF2F83" w:rsidP="00392A1B">
      <w:pPr>
        <w:spacing w:line="360" w:lineRule="auto"/>
        <w:jc w:val="center"/>
        <w:rPr>
          <w:rFonts w:ascii="David" w:hAnsi="David"/>
          <w:b/>
          <w:bCs/>
          <w:sz w:val="24"/>
          <w:rtl/>
        </w:rPr>
      </w:pPr>
    </w:p>
    <w:p w14:paraId="2B5EE1B2" w14:textId="77777777" w:rsidR="00AF2F83" w:rsidRPr="00444F5D" w:rsidRDefault="00AF2F83" w:rsidP="00392A1B">
      <w:pPr>
        <w:spacing w:line="360" w:lineRule="auto"/>
        <w:jc w:val="center"/>
        <w:rPr>
          <w:rFonts w:ascii="David" w:hAnsi="David"/>
          <w:b/>
          <w:bCs/>
          <w:sz w:val="24"/>
          <w:rtl/>
        </w:rPr>
      </w:pPr>
    </w:p>
    <w:p w14:paraId="7205242E" w14:textId="77777777" w:rsidR="00AF2F83" w:rsidRPr="00444F5D" w:rsidRDefault="00AF2F83" w:rsidP="00392A1B">
      <w:pPr>
        <w:spacing w:line="360" w:lineRule="auto"/>
        <w:jc w:val="center"/>
        <w:rPr>
          <w:rFonts w:ascii="David" w:hAnsi="David"/>
          <w:b/>
          <w:bCs/>
          <w:sz w:val="24"/>
          <w:rtl/>
        </w:rPr>
      </w:pPr>
    </w:p>
    <w:p w14:paraId="4A49F398" w14:textId="77777777" w:rsidR="00AF2F83" w:rsidRPr="00444F5D" w:rsidRDefault="00AF2F83" w:rsidP="00392A1B">
      <w:pPr>
        <w:spacing w:line="360" w:lineRule="auto"/>
        <w:jc w:val="center"/>
        <w:rPr>
          <w:rFonts w:ascii="David" w:hAnsi="David"/>
          <w:b/>
          <w:bCs/>
          <w:sz w:val="24"/>
          <w:rtl/>
        </w:rPr>
      </w:pPr>
    </w:p>
    <w:p w14:paraId="1212E3DD" w14:textId="77777777" w:rsidR="00AF2F83" w:rsidRPr="00444F5D" w:rsidRDefault="00AF2F83" w:rsidP="00392A1B">
      <w:pPr>
        <w:spacing w:line="360" w:lineRule="auto"/>
        <w:jc w:val="center"/>
        <w:rPr>
          <w:rFonts w:ascii="David" w:hAnsi="David"/>
          <w:b/>
          <w:bCs/>
          <w:sz w:val="24"/>
          <w:rtl/>
        </w:rPr>
      </w:pPr>
    </w:p>
    <w:p w14:paraId="79BC605C" w14:textId="77777777" w:rsidR="00AF2F83" w:rsidRPr="00444F5D" w:rsidRDefault="00AF2F83" w:rsidP="00392A1B">
      <w:pPr>
        <w:spacing w:line="360" w:lineRule="auto"/>
        <w:jc w:val="center"/>
        <w:rPr>
          <w:rFonts w:ascii="David" w:hAnsi="David"/>
          <w:b/>
          <w:bCs/>
          <w:sz w:val="24"/>
          <w:rtl/>
        </w:rPr>
      </w:pPr>
    </w:p>
    <w:p w14:paraId="4AC9A9C6" w14:textId="77777777" w:rsidR="00AF2F83" w:rsidRPr="00444F5D" w:rsidRDefault="00AF2F83" w:rsidP="00392A1B">
      <w:pPr>
        <w:spacing w:line="360" w:lineRule="auto"/>
        <w:jc w:val="center"/>
        <w:rPr>
          <w:rFonts w:ascii="David" w:hAnsi="David"/>
          <w:b/>
          <w:bCs/>
          <w:sz w:val="24"/>
          <w:rtl/>
        </w:rPr>
      </w:pPr>
    </w:p>
    <w:p w14:paraId="3582F09D" w14:textId="77777777" w:rsidR="00AF2F83" w:rsidRPr="00444F5D" w:rsidRDefault="00AF2F83" w:rsidP="00392A1B">
      <w:pPr>
        <w:spacing w:line="360" w:lineRule="auto"/>
        <w:jc w:val="center"/>
        <w:rPr>
          <w:rFonts w:ascii="David" w:hAnsi="David"/>
          <w:b/>
          <w:bCs/>
          <w:sz w:val="24"/>
          <w:rtl/>
        </w:rPr>
      </w:pPr>
    </w:p>
    <w:p w14:paraId="7B558F26" w14:textId="77777777" w:rsidR="00AF2F83" w:rsidRPr="00444F5D" w:rsidRDefault="00AF2F83" w:rsidP="00392A1B">
      <w:pPr>
        <w:spacing w:line="360" w:lineRule="auto"/>
        <w:jc w:val="center"/>
        <w:rPr>
          <w:rFonts w:ascii="David" w:hAnsi="David"/>
          <w:b/>
          <w:bCs/>
          <w:sz w:val="24"/>
          <w:rtl/>
        </w:rPr>
      </w:pPr>
    </w:p>
    <w:p w14:paraId="1C619606" w14:textId="77777777" w:rsidR="00AF2F83" w:rsidRPr="00444F5D" w:rsidRDefault="00AF2F83" w:rsidP="00392A1B">
      <w:pPr>
        <w:spacing w:line="360" w:lineRule="auto"/>
        <w:jc w:val="center"/>
        <w:rPr>
          <w:rFonts w:ascii="David" w:hAnsi="David"/>
          <w:b/>
          <w:bCs/>
          <w:sz w:val="24"/>
          <w:rtl/>
        </w:rPr>
      </w:pPr>
    </w:p>
    <w:p w14:paraId="66C52956" w14:textId="77777777" w:rsidR="00AF2F83" w:rsidRPr="00444F5D" w:rsidRDefault="00AF2F83" w:rsidP="00392A1B">
      <w:pPr>
        <w:spacing w:line="360" w:lineRule="auto"/>
        <w:jc w:val="center"/>
        <w:rPr>
          <w:rFonts w:ascii="David" w:hAnsi="David"/>
          <w:b/>
          <w:bCs/>
          <w:sz w:val="24"/>
          <w:rtl/>
        </w:rPr>
      </w:pPr>
    </w:p>
    <w:p w14:paraId="34CFBB2F" w14:textId="77777777" w:rsidR="00AF2F83" w:rsidRPr="00444F5D" w:rsidRDefault="00AF2F83" w:rsidP="00392A1B">
      <w:pPr>
        <w:spacing w:line="360" w:lineRule="auto"/>
        <w:jc w:val="center"/>
        <w:rPr>
          <w:rFonts w:ascii="David" w:hAnsi="David"/>
          <w:b/>
          <w:bCs/>
          <w:sz w:val="24"/>
          <w:rtl/>
        </w:rPr>
      </w:pPr>
    </w:p>
    <w:p w14:paraId="204CC5FB" w14:textId="77777777" w:rsidR="00AF2F83" w:rsidRPr="00444F5D" w:rsidRDefault="00AF2F83" w:rsidP="00392A1B">
      <w:pPr>
        <w:spacing w:line="360" w:lineRule="auto"/>
        <w:jc w:val="center"/>
        <w:rPr>
          <w:rFonts w:ascii="David" w:hAnsi="David"/>
          <w:b/>
          <w:bCs/>
          <w:sz w:val="24"/>
          <w:rtl/>
        </w:rPr>
      </w:pPr>
    </w:p>
    <w:p w14:paraId="3C53E1BC" w14:textId="77777777" w:rsidR="00AF2F83" w:rsidRPr="00444F5D" w:rsidRDefault="00AF2F83" w:rsidP="00392A1B">
      <w:pPr>
        <w:spacing w:line="360" w:lineRule="auto"/>
        <w:jc w:val="center"/>
        <w:rPr>
          <w:rFonts w:ascii="David" w:hAnsi="David"/>
          <w:b/>
          <w:bCs/>
          <w:sz w:val="24"/>
          <w:rtl/>
        </w:rPr>
      </w:pPr>
    </w:p>
    <w:p w14:paraId="7907C1EF" w14:textId="77777777" w:rsidR="00AF2F83" w:rsidRPr="00444F5D" w:rsidRDefault="00AF2F83" w:rsidP="00392A1B">
      <w:pPr>
        <w:spacing w:line="360" w:lineRule="auto"/>
        <w:jc w:val="center"/>
        <w:rPr>
          <w:rFonts w:ascii="David" w:hAnsi="David"/>
          <w:b/>
          <w:bCs/>
          <w:sz w:val="24"/>
          <w:rtl/>
        </w:rPr>
      </w:pPr>
    </w:p>
    <w:p w14:paraId="39A7E975" w14:textId="77777777" w:rsidR="00AF2F83" w:rsidRPr="00444F5D" w:rsidRDefault="00AF2F83" w:rsidP="00392A1B">
      <w:pPr>
        <w:spacing w:line="360" w:lineRule="auto"/>
        <w:jc w:val="center"/>
        <w:rPr>
          <w:rFonts w:ascii="David" w:hAnsi="David"/>
          <w:b/>
          <w:bCs/>
          <w:sz w:val="24"/>
          <w:rtl/>
        </w:rPr>
      </w:pPr>
    </w:p>
    <w:p w14:paraId="79B3FC40" w14:textId="77777777" w:rsidR="00AF2F83" w:rsidRPr="00444F5D" w:rsidRDefault="00AF2F83" w:rsidP="00392A1B">
      <w:pPr>
        <w:spacing w:line="360" w:lineRule="auto"/>
        <w:jc w:val="center"/>
        <w:rPr>
          <w:rFonts w:ascii="David" w:hAnsi="David"/>
          <w:b/>
          <w:bCs/>
          <w:sz w:val="24"/>
          <w:rtl/>
        </w:rPr>
      </w:pPr>
    </w:p>
    <w:p w14:paraId="08E11FC9" w14:textId="77777777" w:rsidR="00AF2F83" w:rsidRPr="00444F5D" w:rsidRDefault="00AF2F83" w:rsidP="00392A1B">
      <w:pPr>
        <w:spacing w:line="360" w:lineRule="auto"/>
        <w:jc w:val="center"/>
        <w:rPr>
          <w:rFonts w:ascii="David" w:hAnsi="David"/>
          <w:b/>
          <w:bCs/>
          <w:sz w:val="24"/>
          <w:rtl/>
        </w:rPr>
      </w:pPr>
    </w:p>
    <w:p w14:paraId="3F8D114D" w14:textId="77777777" w:rsidR="00AF2F83" w:rsidRPr="00444F5D" w:rsidRDefault="00AF2F83" w:rsidP="00392A1B">
      <w:pPr>
        <w:spacing w:line="360" w:lineRule="auto"/>
        <w:jc w:val="center"/>
        <w:rPr>
          <w:rFonts w:ascii="David" w:hAnsi="David"/>
          <w:b/>
          <w:bCs/>
          <w:sz w:val="24"/>
          <w:rtl/>
        </w:rPr>
      </w:pPr>
    </w:p>
    <w:p w14:paraId="21DD820E" w14:textId="77777777" w:rsidR="00AF2F83" w:rsidRPr="00444F5D" w:rsidRDefault="00AF2F83" w:rsidP="00392A1B">
      <w:pPr>
        <w:spacing w:line="360" w:lineRule="auto"/>
        <w:jc w:val="center"/>
        <w:rPr>
          <w:rFonts w:ascii="David" w:hAnsi="David"/>
          <w:b/>
          <w:bCs/>
          <w:sz w:val="24"/>
          <w:rtl/>
        </w:rPr>
      </w:pPr>
    </w:p>
    <w:p w14:paraId="49D306B6" w14:textId="77777777" w:rsidR="004C4C24" w:rsidRPr="00444F5D" w:rsidRDefault="004C4C24" w:rsidP="00392A1B">
      <w:pPr>
        <w:spacing w:line="360" w:lineRule="auto"/>
        <w:jc w:val="center"/>
        <w:rPr>
          <w:rFonts w:ascii="David" w:hAnsi="David"/>
          <w:b/>
          <w:bCs/>
          <w:sz w:val="24"/>
          <w:rtl/>
        </w:rPr>
      </w:pPr>
    </w:p>
    <w:p w14:paraId="3FB553BA" w14:textId="77777777" w:rsidR="003A0918" w:rsidRPr="00444F5D" w:rsidRDefault="00445A3D" w:rsidP="00FC328D">
      <w:pPr>
        <w:pStyle w:val="12"/>
        <w:jc w:val="left"/>
        <w:rPr>
          <w:rFonts w:ascii="David" w:hAnsi="David"/>
          <w:sz w:val="20"/>
          <w:rtl/>
        </w:rPr>
      </w:pPr>
      <w:bookmarkStart w:id="36" w:name="נושא_1"/>
      <w:bookmarkStart w:id="37" w:name="_Toc483399185"/>
      <w:bookmarkStart w:id="38" w:name="_Toc483399495"/>
      <w:bookmarkStart w:id="39" w:name="_Toc483399564"/>
      <w:bookmarkStart w:id="40" w:name="_Toc483399640"/>
      <w:bookmarkStart w:id="41" w:name="נושא_3"/>
      <w:bookmarkStart w:id="42" w:name="נושא_4"/>
      <w:bookmarkStart w:id="43" w:name="נושא_5"/>
      <w:bookmarkStart w:id="44" w:name="נושא_6"/>
      <w:bookmarkStart w:id="45" w:name="נושא_7"/>
      <w:bookmarkStart w:id="46" w:name="נושא_8"/>
      <w:bookmarkStart w:id="47" w:name="נספח_א"/>
      <w:bookmarkStart w:id="48" w:name="_בחינת_השכלה_ותקופת"/>
      <w:bookmarkStart w:id="49" w:name="_יועצים_לניהול_(מקצועות"/>
      <w:bookmarkStart w:id="50" w:name="_שירותי_ייעוץ_לניהול"/>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444F5D">
        <w:rPr>
          <w:rFonts w:ascii="David" w:hAnsi="David"/>
          <w:sz w:val="20"/>
          <w:rtl/>
        </w:rPr>
        <w:t>נספח כ</w:t>
      </w:r>
      <w:r w:rsidR="00DD3D52" w:rsidRPr="00444F5D">
        <w:rPr>
          <w:rFonts w:ascii="David" w:hAnsi="David" w:hint="cs"/>
          <w:sz w:val="20"/>
          <w:rtl/>
        </w:rPr>
        <w:t>'</w:t>
      </w:r>
      <w:r w:rsidRPr="00444F5D">
        <w:rPr>
          <w:rFonts w:ascii="David" w:hAnsi="David"/>
          <w:sz w:val="20"/>
          <w:rtl/>
        </w:rPr>
        <w:t xml:space="preserve"> –</w:t>
      </w:r>
      <w:r w:rsidR="0078073E" w:rsidRPr="00444F5D">
        <w:rPr>
          <w:rFonts w:ascii="David" w:hAnsi="David"/>
          <w:sz w:val="20"/>
          <w:rtl/>
        </w:rPr>
        <w:t xml:space="preserve"> רשימת בדיקה ("</w:t>
      </w:r>
      <w:r w:rsidRPr="00444F5D">
        <w:rPr>
          <w:rFonts w:ascii="David" w:hAnsi="David"/>
          <w:sz w:val="20"/>
          <w:rtl/>
        </w:rPr>
        <w:t>צ'ק ליסט</w:t>
      </w:r>
      <w:r w:rsidR="0078073E" w:rsidRPr="00444F5D">
        <w:rPr>
          <w:rFonts w:ascii="David" w:hAnsi="David"/>
          <w:sz w:val="20"/>
          <w:rtl/>
        </w:rPr>
        <w:t>")</w:t>
      </w:r>
    </w:p>
    <w:p w14:paraId="2A59D7B8" w14:textId="77777777" w:rsidR="0078073E" w:rsidRPr="00444F5D" w:rsidRDefault="0078073E" w:rsidP="00A11D92">
      <w:pPr>
        <w:pStyle w:val="12"/>
        <w:numPr>
          <w:ilvl w:val="0"/>
          <w:numId w:val="23"/>
        </w:numPr>
        <w:rPr>
          <w:rFonts w:ascii="David" w:hAnsi="David"/>
          <w:b w:val="0"/>
          <w:bCs w:val="0"/>
          <w:sz w:val="24"/>
          <w:szCs w:val="24"/>
          <w:u w:val="none"/>
        </w:rPr>
      </w:pPr>
      <w:r w:rsidRPr="00444F5D">
        <w:rPr>
          <w:rFonts w:ascii="David" w:hAnsi="David"/>
          <w:b w:val="0"/>
          <w:bCs w:val="0"/>
          <w:sz w:val="24"/>
          <w:szCs w:val="24"/>
          <w:u w:val="none"/>
          <w:rtl/>
        </w:rPr>
        <w:t xml:space="preserve"> מצורפת בזו רשימת בדיקה ("צ'קליסט") של מסמכים שעל המציע לצרף להצעתו. </w:t>
      </w:r>
    </w:p>
    <w:p w14:paraId="53B57CD1" w14:textId="77777777" w:rsidR="0078073E" w:rsidRPr="00444F5D" w:rsidRDefault="0078073E" w:rsidP="00A11D92">
      <w:pPr>
        <w:pStyle w:val="12"/>
        <w:numPr>
          <w:ilvl w:val="0"/>
          <w:numId w:val="23"/>
        </w:numPr>
        <w:rPr>
          <w:rFonts w:ascii="David" w:hAnsi="David"/>
          <w:b w:val="0"/>
          <w:bCs w:val="0"/>
          <w:sz w:val="24"/>
          <w:szCs w:val="24"/>
          <w:u w:val="none"/>
          <w:rtl/>
        </w:rPr>
      </w:pPr>
      <w:r w:rsidRPr="00444F5D">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748248FF" w14:textId="77777777" w:rsidR="0078073E" w:rsidRPr="00444F5D" w:rsidRDefault="0078073E" w:rsidP="00A11D92">
      <w:pPr>
        <w:pStyle w:val="12"/>
        <w:numPr>
          <w:ilvl w:val="0"/>
          <w:numId w:val="23"/>
        </w:numPr>
        <w:rPr>
          <w:rFonts w:ascii="David" w:hAnsi="David"/>
          <w:b w:val="0"/>
          <w:bCs w:val="0"/>
          <w:sz w:val="24"/>
          <w:szCs w:val="24"/>
          <w:u w:val="none"/>
          <w:rtl/>
        </w:rPr>
      </w:pPr>
      <w:r w:rsidRPr="00444F5D">
        <w:rPr>
          <w:rFonts w:ascii="David" w:hAnsi="David"/>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45374E21" w14:textId="77777777" w:rsidR="0078073E" w:rsidRPr="00444F5D" w:rsidRDefault="0078073E" w:rsidP="00A11D92">
      <w:pPr>
        <w:pStyle w:val="12"/>
        <w:numPr>
          <w:ilvl w:val="0"/>
          <w:numId w:val="23"/>
        </w:numPr>
        <w:rPr>
          <w:rFonts w:ascii="David" w:hAnsi="David"/>
          <w:b w:val="0"/>
          <w:bCs w:val="0"/>
          <w:sz w:val="24"/>
          <w:szCs w:val="24"/>
          <w:u w:val="none"/>
          <w:rtl/>
        </w:rPr>
      </w:pPr>
      <w:r w:rsidRPr="00444F5D">
        <w:rPr>
          <w:rFonts w:ascii="David" w:hAnsi="David"/>
          <w:b w:val="0"/>
          <w:bCs w:val="0"/>
          <w:sz w:val="24"/>
          <w:szCs w:val="24"/>
          <w:u w:val="none"/>
          <w:rtl/>
        </w:rPr>
        <w:t>על המציע לסמן בכל שורה בטבלה, בעמודה השמאלית "</w:t>
      </w:r>
      <w:r w:rsidRPr="00444F5D">
        <w:rPr>
          <w:rFonts w:ascii="David" w:hAnsi="David"/>
          <w:b w:val="0"/>
          <w:bCs w:val="0"/>
          <w:sz w:val="24"/>
          <w:szCs w:val="24"/>
          <w:u w:val="none"/>
        </w:rPr>
        <w:t>V</w:t>
      </w:r>
      <w:r w:rsidRPr="00444F5D">
        <w:rPr>
          <w:rFonts w:ascii="David" w:hAnsi="David"/>
          <w:b w:val="0"/>
          <w:bCs w:val="0"/>
          <w:sz w:val="24"/>
          <w:szCs w:val="24"/>
          <w:u w:val="none"/>
          <w:rtl/>
        </w:rPr>
        <w:t>", אם המסמך צורף, ו-"</w:t>
      </w:r>
      <w:r w:rsidRPr="00444F5D">
        <w:rPr>
          <w:rFonts w:ascii="David" w:hAnsi="David"/>
          <w:b w:val="0"/>
          <w:bCs w:val="0"/>
          <w:sz w:val="24"/>
          <w:szCs w:val="24"/>
          <w:u w:val="none"/>
        </w:rPr>
        <w:t>X</w:t>
      </w:r>
      <w:r w:rsidRPr="00444F5D">
        <w:rPr>
          <w:rFonts w:ascii="David" w:hAnsi="David"/>
          <w:b w:val="0"/>
          <w:bCs w:val="0"/>
          <w:sz w:val="24"/>
          <w:szCs w:val="24"/>
          <w:u w:val="none"/>
          <w:rtl/>
        </w:rPr>
        <w:t>", אם המסמך לא צורף.</w:t>
      </w:r>
    </w:p>
    <w:p w14:paraId="75BD2C9D" w14:textId="77777777" w:rsidR="0078073E" w:rsidRPr="00444F5D" w:rsidRDefault="0078073E" w:rsidP="00A11D92">
      <w:pPr>
        <w:pStyle w:val="12"/>
        <w:numPr>
          <w:ilvl w:val="0"/>
          <w:numId w:val="23"/>
        </w:numPr>
        <w:rPr>
          <w:rFonts w:ascii="David" w:hAnsi="David"/>
          <w:b w:val="0"/>
          <w:bCs w:val="0"/>
          <w:sz w:val="24"/>
          <w:szCs w:val="24"/>
          <w:u w:val="none"/>
        </w:rPr>
      </w:pPr>
      <w:r w:rsidRPr="00444F5D">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444F5D" w14:paraId="73E2118F" w14:textId="77777777" w:rsidTr="003060CC">
        <w:trPr>
          <w:trHeight w:val="567"/>
          <w:tblHeader/>
        </w:trPr>
        <w:tc>
          <w:tcPr>
            <w:tcW w:w="3722" w:type="dxa"/>
            <w:vAlign w:val="center"/>
          </w:tcPr>
          <w:p w14:paraId="75658110" w14:textId="77777777" w:rsidR="0078073E" w:rsidRPr="00444F5D" w:rsidRDefault="0078073E" w:rsidP="00CA68CB">
            <w:pPr>
              <w:jc w:val="center"/>
              <w:rPr>
                <w:rFonts w:ascii="David" w:hAnsi="David"/>
                <w:b/>
                <w:bCs/>
                <w:rtl/>
              </w:rPr>
            </w:pPr>
            <w:r w:rsidRPr="00444F5D">
              <w:rPr>
                <w:rFonts w:ascii="David" w:hAnsi="David"/>
                <w:b/>
                <w:bCs/>
                <w:rtl/>
              </w:rPr>
              <w:t>המסמך</w:t>
            </w:r>
          </w:p>
        </w:tc>
        <w:tc>
          <w:tcPr>
            <w:tcW w:w="1228" w:type="dxa"/>
            <w:vAlign w:val="center"/>
          </w:tcPr>
          <w:p w14:paraId="521530BB" w14:textId="77777777" w:rsidR="0078073E" w:rsidRPr="00444F5D" w:rsidRDefault="0078073E" w:rsidP="00CA68CB">
            <w:pPr>
              <w:jc w:val="center"/>
              <w:rPr>
                <w:rFonts w:ascii="David" w:hAnsi="David"/>
                <w:b/>
                <w:bCs/>
                <w:rtl/>
              </w:rPr>
            </w:pPr>
            <w:r w:rsidRPr="00444F5D">
              <w:rPr>
                <w:rFonts w:ascii="David" w:hAnsi="David"/>
                <w:b/>
                <w:bCs/>
                <w:rtl/>
              </w:rPr>
              <w:t xml:space="preserve">האם צורף להצעה (יש לסמן </w:t>
            </w:r>
            <w:r w:rsidRPr="00444F5D">
              <w:rPr>
                <w:rFonts w:ascii="David" w:hAnsi="David"/>
                <w:b/>
                <w:bCs/>
              </w:rPr>
              <w:t>V"</w:t>
            </w:r>
            <w:r w:rsidRPr="00444F5D">
              <w:rPr>
                <w:rFonts w:ascii="David" w:hAnsi="David"/>
                <w:b/>
                <w:bCs/>
                <w:rtl/>
              </w:rPr>
              <w:t>" עבור מסמך שצורף, ו-</w:t>
            </w:r>
            <w:r w:rsidRPr="00444F5D">
              <w:rPr>
                <w:rFonts w:ascii="David" w:hAnsi="David"/>
                <w:b/>
                <w:bCs/>
              </w:rPr>
              <w:t xml:space="preserve"> "X"</w:t>
            </w:r>
            <w:r w:rsidRPr="00444F5D">
              <w:rPr>
                <w:rFonts w:ascii="David" w:hAnsi="David"/>
                <w:b/>
                <w:bCs/>
                <w:rtl/>
              </w:rPr>
              <w:t>עבור מסמך שלא צורף)</w:t>
            </w:r>
          </w:p>
        </w:tc>
        <w:tc>
          <w:tcPr>
            <w:tcW w:w="4253" w:type="dxa"/>
            <w:vAlign w:val="center"/>
          </w:tcPr>
          <w:p w14:paraId="11FB61C2" w14:textId="77777777" w:rsidR="0078073E" w:rsidRPr="00444F5D" w:rsidRDefault="0078073E" w:rsidP="00CA68CB">
            <w:pPr>
              <w:jc w:val="center"/>
              <w:rPr>
                <w:rFonts w:ascii="David" w:hAnsi="David"/>
                <w:b/>
                <w:bCs/>
                <w:rtl/>
              </w:rPr>
            </w:pPr>
            <w:r w:rsidRPr="00444F5D">
              <w:rPr>
                <w:rFonts w:ascii="David" w:hAnsi="David"/>
                <w:b/>
                <w:bCs/>
                <w:rtl/>
              </w:rPr>
              <w:t>הערות</w:t>
            </w:r>
          </w:p>
        </w:tc>
      </w:tr>
      <w:tr w:rsidR="0078073E" w:rsidRPr="00444F5D" w14:paraId="5E535ABF" w14:textId="77777777" w:rsidTr="00497849">
        <w:trPr>
          <w:trHeight w:val="567"/>
        </w:trPr>
        <w:tc>
          <w:tcPr>
            <w:tcW w:w="3722" w:type="dxa"/>
            <w:vAlign w:val="center"/>
          </w:tcPr>
          <w:p w14:paraId="42C8A318" w14:textId="77777777" w:rsidR="0078073E" w:rsidRPr="00444F5D" w:rsidRDefault="0078073E" w:rsidP="009932A8">
            <w:pPr>
              <w:rPr>
                <w:rFonts w:ascii="David" w:hAnsi="David"/>
                <w:rtl/>
              </w:rPr>
            </w:pPr>
            <w:r w:rsidRPr="00444F5D">
              <w:rPr>
                <w:rFonts w:ascii="David" w:hAnsi="David"/>
                <w:rtl/>
              </w:rPr>
              <w:t>הזמנה להציע הצעות</w:t>
            </w:r>
          </w:p>
        </w:tc>
        <w:tc>
          <w:tcPr>
            <w:tcW w:w="1228" w:type="dxa"/>
            <w:vAlign w:val="center"/>
          </w:tcPr>
          <w:p w14:paraId="2625AB35" w14:textId="77777777" w:rsidR="0078073E" w:rsidRPr="00444F5D" w:rsidRDefault="0078073E" w:rsidP="00CA68CB">
            <w:pPr>
              <w:jc w:val="center"/>
              <w:rPr>
                <w:rFonts w:ascii="David" w:hAnsi="David"/>
                <w:rtl/>
              </w:rPr>
            </w:pPr>
          </w:p>
        </w:tc>
        <w:tc>
          <w:tcPr>
            <w:tcW w:w="4253" w:type="dxa"/>
            <w:vAlign w:val="center"/>
          </w:tcPr>
          <w:p w14:paraId="0E25E1C7" w14:textId="77777777" w:rsidR="0078073E" w:rsidRPr="00444F5D" w:rsidRDefault="0078073E" w:rsidP="00CA68CB">
            <w:pPr>
              <w:jc w:val="center"/>
              <w:rPr>
                <w:rFonts w:ascii="David" w:hAnsi="David"/>
                <w:rtl/>
              </w:rPr>
            </w:pPr>
          </w:p>
        </w:tc>
      </w:tr>
      <w:tr w:rsidR="0078073E" w:rsidRPr="00444F5D" w14:paraId="1E584A9C" w14:textId="77777777" w:rsidTr="00497849">
        <w:trPr>
          <w:trHeight w:val="567"/>
        </w:trPr>
        <w:tc>
          <w:tcPr>
            <w:tcW w:w="3722" w:type="dxa"/>
            <w:vAlign w:val="center"/>
          </w:tcPr>
          <w:p w14:paraId="3ECD27DB" w14:textId="77777777" w:rsidR="0078073E" w:rsidRPr="00444F5D" w:rsidRDefault="0078073E" w:rsidP="009932A8">
            <w:pPr>
              <w:rPr>
                <w:rFonts w:ascii="David" w:hAnsi="David"/>
                <w:rtl/>
              </w:rPr>
            </w:pPr>
            <w:r w:rsidRPr="00444F5D">
              <w:rPr>
                <w:rFonts w:ascii="David" w:hAnsi="David"/>
                <w:rtl/>
              </w:rPr>
              <w:t>הסכם ההתקשרות, חתום בכל עמוד על ידי מורשי החתימה</w:t>
            </w:r>
          </w:p>
        </w:tc>
        <w:tc>
          <w:tcPr>
            <w:tcW w:w="1228" w:type="dxa"/>
            <w:vAlign w:val="center"/>
          </w:tcPr>
          <w:p w14:paraId="5F7EC78F" w14:textId="77777777" w:rsidR="0078073E" w:rsidRPr="00444F5D" w:rsidRDefault="0078073E" w:rsidP="00CA68CB">
            <w:pPr>
              <w:jc w:val="center"/>
              <w:rPr>
                <w:rFonts w:ascii="David" w:hAnsi="David"/>
                <w:rtl/>
              </w:rPr>
            </w:pPr>
          </w:p>
        </w:tc>
        <w:tc>
          <w:tcPr>
            <w:tcW w:w="4253" w:type="dxa"/>
            <w:vAlign w:val="center"/>
          </w:tcPr>
          <w:p w14:paraId="1DBAB256" w14:textId="77777777" w:rsidR="0078073E" w:rsidRPr="00444F5D" w:rsidRDefault="0078073E" w:rsidP="00CA68CB">
            <w:pPr>
              <w:jc w:val="center"/>
              <w:rPr>
                <w:rFonts w:ascii="David" w:hAnsi="David"/>
                <w:rtl/>
              </w:rPr>
            </w:pPr>
          </w:p>
        </w:tc>
      </w:tr>
      <w:tr w:rsidR="0078073E" w:rsidRPr="00444F5D" w14:paraId="065A39A1" w14:textId="77777777" w:rsidTr="00497849">
        <w:trPr>
          <w:trHeight w:val="567"/>
        </w:trPr>
        <w:tc>
          <w:tcPr>
            <w:tcW w:w="3722" w:type="dxa"/>
            <w:vAlign w:val="center"/>
          </w:tcPr>
          <w:p w14:paraId="3C331372" w14:textId="77777777" w:rsidR="0078073E" w:rsidRPr="00444F5D" w:rsidRDefault="0078073E" w:rsidP="009932A8">
            <w:pPr>
              <w:rPr>
                <w:rFonts w:ascii="David" w:hAnsi="David"/>
                <w:rtl/>
              </w:rPr>
            </w:pPr>
            <w:r w:rsidRPr="00444F5D">
              <w:rPr>
                <w:rFonts w:ascii="David" w:hAnsi="David"/>
                <w:rtl/>
              </w:rPr>
              <w:t>נספח א' – המפרט הטכני</w:t>
            </w:r>
          </w:p>
        </w:tc>
        <w:tc>
          <w:tcPr>
            <w:tcW w:w="1228" w:type="dxa"/>
            <w:vAlign w:val="center"/>
          </w:tcPr>
          <w:p w14:paraId="0E7DCEEA" w14:textId="77777777" w:rsidR="0078073E" w:rsidRPr="00444F5D" w:rsidRDefault="0078073E" w:rsidP="00CA68CB">
            <w:pPr>
              <w:jc w:val="center"/>
              <w:rPr>
                <w:rFonts w:ascii="David" w:hAnsi="David"/>
                <w:rtl/>
              </w:rPr>
            </w:pPr>
          </w:p>
        </w:tc>
        <w:tc>
          <w:tcPr>
            <w:tcW w:w="4253" w:type="dxa"/>
            <w:vAlign w:val="center"/>
          </w:tcPr>
          <w:p w14:paraId="0B7799F6" w14:textId="77777777" w:rsidR="0078073E" w:rsidRPr="00444F5D" w:rsidRDefault="0078073E" w:rsidP="00CA68CB">
            <w:pPr>
              <w:jc w:val="center"/>
              <w:rPr>
                <w:rFonts w:ascii="David" w:hAnsi="David"/>
                <w:rtl/>
              </w:rPr>
            </w:pPr>
          </w:p>
        </w:tc>
      </w:tr>
      <w:tr w:rsidR="0078073E" w:rsidRPr="00444F5D" w14:paraId="52053575" w14:textId="77777777" w:rsidTr="00497849">
        <w:trPr>
          <w:trHeight w:val="567"/>
        </w:trPr>
        <w:tc>
          <w:tcPr>
            <w:tcW w:w="3722" w:type="dxa"/>
            <w:vAlign w:val="center"/>
          </w:tcPr>
          <w:p w14:paraId="4E617EFF" w14:textId="77777777" w:rsidR="0078073E" w:rsidRPr="00444F5D" w:rsidRDefault="0078073E" w:rsidP="009932A8">
            <w:pPr>
              <w:rPr>
                <w:rFonts w:ascii="David" w:hAnsi="David"/>
                <w:rtl/>
              </w:rPr>
            </w:pPr>
            <w:r w:rsidRPr="00444F5D">
              <w:rPr>
                <w:rFonts w:ascii="David" w:hAnsi="David"/>
                <w:rtl/>
              </w:rPr>
              <w:t>נספח ב' – הצעת המחיר</w:t>
            </w:r>
          </w:p>
        </w:tc>
        <w:tc>
          <w:tcPr>
            <w:tcW w:w="1228" w:type="dxa"/>
            <w:vAlign w:val="center"/>
          </w:tcPr>
          <w:p w14:paraId="0D51EE9B" w14:textId="77777777" w:rsidR="0078073E" w:rsidRPr="00444F5D" w:rsidRDefault="0078073E" w:rsidP="00CA68CB">
            <w:pPr>
              <w:jc w:val="center"/>
              <w:rPr>
                <w:rFonts w:ascii="David" w:hAnsi="David"/>
                <w:rtl/>
              </w:rPr>
            </w:pPr>
          </w:p>
        </w:tc>
        <w:tc>
          <w:tcPr>
            <w:tcW w:w="4253" w:type="dxa"/>
            <w:vAlign w:val="center"/>
          </w:tcPr>
          <w:p w14:paraId="1B3B6E5A" w14:textId="77777777" w:rsidR="0078073E" w:rsidRPr="00444F5D" w:rsidRDefault="0078073E" w:rsidP="00CA68CB">
            <w:pPr>
              <w:jc w:val="center"/>
              <w:rPr>
                <w:rFonts w:ascii="David" w:hAnsi="David"/>
                <w:rtl/>
              </w:rPr>
            </w:pPr>
          </w:p>
        </w:tc>
      </w:tr>
      <w:tr w:rsidR="0078073E" w:rsidRPr="00444F5D" w14:paraId="6C8FCBE4" w14:textId="77777777" w:rsidTr="00497849">
        <w:trPr>
          <w:trHeight w:val="567"/>
        </w:trPr>
        <w:tc>
          <w:tcPr>
            <w:tcW w:w="3722" w:type="dxa"/>
            <w:vAlign w:val="center"/>
          </w:tcPr>
          <w:p w14:paraId="2CE09D46" w14:textId="77777777" w:rsidR="0078073E" w:rsidRPr="00444F5D" w:rsidRDefault="0078073E" w:rsidP="009932A8">
            <w:pPr>
              <w:rPr>
                <w:rFonts w:ascii="David" w:hAnsi="David"/>
                <w:rtl/>
              </w:rPr>
            </w:pPr>
            <w:r w:rsidRPr="00444F5D">
              <w:rPr>
                <w:rFonts w:ascii="David" w:hAnsi="David"/>
                <w:rtl/>
              </w:rPr>
              <w:t>נספח ד' – תצהיר פרטים כלליים</w:t>
            </w:r>
          </w:p>
        </w:tc>
        <w:tc>
          <w:tcPr>
            <w:tcW w:w="1228" w:type="dxa"/>
            <w:vAlign w:val="center"/>
          </w:tcPr>
          <w:p w14:paraId="3FFE631E" w14:textId="77777777" w:rsidR="0078073E" w:rsidRPr="00444F5D" w:rsidRDefault="0078073E" w:rsidP="00CA68CB">
            <w:pPr>
              <w:jc w:val="center"/>
              <w:rPr>
                <w:rFonts w:ascii="David" w:hAnsi="David"/>
                <w:rtl/>
              </w:rPr>
            </w:pPr>
          </w:p>
        </w:tc>
        <w:tc>
          <w:tcPr>
            <w:tcW w:w="4253" w:type="dxa"/>
            <w:vAlign w:val="center"/>
          </w:tcPr>
          <w:p w14:paraId="1D2D43D4" w14:textId="77777777" w:rsidR="0078073E" w:rsidRPr="00444F5D" w:rsidRDefault="0078073E" w:rsidP="00CA68CB">
            <w:pPr>
              <w:jc w:val="center"/>
              <w:rPr>
                <w:rFonts w:ascii="David" w:hAnsi="David"/>
                <w:rtl/>
              </w:rPr>
            </w:pPr>
          </w:p>
        </w:tc>
      </w:tr>
      <w:tr w:rsidR="0078073E" w:rsidRPr="00444F5D" w14:paraId="3B5CD8A3" w14:textId="77777777" w:rsidTr="00497849">
        <w:trPr>
          <w:trHeight w:val="567"/>
        </w:trPr>
        <w:tc>
          <w:tcPr>
            <w:tcW w:w="3722" w:type="dxa"/>
            <w:vAlign w:val="center"/>
          </w:tcPr>
          <w:p w14:paraId="638DECA7" w14:textId="77777777" w:rsidR="0078073E" w:rsidRPr="00444F5D" w:rsidRDefault="0078073E" w:rsidP="009932A8">
            <w:pPr>
              <w:rPr>
                <w:rFonts w:ascii="David" w:hAnsi="David"/>
                <w:rtl/>
              </w:rPr>
            </w:pPr>
            <w:r w:rsidRPr="00444F5D">
              <w:rPr>
                <w:rFonts w:ascii="David" w:hAnsi="David"/>
                <w:rtl/>
              </w:rPr>
              <w:t>נספח ה' – תצהיר בדבר המציע</w:t>
            </w:r>
          </w:p>
        </w:tc>
        <w:tc>
          <w:tcPr>
            <w:tcW w:w="1228" w:type="dxa"/>
            <w:vAlign w:val="center"/>
          </w:tcPr>
          <w:p w14:paraId="56BCA233" w14:textId="77777777" w:rsidR="0078073E" w:rsidRPr="00444F5D" w:rsidRDefault="0078073E" w:rsidP="00CA68CB">
            <w:pPr>
              <w:jc w:val="center"/>
              <w:rPr>
                <w:rFonts w:ascii="David" w:hAnsi="David"/>
                <w:rtl/>
              </w:rPr>
            </w:pPr>
          </w:p>
        </w:tc>
        <w:tc>
          <w:tcPr>
            <w:tcW w:w="4253" w:type="dxa"/>
            <w:vAlign w:val="center"/>
          </w:tcPr>
          <w:p w14:paraId="1DA76F12" w14:textId="77777777" w:rsidR="0078073E" w:rsidRPr="00444F5D" w:rsidRDefault="0078073E" w:rsidP="00CA68CB">
            <w:pPr>
              <w:jc w:val="center"/>
              <w:rPr>
                <w:rFonts w:ascii="David" w:hAnsi="David"/>
                <w:rtl/>
              </w:rPr>
            </w:pPr>
          </w:p>
        </w:tc>
      </w:tr>
      <w:tr w:rsidR="0078073E" w:rsidRPr="00444F5D" w14:paraId="551DDC8D" w14:textId="77777777" w:rsidTr="00497849">
        <w:trPr>
          <w:trHeight w:val="567"/>
        </w:trPr>
        <w:tc>
          <w:tcPr>
            <w:tcW w:w="3722" w:type="dxa"/>
            <w:vAlign w:val="center"/>
          </w:tcPr>
          <w:p w14:paraId="73EFA98C" w14:textId="77777777" w:rsidR="0078073E" w:rsidRPr="00444F5D" w:rsidRDefault="0078073E" w:rsidP="009932A8">
            <w:pPr>
              <w:rPr>
                <w:rFonts w:ascii="David" w:hAnsi="David"/>
                <w:rtl/>
              </w:rPr>
            </w:pPr>
            <w:r w:rsidRPr="00444F5D">
              <w:rPr>
                <w:rFonts w:ascii="David" w:hAnsi="David"/>
                <w:rtl/>
              </w:rPr>
              <w:t>נספח ו'</w:t>
            </w:r>
            <w:r w:rsidR="00A11D92" w:rsidRPr="00444F5D">
              <w:rPr>
                <w:rFonts w:ascii="David" w:hAnsi="David" w:hint="cs"/>
                <w:rtl/>
              </w:rPr>
              <w:t>1</w:t>
            </w:r>
            <w:r w:rsidRPr="00444F5D">
              <w:rPr>
                <w:rFonts w:ascii="David" w:hAnsi="David"/>
                <w:rtl/>
              </w:rPr>
              <w:t xml:space="preserve"> – תצהיר בדבר </w:t>
            </w:r>
            <w:r w:rsidR="009F4289" w:rsidRPr="00444F5D">
              <w:rPr>
                <w:rFonts w:ascii="David" w:hAnsi="David"/>
                <w:rtl/>
              </w:rPr>
              <w:t xml:space="preserve">עמידתו של היועץ המוצע בתנאי הסף </w:t>
            </w:r>
          </w:p>
        </w:tc>
        <w:tc>
          <w:tcPr>
            <w:tcW w:w="1228" w:type="dxa"/>
            <w:vAlign w:val="center"/>
          </w:tcPr>
          <w:p w14:paraId="4C4852E0" w14:textId="77777777" w:rsidR="0078073E" w:rsidRPr="00444F5D" w:rsidRDefault="0078073E" w:rsidP="00CA68CB">
            <w:pPr>
              <w:jc w:val="center"/>
              <w:rPr>
                <w:rFonts w:ascii="David" w:hAnsi="David"/>
                <w:rtl/>
              </w:rPr>
            </w:pPr>
          </w:p>
        </w:tc>
        <w:tc>
          <w:tcPr>
            <w:tcW w:w="4253" w:type="dxa"/>
            <w:vAlign w:val="center"/>
          </w:tcPr>
          <w:p w14:paraId="0DA02E53" w14:textId="77777777" w:rsidR="0078073E" w:rsidRPr="00444F5D" w:rsidRDefault="0078073E" w:rsidP="00CA68CB">
            <w:pPr>
              <w:jc w:val="center"/>
              <w:rPr>
                <w:rFonts w:ascii="David" w:hAnsi="David"/>
                <w:rtl/>
              </w:rPr>
            </w:pPr>
          </w:p>
        </w:tc>
      </w:tr>
      <w:tr w:rsidR="00A11D92" w:rsidRPr="00444F5D" w14:paraId="3F639188" w14:textId="77777777" w:rsidTr="00497849">
        <w:trPr>
          <w:trHeight w:val="567"/>
        </w:trPr>
        <w:tc>
          <w:tcPr>
            <w:tcW w:w="3722" w:type="dxa"/>
            <w:vAlign w:val="center"/>
          </w:tcPr>
          <w:p w14:paraId="75A2E21D" w14:textId="77777777" w:rsidR="00A11D92" w:rsidRPr="00444F5D" w:rsidRDefault="00A11D92" w:rsidP="009932A8">
            <w:pPr>
              <w:rPr>
                <w:rFonts w:ascii="David" w:hAnsi="David"/>
                <w:rtl/>
              </w:rPr>
            </w:pPr>
            <w:r w:rsidRPr="00444F5D">
              <w:rPr>
                <w:rFonts w:ascii="David" w:hAnsi="David"/>
                <w:rtl/>
              </w:rPr>
              <w:t>נספח ו'</w:t>
            </w:r>
            <w:r w:rsidRPr="00444F5D">
              <w:rPr>
                <w:rFonts w:ascii="David" w:hAnsi="David" w:hint="cs"/>
                <w:rtl/>
              </w:rPr>
              <w:t>2</w:t>
            </w:r>
            <w:r w:rsidRPr="00444F5D">
              <w:rPr>
                <w:rFonts w:ascii="David" w:hAnsi="David"/>
                <w:rtl/>
              </w:rPr>
              <w:t xml:space="preserve"> – תצהיר בדבר עמידתו של היועץ המוצע בתנאי והאיכות</w:t>
            </w:r>
          </w:p>
        </w:tc>
        <w:tc>
          <w:tcPr>
            <w:tcW w:w="1228" w:type="dxa"/>
            <w:vAlign w:val="center"/>
          </w:tcPr>
          <w:p w14:paraId="04C96B06" w14:textId="77777777" w:rsidR="00A11D92" w:rsidRPr="00444F5D" w:rsidRDefault="00A11D92" w:rsidP="00CA68CB">
            <w:pPr>
              <w:jc w:val="center"/>
              <w:rPr>
                <w:rFonts w:ascii="David" w:hAnsi="David"/>
                <w:rtl/>
              </w:rPr>
            </w:pPr>
          </w:p>
        </w:tc>
        <w:tc>
          <w:tcPr>
            <w:tcW w:w="4253" w:type="dxa"/>
            <w:vAlign w:val="center"/>
          </w:tcPr>
          <w:p w14:paraId="3E1B7BA7" w14:textId="77777777" w:rsidR="00A11D92" w:rsidRPr="00444F5D" w:rsidRDefault="00A11D92" w:rsidP="00CA68CB">
            <w:pPr>
              <w:jc w:val="center"/>
              <w:rPr>
                <w:rFonts w:ascii="David" w:hAnsi="David"/>
                <w:rtl/>
              </w:rPr>
            </w:pPr>
          </w:p>
        </w:tc>
      </w:tr>
      <w:tr w:rsidR="0078073E" w:rsidRPr="00444F5D" w14:paraId="03907CCC" w14:textId="77777777" w:rsidTr="00497849">
        <w:trPr>
          <w:trHeight w:val="567"/>
        </w:trPr>
        <w:tc>
          <w:tcPr>
            <w:tcW w:w="3722" w:type="dxa"/>
            <w:vAlign w:val="center"/>
          </w:tcPr>
          <w:p w14:paraId="69D2DC68" w14:textId="77777777" w:rsidR="0078073E" w:rsidRPr="00444F5D" w:rsidRDefault="0078073E" w:rsidP="009932A8">
            <w:pPr>
              <w:rPr>
                <w:rFonts w:ascii="David" w:hAnsi="David"/>
                <w:rtl/>
              </w:rPr>
            </w:pPr>
            <w:r w:rsidRPr="00444F5D">
              <w:rPr>
                <w:rFonts w:ascii="David" w:hAnsi="David"/>
                <w:rtl/>
              </w:rPr>
              <w:t>נספח ז' – בקשה למניעת חשיפת חלקים חסויים בהצעה</w:t>
            </w:r>
          </w:p>
        </w:tc>
        <w:tc>
          <w:tcPr>
            <w:tcW w:w="1228" w:type="dxa"/>
            <w:vAlign w:val="center"/>
          </w:tcPr>
          <w:p w14:paraId="595E5EFE" w14:textId="77777777" w:rsidR="0078073E" w:rsidRPr="00444F5D" w:rsidRDefault="0078073E" w:rsidP="00CA68CB">
            <w:pPr>
              <w:jc w:val="center"/>
              <w:rPr>
                <w:rFonts w:ascii="David" w:hAnsi="David"/>
                <w:rtl/>
              </w:rPr>
            </w:pPr>
          </w:p>
        </w:tc>
        <w:tc>
          <w:tcPr>
            <w:tcW w:w="4253" w:type="dxa"/>
            <w:vAlign w:val="center"/>
          </w:tcPr>
          <w:p w14:paraId="146F0E9E" w14:textId="77777777" w:rsidR="0078073E" w:rsidRPr="00444F5D" w:rsidRDefault="0078073E" w:rsidP="00CA68CB">
            <w:pPr>
              <w:jc w:val="center"/>
              <w:rPr>
                <w:rFonts w:ascii="David" w:hAnsi="David"/>
                <w:rtl/>
              </w:rPr>
            </w:pPr>
          </w:p>
        </w:tc>
      </w:tr>
      <w:tr w:rsidR="0078073E" w:rsidRPr="00444F5D" w14:paraId="00BBF1BA" w14:textId="77777777" w:rsidTr="00497849">
        <w:trPr>
          <w:trHeight w:val="567"/>
        </w:trPr>
        <w:tc>
          <w:tcPr>
            <w:tcW w:w="3722" w:type="dxa"/>
            <w:vAlign w:val="center"/>
          </w:tcPr>
          <w:p w14:paraId="591056D4" w14:textId="77777777" w:rsidR="0078073E" w:rsidRPr="00444F5D" w:rsidRDefault="0078073E" w:rsidP="009932A8">
            <w:pPr>
              <w:rPr>
                <w:rFonts w:ascii="David" w:hAnsi="David"/>
                <w:rtl/>
              </w:rPr>
            </w:pPr>
            <w:r w:rsidRPr="00444F5D">
              <w:rPr>
                <w:rFonts w:ascii="David" w:hAnsi="David"/>
                <w:rtl/>
              </w:rPr>
              <w:t xml:space="preserve">נספח </w:t>
            </w:r>
            <w:r w:rsidR="00121F4A" w:rsidRPr="00444F5D">
              <w:rPr>
                <w:rFonts w:ascii="David" w:hAnsi="David" w:hint="cs"/>
                <w:rtl/>
              </w:rPr>
              <w:t>ח</w:t>
            </w:r>
            <w:r w:rsidRPr="00444F5D">
              <w:rPr>
                <w:rFonts w:ascii="David" w:hAnsi="David"/>
                <w:rtl/>
              </w:rPr>
              <w:t>' – תצהיר היעדר ניגוד עניינים</w:t>
            </w:r>
          </w:p>
        </w:tc>
        <w:tc>
          <w:tcPr>
            <w:tcW w:w="1228" w:type="dxa"/>
            <w:vAlign w:val="center"/>
          </w:tcPr>
          <w:p w14:paraId="62DFF01C" w14:textId="77777777" w:rsidR="0078073E" w:rsidRPr="00444F5D" w:rsidRDefault="0078073E" w:rsidP="00CA68CB">
            <w:pPr>
              <w:jc w:val="center"/>
              <w:rPr>
                <w:rFonts w:ascii="David" w:hAnsi="David"/>
                <w:rtl/>
              </w:rPr>
            </w:pPr>
          </w:p>
        </w:tc>
        <w:tc>
          <w:tcPr>
            <w:tcW w:w="4253" w:type="dxa"/>
            <w:vAlign w:val="center"/>
          </w:tcPr>
          <w:p w14:paraId="440B4DFE" w14:textId="77777777" w:rsidR="0078073E" w:rsidRPr="00444F5D" w:rsidRDefault="0078073E" w:rsidP="00CA68CB">
            <w:pPr>
              <w:jc w:val="center"/>
              <w:rPr>
                <w:rFonts w:ascii="David" w:hAnsi="David"/>
                <w:rtl/>
              </w:rPr>
            </w:pPr>
          </w:p>
        </w:tc>
      </w:tr>
      <w:tr w:rsidR="0078073E" w:rsidRPr="00444F5D" w14:paraId="0A753D8B" w14:textId="77777777" w:rsidTr="00497849">
        <w:trPr>
          <w:trHeight w:val="567"/>
        </w:trPr>
        <w:tc>
          <w:tcPr>
            <w:tcW w:w="3722" w:type="dxa"/>
            <w:vAlign w:val="center"/>
          </w:tcPr>
          <w:p w14:paraId="453527FD" w14:textId="77777777" w:rsidR="0078073E" w:rsidRPr="00444F5D" w:rsidRDefault="0078073E" w:rsidP="009932A8">
            <w:pPr>
              <w:rPr>
                <w:rFonts w:ascii="David" w:hAnsi="David"/>
                <w:rtl/>
              </w:rPr>
            </w:pPr>
            <w:r w:rsidRPr="00444F5D">
              <w:rPr>
                <w:rFonts w:ascii="David" w:hAnsi="David"/>
                <w:rtl/>
              </w:rPr>
              <w:t xml:space="preserve">נספח </w:t>
            </w:r>
            <w:r w:rsidR="00121F4A" w:rsidRPr="00444F5D">
              <w:rPr>
                <w:rFonts w:ascii="David" w:hAnsi="David" w:hint="cs"/>
                <w:rtl/>
              </w:rPr>
              <w:t>ט</w:t>
            </w:r>
            <w:r w:rsidRPr="00444F5D">
              <w:rPr>
                <w:rFonts w:ascii="David" w:hAnsi="David"/>
                <w:rtl/>
              </w:rPr>
              <w:t>' – התחייבות לשמירה על סודיות</w:t>
            </w:r>
          </w:p>
        </w:tc>
        <w:tc>
          <w:tcPr>
            <w:tcW w:w="1228" w:type="dxa"/>
            <w:vAlign w:val="center"/>
          </w:tcPr>
          <w:p w14:paraId="234BF053" w14:textId="77777777" w:rsidR="0078073E" w:rsidRPr="00444F5D" w:rsidRDefault="0078073E" w:rsidP="00CA68CB">
            <w:pPr>
              <w:jc w:val="center"/>
              <w:rPr>
                <w:rFonts w:ascii="David" w:hAnsi="David"/>
                <w:rtl/>
              </w:rPr>
            </w:pPr>
          </w:p>
        </w:tc>
        <w:tc>
          <w:tcPr>
            <w:tcW w:w="4253" w:type="dxa"/>
            <w:vAlign w:val="center"/>
          </w:tcPr>
          <w:p w14:paraId="334F762C" w14:textId="77777777" w:rsidR="0078073E" w:rsidRPr="00444F5D" w:rsidRDefault="0078073E" w:rsidP="00CA68CB">
            <w:pPr>
              <w:jc w:val="center"/>
              <w:rPr>
                <w:rFonts w:ascii="David" w:hAnsi="David"/>
                <w:rtl/>
              </w:rPr>
            </w:pPr>
          </w:p>
        </w:tc>
      </w:tr>
      <w:tr w:rsidR="0078073E" w:rsidRPr="00444F5D" w14:paraId="37CB18ED" w14:textId="77777777" w:rsidTr="00497849">
        <w:trPr>
          <w:trHeight w:val="567"/>
        </w:trPr>
        <w:tc>
          <w:tcPr>
            <w:tcW w:w="3722" w:type="dxa"/>
            <w:vAlign w:val="center"/>
          </w:tcPr>
          <w:p w14:paraId="4EC6C2E1" w14:textId="77777777" w:rsidR="0078073E" w:rsidRPr="00444F5D" w:rsidRDefault="0078073E" w:rsidP="009932A8">
            <w:pPr>
              <w:rPr>
                <w:rFonts w:ascii="David" w:hAnsi="David"/>
                <w:rtl/>
              </w:rPr>
            </w:pPr>
            <w:r w:rsidRPr="00444F5D">
              <w:rPr>
                <w:rFonts w:ascii="David" w:hAnsi="David"/>
                <w:rtl/>
              </w:rPr>
              <w:t>נספח י</w:t>
            </w:r>
            <w:r w:rsidR="00121F4A" w:rsidRPr="00444F5D">
              <w:rPr>
                <w:rFonts w:ascii="David" w:hAnsi="David" w:hint="cs"/>
                <w:rtl/>
              </w:rPr>
              <w:t>'</w:t>
            </w:r>
            <w:r w:rsidRPr="00444F5D">
              <w:rPr>
                <w:rFonts w:ascii="David" w:hAnsi="David"/>
                <w:rtl/>
              </w:rPr>
              <w:t xml:space="preserve"> – תצהיר </w:t>
            </w:r>
            <w:r w:rsidRPr="00444F5D">
              <w:rPr>
                <w:rFonts w:ascii="David" w:hAnsi="David"/>
                <w:b/>
                <w:bCs/>
                <w:rtl/>
              </w:rPr>
              <w:t>למציע</w:t>
            </w:r>
            <w:r w:rsidRPr="00444F5D">
              <w:rPr>
                <w:rFonts w:ascii="David" w:hAnsi="David"/>
                <w:rtl/>
              </w:rPr>
              <w:t>, בדבר היעדר הרשעות לפי חוק עובדים זרים</w:t>
            </w:r>
          </w:p>
        </w:tc>
        <w:tc>
          <w:tcPr>
            <w:tcW w:w="1228" w:type="dxa"/>
            <w:vAlign w:val="center"/>
          </w:tcPr>
          <w:p w14:paraId="3A2F1338" w14:textId="77777777" w:rsidR="0078073E" w:rsidRPr="00444F5D" w:rsidRDefault="0078073E" w:rsidP="00CA68CB">
            <w:pPr>
              <w:jc w:val="center"/>
              <w:rPr>
                <w:rFonts w:ascii="David" w:hAnsi="David"/>
                <w:rtl/>
              </w:rPr>
            </w:pPr>
          </w:p>
        </w:tc>
        <w:tc>
          <w:tcPr>
            <w:tcW w:w="4253" w:type="dxa"/>
            <w:vAlign w:val="center"/>
          </w:tcPr>
          <w:p w14:paraId="3B01313F" w14:textId="77777777" w:rsidR="0078073E" w:rsidRPr="00444F5D" w:rsidRDefault="0078073E" w:rsidP="00CA68CB">
            <w:pPr>
              <w:jc w:val="center"/>
              <w:rPr>
                <w:rFonts w:ascii="David" w:hAnsi="David"/>
                <w:rtl/>
              </w:rPr>
            </w:pPr>
          </w:p>
        </w:tc>
      </w:tr>
      <w:tr w:rsidR="0078073E" w:rsidRPr="00444F5D" w14:paraId="11FBF975" w14:textId="77777777" w:rsidTr="00497849">
        <w:trPr>
          <w:trHeight w:val="567"/>
        </w:trPr>
        <w:tc>
          <w:tcPr>
            <w:tcW w:w="3722" w:type="dxa"/>
            <w:vAlign w:val="center"/>
          </w:tcPr>
          <w:p w14:paraId="05880A2D" w14:textId="77777777" w:rsidR="0078073E" w:rsidRPr="00444F5D" w:rsidRDefault="0078073E" w:rsidP="009932A8">
            <w:pPr>
              <w:rPr>
                <w:rFonts w:ascii="David" w:hAnsi="David"/>
                <w:rtl/>
              </w:rPr>
            </w:pPr>
            <w:r w:rsidRPr="00444F5D">
              <w:rPr>
                <w:rFonts w:ascii="David" w:hAnsi="David"/>
                <w:rtl/>
              </w:rPr>
              <w:t>נספח י"</w:t>
            </w:r>
            <w:r w:rsidR="00121F4A" w:rsidRPr="00444F5D">
              <w:rPr>
                <w:rFonts w:ascii="David" w:hAnsi="David" w:hint="cs"/>
                <w:rtl/>
              </w:rPr>
              <w:t>א</w:t>
            </w:r>
            <w:r w:rsidRPr="00444F5D">
              <w:rPr>
                <w:rFonts w:ascii="David" w:hAnsi="David"/>
                <w:rtl/>
              </w:rPr>
              <w:t xml:space="preserve"> – תצהיר </w:t>
            </w:r>
            <w:r w:rsidRPr="00444F5D">
              <w:rPr>
                <w:rFonts w:ascii="David" w:hAnsi="David"/>
                <w:b/>
                <w:bCs/>
                <w:rtl/>
              </w:rPr>
              <w:t xml:space="preserve">למציע </w:t>
            </w:r>
            <w:r w:rsidRPr="00444F5D">
              <w:rPr>
                <w:rFonts w:ascii="David" w:hAnsi="David"/>
                <w:rtl/>
              </w:rPr>
              <w:t>בדבר עמידה בחובות דיני עבודה</w:t>
            </w:r>
          </w:p>
        </w:tc>
        <w:tc>
          <w:tcPr>
            <w:tcW w:w="1228" w:type="dxa"/>
            <w:vAlign w:val="center"/>
          </w:tcPr>
          <w:p w14:paraId="4EFB1E2A" w14:textId="77777777" w:rsidR="0078073E" w:rsidRPr="00444F5D" w:rsidRDefault="0078073E" w:rsidP="00CA68CB">
            <w:pPr>
              <w:jc w:val="center"/>
              <w:rPr>
                <w:rFonts w:ascii="David" w:hAnsi="David"/>
                <w:rtl/>
              </w:rPr>
            </w:pPr>
          </w:p>
        </w:tc>
        <w:tc>
          <w:tcPr>
            <w:tcW w:w="4253" w:type="dxa"/>
            <w:vAlign w:val="center"/>
          </w:tcPr>
          <w:p w14:paraId="12C1057B" w14:textId="77777777" w:rsidR="0078073E" w:rsidRPr="00444F5D" w:rsidRDefault="0078073E" w:rsidP="00CA68CB">
            <w:pPr>
              <w:jc w:val="center"/>
              <w:rPr>
                <w:rFonts w:ascii="David" w:hAnsi="David"/>
                <w:rtl/>
              </w:rPr>
            </w:pPr>
          </w:p>
        </w:tc>
      </w:tr>
      <w:tr w:rsidR="0078073E" w:rsidRPr="00444F5D" w14:paraId="2C41FD2B" w14:textId="77777777" w:rsidTr="00497849">
        <w:trPr>
          <w:trHeight w:val="567"/>
        </w:trPr>
        <w:tc>
          <w:tcPr>
            <w:tcW w:w="3722" w:type="dxa"/>
            <w:vAlign w:val="center"/>
          </w:tcPr>
          <w:p w14:paraId="0A9DB2B5" w14:textId="77777777" w:rsidR="0078073E" w:rsidRPr="00444F5D" w:rsidRDefault="0078073E" w:rsidP="009932A8">
            <w:pPr>
              <w:rPr>
                <w:rFonts w:ascii="David" w:hAnsi="David"/>
                <w:rtl/>
              </w:rPr>
            </w:pPr>
            <w:r w:rsidRPr="00444F5D">
              <w:rPr>
                <w:rFonts w:ascii="David" w:hAnsi="David"/>
                <w:rtl/>
              </w:rPr>
              <w:t>נספח י"</w:t>
            </w:r>
            <w:r w:rsidR="00121F4A" w:rsidRPr="00444F5D">
              <w:rPr>
                <w:rFonts w:ascii="David" w:hAnsi="David" w:hint="cs"/>
                <w:rtl/>
              </w:rPr>
              <w:t>ב</w:t>
            </w:r>
            <w:r w:rsidRPr="00444F5D">
              <w:rPr>
                <w:rFonts w:ascii="David" w:hAnsi="David"/>
                <w:rtl/>
              </w:rPr>
              <w:t xml:space="preserve"> – תצהיר </w:t>
            </w:r>
            <w:r w:rsidRPr="00444F5D">
              <w:rPr>
                <w:rFonts w:ascii="David" w:hAnsi="David"/>
                <w:b/>
                <w:bCs/>
                <w:rtl/>
              </w:rPr>
              <w:t xml:space="preserve">למציע </w:t>
            </w:r>
            <w:r w:rsidRPr="00444F5D">
              <w:rPr>
                <w:rFonts w:ascii="David" w:hAnsi="David"/>
                <w:rtl/>
              </w:rPr>
              <w:t>בדבר העסקת עובדים עם מוגבלות</w:t>
            </w:r>
          </w:p>
        </w:tc>
        <w:tc>
          <w:tcPr>
            <w:tcW w:w="1228" w:type="dxa"/>
            <w:vAlign w:val="center"/>
          </w:tcPr>
          <w:p w14:paraId="5EDD7BE1" w14:textId="77777777" w:rsidR="0078073E" w:rsidRPr="00444F5D" w:rsidRDefault="0078073E" w:rsidP="00CA68CB">
            <w:pPr>
              <w:jc w:val="center"/>
              <w:rPr>
                <w:rFonts w:ascii="David" w:hAnsi="David"/>
                <w:rtl/>
              </w:rPr>
            </w:pPr>
          </w:p>
        </w:tc>
        <w:tc>
          <w:tcPr>
            <w:tcW w:w="4253" w:type="dxa"/>
            <w:vAlign w:val="center"/>
          </w:tcPr>
          <w:p w14:paraId="71E6546E" w14:textId="77777777" w:rsidR="0078073E" w:rsidRPr="00444F5D" w:rsidRDefault="0078073E" w:rsidP="00CA68CB">
            <w:pPr>
              <w:jc w:val="center"/>
              <w:rPr>
                <w:rFonts w:ascii="David" w:hAnsi="David"/>
                <w:rtl/>
              </w:rPr>
            </w:pPr>
          </w:p>
        </w:tc>
      </w:tr>
      <w:tr w:rsidR="0078073E" w:rsidRPr="00444F5D" w14:paraId="54B7C02C" w14:textId="77777777" w:rsidTr="00497849">
        <w:trPr>
          <w:trHeight w:val="567"/>
        </w:trPr>
        <w:tc>
          <w:tcPr>
            <w:tcW w:w="3722" w:type="dxa"/>
            <w:vAlign w:val="center"/>
          </w:tcPr>
          <w:p w14:paraId="7A9A222D" w14:textId="77777777" w:rsidR="0078073E" w:rsidRPr="00444F5D" w:rsidRDefault="0078073E" w:rsidP="004070C9">
            <w:pPr>
              <w:rPr>
                <w:rFonts w:ascii="David" w:hAnsi="David"/>
                <w:rtl/>
              </w:rPr>
            </w:pPr>
            <w:r w:rsidRPr="00444F5D">
              <w:rPr>
                <w:rFonts w:ascii="David" w:hAnsi="David"/>
                <w:rtl/>
              </w:rPr>
              <w:t xml:space="preserve">נספח </w:t>
            </w:r>
            <w:r w:rsidR="00121F4A" w:rsidRPr="00444F5D">
              <w:rPr>
                <w:rFonts w:ascii="David" w:hAnsi="David" w:hint="cs"/>
                <w:rtl/>
              </w:rPr>
              <w:t>י"ג</w:t>
            </w:r>
            <w:r w:rsidRPr="00444F5D">
              <w:rPr>
                <w:rFonts w:ascii="David" w:hAnsi="David"/>
                <w:rtl/>
              </w:rPr>
              <w:t xml:space="preserve"> – </w:t>
            </w:r>
            <w:r w:rsidR="00B51966" w:rsidRPr="00444F5D">
              <w:rPr>
                <w:rFonts w:ascii="David" w:hAnsi="David" w:hint="cs"/>
                <w:rtl/>
              </w:rPr>
              <w:t>נמחק</w:t>
            </w:r>
          </w:p>
        </w:tc>
        <w:tc>
          <w:tcPr>
            <w:tcW w:w="1228" w:type="dxa"/>
            <w:vAlign w:val="center"/>
          </w:tcPr>
          <w:p w14:paraId="061E0419" w14:textId="77777777" w:rsidR="0078073E" w:rsidRPr="00444F5D" w:rsidRDefault="0078073E" w:rsidP="00CA68CB">
            <w:pPr>
              <w:jc w:val="center"/>
              <w:rPr>
                <w:rFonts w:ascii="David" w:hAnsi="David"/>
                <w:rtl/>
              </w:rPr>
            </w:pPr>
          </w:p>
        </w:tc>
        <w:tc>
          <w:tcPr>
            <w:tcW w:w="4253" w:type="dxa"/>
            <w:vAlign w:val="center"/>
          </w:tcPr>
          <w:p w14:paraId="488FEE5A" w14:textId="77777777" w:rsidR="0078073E" w:rsidRPr="00444F5D" w:rsidRDefault="0078073E" w:rsidP="00CA68CB">
            <w:pPr>
              <w:jc w:val="center"/>
              <w:rPr>
                <w:rFonts w:ascii="David" w:hAnsi="David"/>
                <w:rtl/>
              </w:rPr>
            </w:pPr>
          </w:p>
        </w:tc>
      </w:tr>
      <w:tr w:rsidR="0078073E" w:rsidRPr="00444F5D" w14:paraId="25A299AA" w14:textId="77777777" w:rsidTr="00497849">
        <w:trPr>
          <w:trHeight w:val="567"/>
        </w:trPr>
        <w:tc>
          <w:tcPr>
            <w:tcW w:w="3722" w:type="dxa"/>
            <w:vAlign w:val="center"/>
          </w:tcPr>
          <w:p w14:paraId="28542AC8" w14:textId="77777777" w:rsidR="0078073E" w:rsidRPr="00444F5D" w:rsidRDefault="00177B9E" w:rsidP="009932A8">
            <w:pPr>
              <w:rPr>
                <w:rFonts w:ascii="David" w:hAnsi="David"/>
                <w:rtl/>
              </w:rPr>
            </w:pPr>
            <w:r w:rsidRPr="00444F5D">
              <w:rPr>
                <w:rFonts w:ascii="David" w:hAnsi="David"/>
                <w:rtl/>
              </w:rPr>
              <w:t xml:space="preserve">נספח </w:t>
            </w:r>
            <w:r w:rsidR="00121F4A" w:rsidRPr="00444F5D">
              <w:rPr>
                <w:rFonts w:ascii="David" w:hAnsi="David" w:hint="cs"/>
                <w:rtl/>
              </w:rPr>
              <w:t>י"ד</w:t>
            </w:r>
            <w:r w:rsidRPr="00444F5D">
              <w:rPr>
                <w:rFonts w:ascii="David" w:hAnsi="David"/>
                <w:rtl/>
              </w:rPr>
              <w:t xml:space="preserve"> – תצהיר בעניין הרשעות, כתבי אישום וכתבי חשדות לפי חוק התחרות הכלכלית או בעבירות שחיתות אחרות</w:t>
            </w:r>
          </w:p>
        </w:tc>
        <w:tc>
          <w:tcPr>
            <w:tcW w:w="1228" w:type="dxa"/>
            <w:vAlign w:val="center"/>
          </w:tcPr>
          <w:p w14:paraId="3FFA097B" w14:textId="77777777" w:rsidR="0078073E" w:rsidRPr="00444F5D" w:rsidRDefault="0078073E" w:rsidP="00CA68CB">
            <w:pPr>
              <w:jc w:val="center"/>
              <w:rPr>
                <w:rFonts w:ascii="David" w:hAnsi="David"/>
                <w:rtl/>
              </w:rPr>
            </w:pPr>
          </w:p>
        </w:tc>
        <w:tc>
          <w:tcPr>
            <w:tcW w:w="4253" w:type="dxa"/>
            <w:vAlign w:val="center"/>
          </w:tcPr>
          <w:p w14:paraId="764A90D1" w14:textId="77777777" w:rsidR="0078073E" w:rsidRPr="00444F5D" w:rsidRDefault="0078073E" w:rsidP="00CA68CB">
            <w:pPr>
              <w:jc w:val="center"/>
              <w:rPr>
                <w:rFonts w:ascii="David" w:hAnsi="David"/>
                <w:rtl/>
              </w:rPr>
            </w:pPr>
          </w:p>
        </w:tc>
      </w:tr>
      <w:tr w:rsidR="0078073E" w:rsidRPr="00444F5D" w14:paraId="4F8F8259" w14:textId="77777777" w:rsidTr="00497849">
        <w:trPr>
          <w:trHeight w:val="567"/>
        </w:trPr>
        <w:tc>
          <w:tcPr>
            <w:tcW w:w="3722" w:type="dxa"/>
            <w:vAlign w:val="center"/>
          </w:tcPr>
          <w:p w14:paraId="69EDCC6C" w14:textId="77777777" w:rsidR="0078073E" w:rsidRPr="00444F5D" w:rsidRDefault="0078073E" w:rsidP="009932A8">
            <w:pPr>
              <w:rPr>
                <w:rFonts w:ascii="David" w:hAnsi="David"/>
                <w:rtl/>
              </w:rPr>
            </w:pPr>
            <w:r w:rsidRPr="00444F5D">
              <w:rPr>
                <w:rFonts w:ascii="David" w:hAnsi="David"/>
                <w:rtl/>
              </w:rPr>
              <w:t xml:space="preserve">נספח </w:t>
            </w:r>
            <w:r w:rsidR="00121F4A" w:rsidRPr="00444F5D">
              <w:rPr>
                <w:rFonts w:ascii="David" w:hAnsi="David" w:hint="cs"/>
                <w:rtl/>
              </w:rPr>
              <w:t>ט"ו</w:t>
            </w:r>
            <w:r w:rsidRPr="00444F5D">
              <w:rPr>
                <w:rFonts w:ascii="David" w:hAnsi="David"/>
                <w:rtl/>
              </w:rPr>
              <w:t xml:space="preserve"> – תצהיר בדבר תקופת צינון</w:t>
            </w:r>
          </w:p>
        </w:tc>
        <w:tc>
          <w:tcPr>
            <w:tcW w:w="1228" w:type="dxa"/>
            <w:vAlign w:val="center"/>
          </w:tcPr>
          <w:p w14:paraId="62C837E1" w14:textId="77777777" w:rsidR="0078073E" w:rsidRPr="00444F5D" w:rsidRDefault="0078073E" w:rsidP="00CA68CB">
            <w:pPr>
              <w:jc w:val="center"/>
              <w:rPr>
                <w:rFonts w:ascii="David" w:hAnsi="David"/>
                <w:rtl/>
              </w:rPr>
            </w:pPr>
          </w:p>
        </w:tc>
        <w:tc>
          <w:tcPr>
            <w:tcW w:w="4253" w:type="dxa"/>
            <w:vAlign w:val="center"/>
          </w:tcPr>
          <w:p w14:paraId="36149B1D" w14:textId="77777777" w:rsidR="0078073E" w:rsidRPr="00444F5D" w:rsidRDefault="0078073E" w:rsidP="00CA68CB">
            <w:pPr>
              <w:jc w:val="center"/>
              <w:rPr>
                <w:rFonts w:ascii="David" w:hAnsi="David"/>
                <w:rtl/>
              </w:rPr>
            </w:pPr>
          </w:p>
        </w:tc>
      </w:tr>
      <w:tr w:rsidR="00312A18" w:rsidRPr="00444F5D" w14:paraId="03B57DE0" w14:textId="77777777" w:rsidTr="00497849">
        <w:trPr>
          <w:trHeight w:val="567"/>
        </w:trPr>
        <w:tc>
          <w:tcPr>
            <w:tcW w:w="3722" w:type="dxa"/>
            <w:vAlign w:val="center"/>
          </w:tcPr>
          <w:p w14:paraId="4F886FDD" w14:textId="77777777" w:rsidR="00312A18" w:rsidRPr="00444F5D" w:rsidRDefault="00312A18" w:rsidP="009932A8">
            <w:pPr>
              <w:rPr>
                <w:rFonts w:ascii="David" w:hAnsi="David"/>
                <w:rtl/>
              </w:rPr>
            </w:pPr>
            <w:r w:rsidRPr="00444F5D">
              <w:rPr>
                <w:rFonts w:ascii="David" w:hAnsi="David" w:hint="cs"/>
                <w:rtl/>
              </w:rPr>
              <w:t xml:space="preserve">נספח ט"ז </w:t>
            </w:r>
            <w:r w:rsidRPr="00444F5D">
              <w:rPr>
                <w:rFonts w:ascii="David" w:hAnsi="David"/>
                <w:rtl/>
              </w:rPr>
              <w:t>–</w:t>
            </w:r>
            <w:r w:rsidRPr="00444F5D">
              <w:rPr>
                <w:rFonts w:ascii="David" w:hAnsi="David" w:hint="cs"/>
                <w:rtl/>
              </w:rPr>
              <w:t xml:space="preserve"> דוח דיווח שעות</w:t>
            </w:r>
          </w:p>
        </w:tc>
        <w:tc>
          <w:tcPr>
            <w:tcW w:w="1228" w:type="dxa"/>
            <w:vAlign w:val="center"/>
          </w:tcPr>
          <w:p w14:paraId="403861D4" w14:textId="77777777" w:rsidR="00312A18" w:rsidRPr="00444F5D" w:rsidRDefault="00312A18" w:rsidP="00CA68CB">
            <w:pPr>
              <w:jc w:val="center"/>
              <w:rPr>
                <w:rFonts w:ascii="David" w:hAnsi="David"/>
                <w:rtl/>
              </w:rPr>
            </w:pPr>
          </w:p>
        </w:tc>
        <w:tc>
          <w:tcPr>
            <w:tcW w:w="4253" w:type="dxa"/>
            <w:vAlign w:val="center"/>
          </w:tcPr>
          <w:p w14:paraId="4E0DD51C" w14:textId="77777777" w:rsidR="00312A18" w:rsidRPr="00444F5D" w:rsidRDefault="00312A18" w:rsidP="00CA68CB">
            <w:pPr>
              <w:jc w:val="center"/>
              <w:rPr>
                <w:rFonts w:ascii="David" w:hAnsi="David"/>
                <w:rtl/>
              </w:rPr>
            </w:pPr>
          </w:p>
        </w:tc>
      </w:tr>
      <w:tr w:rsidR="00312A18" w:rsidRPr="00444F5D" w14:paraId="638BCD2C" w14:textId="77777777" w:rsidTr="00497849">
        <w:trPr>
          <w:trHeight w:val="567"/>
        </w:trPr>
        <w:tc>
          <w:tcPr>
            <w:tcW w:w="3722" w:type="dxa"/>
            <w:vAlign w:val="center"/>
          </w:tcPr>
          <w:p w14:paraId="64AAA0A9" w14:textId="77777777" w:rsidR="00312A18" w:rsidRPr="00444F5D" w:rsidRDefault="00312A18" w:rsidP="009932A8">
            <w:pPr>
              <w:rPr>
                <w:rFonts w:ascii="David" w:hAnsi="David"/>
                <w:rtl/>
              </w:rPr>
            </w:pPr>
            <w:r w:rsidRPr="00444F5D">
              <w:rPr>
                <w:rFonts w:ascii="David" w:hAnsi="David" w:hint="cs"/>
                <w:rtl/>
              </w:rPr>
              <w:t xml:space="preserve">נספח י"ז - </w:t>
            </w:r>
            <w:r w:rsidRPr="00444F5D">
              <w:rPr>
                <w:rFonts w:ascii="David" w:hAnsi="David"/>
                <w:sz w:val="24"/>
                <w:rtl/>
              </w:rPr>
              <w:t>תצהיר בדבר תקופת צינון עבור משרתים בצה"ל לשעבר</w:t>
            </w:r>
          </w:p>
        </w:tc>
        <w:tc>
          <w:tcPr>
            <w:tcW w:w="1228" w:type="dxa"/>
            <w:vAlign w:val="center"/>
          </w:tcPr>
          <w:p w14:paraId="00E26CA2" w14:textId="77777777" w:rsidR="00312A18" w:rsidRPr="00444F5D" w:rsidRDefault="00312A18" w:rsidP="00CA68CB">
            <w:pPr>
              <w:jc w:val="center"/>
              <w:rPr>
                <w:rFonts w:ascii="David" w:hAnsi="David"/>
                <w:rtl/>
              </w:rPr>
            </w:pPr>
          </w:p>
        </w:tc>
        <w:tc>
          <w:tcPr>
            <w:tcW w:w="4253" w:type="dxa"/>
            <w:vAlign w:val="center"/>
          </w:tcPr>
          <w:p w14:paraId="096E3249" w14:textId="77777777" w:rsidR="00312A18" w:rsidRPr="00444F5D" w:rsidRDefault="00312A18" w:rsidP="00CA68CB">
            <w:pPr>
              <w:jc w:val="center"/>
              <w:rPr>
                <w:rFonts w:ascii="David" w:hAnsi="David"/>
                <w:rtl/>
              </w:rPr>
            </w:pPr>
          </w:p>
        </w:tc>
      </w:tr>
      <w:tr w:rsidR="00312A18" w:rsidRPr="00444F5D" w14:paraId="75351FE4" w14:textId="77777777" w:rsidTr="00497849">
        <w:trPr>
          <w:trHeight w:val="567"/>
        </w:trPr>
        <w:tc>
          <w:tcPr>
            <w:tcW w:w="3722" w:type="dxa"/>
            <w:vAlign w:val="center"/>
          </w:tcPr>
          <w:p w14:paraId="054AEE3D" w14:textId="77777777" w:rsidR="00312A18" w:rsidRPr="00444F5D" w:rsidRDefault="00312A18" w:rsidP="009932A8">
            <w:pPr>
              <w:rPr>
                <w:rFonts w:ascii="David" w:hAnsi="David"/>
                <w:rtl/>
              </w:rPr>
            </w:pPr>
            <w:r w:rsidRPr="00444F5D">
              <w:rPr>
                <w:rFonts w:ascii="David" w:hAnsi="David" w:hint="cs"/>
                <w:rtl/>
              </w:rPr>
              <w:t xml:space="preserve">נספח י"ח </w:t>
            </w:r>
            <w:r w:rsidRPr="00444F5D">
              <w:rPr>
                <w:rFonts w:ascii="David" w:hAnsi="David"/>
                <w:rtl/>
              </w:rPr>
              <w:t>–</w:t>
            </w:r>
            <w:r w:rsidRPr="00444F5D">
              <w:rPr>
                <w:rFonts w:ascii="David" w:hAnsi="David" w:hint="cs"/>
                <w:rtl/>
              </w:rPr>
              <w:t xml:space="preserve"> אישור חשבונית</w:t>
            </w:r>
          </w:p>
        </w:tc>
        <w:tc>
          <w:tcPr>
            <w:tcW w:w="1228" w:type="dxa"/>
            <w:vAlign w:val="center"/>
          </w:tcPr>
          <w:p w14:paraId="26A23C7B" w14:textId="77777777" w:rsidR="00312A18" w:rsidRPr="00444F5D" w:rsidRDefault="00312A18" w:rsidP="00CA68CB">
            <w:pPr>
              <w:jc w:val="center"/>
              <w:rPr>
                <w:rFonts w:ascii="David" w:hAnsi="David"/>
                <w:rtl/>
              </w:rPr>
            </w:pPr>
          </w:p>
        </w:tc>
        <w:tc>
          <w:tcPr>
            <w:tcW w:w="4253" w:type="dxa"/>
            <w:vAlign w:val="center"/>
          </w:tcPr>
          <w:p w14:paraId="38F6F581" w14:textId="77777777" w:rsidR="00312A18" w:rsidRPr="00444F5D" w:rsidRDefault="00312A18" w:rsidP="00CA68CB">
            <w:pPr>
              <w:jc w:val="center"/>
              <w:rPr>
                <w:rFonts w:ascii="David" w:hAnsi="David"/>
                <w:rtl/>
              </w:rPr>
            </w:pPr>
          </w:p>
        </w:tc>
      </w:tr>
      <w:tr w:rsidR="00312A18" w:rsidRPr="00444F5D" w14:paraId="5F2693AF" w14:textId="77777777" w:rsidTr="00497849">
        <w:trPr>
          <w:trHeight w:val="567"/>
        </w:trPr>
        <w:tc>
          <w:tcPr>
            <w:tcW w:w="3722" w:type="dxa"/>
            <w:vAlign w:val="center"/>
          </w:tcPr>
          <w:p w14:paraId="1215595A" w14:textId="77777777" w:rsidR="00312A18" w:rsidRPr="00444F5D" w:rsidRDefault="00312A18" w:rsidP="009932A8">
            <w:pPr>
              <w:rPr>
                <w:rFonts w:ascii="David" w:hAnsi="David"/>
                <w:rtl/>
              </w:rPr>
            </w:pPr>
            <w:r w:rsidRPr="00444F5D">
              <w:rPr>
                <w:rFonts w:ascii="David" w:hAnsi="David" w:hint="cs"/>
                <w:rtl/>
              </w:rPr>
              <w:t xml:space="preserve">נספח י"ט </w:t>
            </w:r>
            <w:r w:rsidRPr="00444F5D">
              <w:rPr>
                <w:rFonts w:ascii="David" w:hAnsi="David"/>
                <w:rtl/>
              </w:rPr>
              <w:t>–</w:t>
            </w:r>
            <w:r w:rsidRPr="00444F5D">
              <w:rPr>
                <w:rFonts w:ascii="David" w:hAnsi="David" w:hint="cs"/>
                <w:rtl/>
              </w:rPr>
              <w:t xml:space="preserve"> קישור להוראת חשכ"ל 8.1.1</w:t>
            </w:r>
          </w:p>
        </w:tc>
        <w:tc>
          <w:tcPr>
            <w:tcW w:w="1228" w:type="dxa"/>
            <w:vAlign w:val="center"/>
          </w:tcPr>
          <w:p w14:paraId="58119E59" w14:textId="77777777" w:rsidR="00312A18" w:rsidRPr="00444F5D" w:rsidRDefault="00312A18" w:rsidP="00CA68CB">
            <w:pPr>
              <w:jc w:val="center"/>
              <w:rPr>
                <w:rFonts w:ascii="David" w:hAnsi="David"/>
                <w:rtl/>
              </w:rPr>
            </w:pPr>
          </w:p>
        </w:tc>
        <w:tc>
          <w:tcPr>
            <w:tcW w:w="4253" w:type="dxa"/>
            <w:vAlign w:val="center"/>
          </w:tcPr>
          <w:p w14:paraId="36F48F34" w14:textId="77777777" w:rsidR="00312A18" w:rsidRPr="00444F5D" w:rsidRDefault="00312A18" w:rsidP="00CA68CB">
            <w:pPr>
              <w:jc w:val="center"/>
              <w:rPr>
                <w:rFonts w:ascii="David" w:hAnsi="David"/>
                <w:rtl/>
              </w:rPr>
            </w:pPr>
          </w:p>
        </w:tc>
      </w:tr>
      <w:tr w:rsidR="0078073E" w:rsidRPr="00444F5D" w14:paraId="4CD4FD71" w14:textId="77777777" w:rsidTr="00497849">
        <w:trPr>
          <w:trHeight w:val="567"/>
        </w:trPr>
        <w:tc>
          <w:tcPr>
            <w:tcW w:w="3722" w:type="dxa"/>
            <w:vAlign w:val="center"/>
          </w:tcPr>
          <w:p w14:paraId="65FC7996" w14:textId="77777777" w:rsidR="0078073E" w:rsidRPr="00444F5D" w:rsidRDefault="0078073E" w:rsidP="009932A8">
            <w:pPr>
              <w:rPr>
                <w:rFonts w:ascii="David" w:hAnsi="David"/>
                <w:rtl/>
              </w:rPr>
            </w:pPr>
            <w:r w:rsidRPr="00444F5D">
              <w:rPr>
                <w:rFonts w:ascii="David" w:hAnsi="David"/>
                <w:b/>
                <w:bCs/>
                <w:rtl/>
              </w:rPr>
              <w:t>למציע</w:t>
            </w:r>
            <w:r w:rsidRPr="00444F5D">
              <w:rPr>
                <w:rFonts w:ascii="David" w:hAnsi="David"/>
                <w:rtl/>
              </w:rPr>
              <w:t>– אישור פקיד מורשה, רואה חשבון או יועץ מס על ניהול פנקסי חשבונות או על פטור מניהולם</w:t>
            </w:r>
          </w:p>
        </w:tc>
        <w:tc>
          <w:tcPr>
            <w:tcW w:w="1228" w:type="dxa"/>
            <w:vAlign w:val="center"/>
          </w:tcPr>
          <w:p w14:paraId="21D1679B" w14:textId="77777777" w:rsidR="0078073E" w:rsidRPr="00444F5D" w:rsidRDefault="0078073E" w:rsidP="00CA68CB">
            <w:pPr>
              <w:jc w:val="center"/>
              <w:rPr>
                <w:rFonts w:ascii="David" w:hAnsi="David"/>
                <w:rtl/>
              </w:rPr>
            </w:pPr>
          </w:p>
        </w:tc>
        <w:tc>
          <w:tcPr>
            <w:tcW w:w="4253" w:type="dxa"/>
            <w:vAlign w:val="center"/>
          </w:tcPr>
          <w:p w14:paraId="79805F4D" w14:textId="77777777" w:rsidR="0078073E" w:rsidRPr="00444F5D" w:rsidRDefault="0078073E" w:rsidP="00CA68CB">
            <w:pPr>
              <w:jc w:val="center"/>
              <w:rPr>
                <w:rFonts w:ascii="David" w:hAnsi="David"/>
                <w:rtl/>
              </w:rPr>
            </w:pPr>
          </w:p>
        </w:tc>
      </w:tr>
      <w:tr w:rsidR="0078073E" w:rsidRPr="00444F5D" w14:paraId="1A0CD027" w14:textId="77777777" w:rsidTr="00497849">
        <w:trPr>
          <w:trHeight w:val="567"/>
        </w:trPr>
        <w:tc>
          <w:tcPr>
            <w:tcW w:w="3722" w:type="dxa"/>
            <w:vAlign w:val="center"/>
          </w:tcPr>
          <w:p w14:paraId="220BA441" w14:textId="77777777" w:rsidR="0078073E" w:rsidRPr="00444F5D" w:rsidRDefault="0078073E" w:rsidP="009932A8">
            <w:pPr>
              <w:rPr>
                <w:rFonts w:ascii="David" w:hAnsi="David"/>
                <w:rtl/>
              </w:rPr>
            </w:pPr>
            <w:r w:rsidRPr="00444F5D">
              <w:rPr>
                <w:rFonts w:ascii="David" w:hAnsi="David"/>
                <w:b/>
                <w:bCs/>
                <w:rtl/>
              </w:rPr>
              <w:t>למציע</w:t>
            </w:r>
            <w:r w:rsidRPr="00444F5D">
              <w:rPr>
                <w:rFonts w:ascii="David" w:hAnsi="David"/>
                <w:rtl/>
              </w:rPr>
              <w:t>– תעודה המעידה על היות המציע עוסק מורשה</w:t>
            </w:r>
          </w:p>
        </w:tc>
        <w:tc>
          <w:tcPr>
            <w:tcW w:w="1228" w:type="dxa"/>
            <w:vAlign w:val="center"/>
          </w:tcPr>
          <w:p w14:paraId="33A9210A" w14:textId="77777777" w:rsidR="0078073E" w:rsidRPr="00444F5D" w:rsidRDefault="0078073E" w:rsidP="00CA68CB">
            <w:pPr>
              <w:jc w:val="center"/>
              <w:rPr>
                <w:rFonts w:ascii="David" w:hAnsi="David"/>
                <w:rtl/>
              </w:rPr>
            </w:pPr>
          </w:p>
        </w:tc>
        <w:tc>
          <w:tcPr>
            <w:tcW w:w="4253" w:type="dxa"/>
            <w:vAlign w:val="center"/>
          </w:tcPr>
          <w:p w14:paraId="7A6544C9" w14:textId="77777777" w:rsidR="0078073E" w:rsidRPr="00444F5D" w:rsidRDefault="0078073E" w:rsidP="00CA68CB">
            <w:pPr>
              <w:jc w:val="center"/>
              <w:rPr>
                <w:rFonts w:ascii="David" w:hAnsi="David"/>
                <w:rtl/>
              </w:rPr>
            </w:pPr>
          </w:p>
        </w:tc>
      </w:tr>
      <w:tr w:rsidR="0078073E" w:rsidRPr="00444F5D" w14:paraId="60449140" w14:textId="77777777" w:rsidTr="00497849">
        <w:trPr>
          <w:trHeight w:val="567"/>
        </w:trPr>
        <w:tc>
          <w:tcPr>
            <w:tcW w:w="3722" w:type="dxa"/>
            <w:vAlign w:val="center"/>
          </w:tcPr>
          <w:p w14:paraId="789A28D4" w14:textId="77777777" w:rsidR="0078073E" w:rsidRPr="00444F5D" w:rsidRDefault="0078073E" w:rsidP="009932A8">
            <w:pPr>
              <w:rPr>
                <w:rFonts w:ascii="David" w:hAnsi="David"/>
                <w:rtl/>
              </w:rPr>
            </w:pPr>
            <w:r w:rsidRPr="00444F5D">
              <w:rPr>
                <w:rFonts w:ascii="David" w:hAnsi="David"/>
                <w:rtl/>
              </w:rPr>
              <w:t>קורות חיים של היוע</w:t>
            </w:r>
            <w:r w:rsidR="003060CC" w:rsidRPr="00444F5D">
              <w:rPr>
                <w:rFonts w:ascii="David" w:hAnsi="David"/>
                <w:rtl/>
              </w:rPr>
              <w:t>ץ המוצע</w:t>
            </w:r>
          </w:p>
        </w:tc>
        <w:tc>
          <w:tcPr>
            <w:tcW w:w="1228" w:type="dxa"/>
            <w:vAlign w:val="center"/>
          </w:tcPr>
          <w:p w14:paraId="4D1D43DA" w14:textId="77777777" w:rsidR="0078073E" w:rsidRPr="00444F5D" w:rsidRDefault="0078073E" w:rsidP="00CA68CB">
            <w:pPr>
              <w:jc w:val="center"/>
              <w:rPr>
                <w:rFonts w:ascii="David" w:hAnsi="David"/>
                <w:rtl/>
              </w:rPr>
            </w:pPr>
          </w:p>
        </w:tc>
        <w:tc>
          <w:tcPr>
            <w:tcW w:w="4253" w:type="dxa"/>
            <w:vAlign w:val="center"/>
          </w:tcPr>
          <w:p w14:paraId="76C0DF54" w14:textId="77777777" w:rsidR="0078073E" w:rsidRPr="00444F5D" w:rsidRDefault="0078073E" w:rsidP="00CA68CB">
            <w:pPr>
              <w:jc w:val="center"/>
              <w:rPr>
                <w:rFonts w:ascii="David" w:hAnsi="David"/>
                <w:rtl/>
              </w:rPr>
            </w:pPr>
          </w:p>
        </w:tc>
      </w:tr>
      <w:tr w:rsidR="0078073E" w:rsidRPr="00444F5D" w14:paraId="3EC865A0" w14:textId="77777777" w:rsidTr="00497849">
        <w:trPr>
          <w:trHeight w:val="567"/>
        </w:trPr>
        <w:tc>
          <w:tcPr>
            <w:tcW w:w="3722" w:type="dxa"/>
            <w:vAlign w:val="center"/>
          </w:tcPr>
          <w:p w14:paraId="41852848" w14:textId="77777777" w:rsidR="0078073E" w:rsidRPr="00444F5D" w:rsidRDefault="0078073E" w:rsidP="009932A8">
            <w:pPr>
              <w:rPr>
                <w:rFonts w:ascii="David" w:hAnsi="David"/>
                <w:rtl/>
              </w:rPr>
            </w:pPr>
            <w:r w:rsidRPr="00444F5D">
              <w:rPr>
                <w:rFonts w:ascii="David" w:hAnsi="David"/>
                <w:rtl/>
              </w:rPr>
              <w:t>תעודות המעידות על השכלתו של היועץ המוצע</w:t>
            </w:r>
          </w:p>
        </w:tc>
        <w:tc>
          <w:tcPr>
            <w:tcW w:w="1228" w:type="dxa"/>
            <w:vAlign w:val="center"/>
          </w:tcPr>
          <w:p w14:paraId="2C671871" w14:textId="77777777" w:rsidR="0078073E" w:rsidRPr="00444F5D" w:rsidRDefault="0078073E" w:rsidP="00CA68CB">
            <w:pPr>
              <w:jc w:val="center"/>
              <w:rPr>
                <w:rFonts w:ascii="David" w:hAnsi="David"/>
                <w:rtl/>
              </w:rPr>
            </w:pPr>
          </w:p>
        </w:tc>
        <w:tc>
          <w:tcPr>
            <w:tcW w:w="4253" w:type="dxa"/>
            <w:vAlign w:val="center"/>
          </w:tcPr>
          <w:p w14:paraId="0A216911" w14:textId="77777777" w:rsidR="0078073E" w:rsidRPr="00444F5D" w:rsidRDefault="0078073E" w:rsidP="00CA68CB">
            <w:pPr>
              <w:jc w:val="center"/>
              <w:rPr>
                <w:rFonts w:ascii="David" w:hAnsi="David"/>
                <w:rtl/>
              </w:rPr>
            </w:pPr>
          </w:p>
        </w:tc>
      </w:tr>
      <w:tr w:rsidR="0078073E" w:rsidRPr="00E550A4" w14:paraId="68F89BD5" w14:textId="77777777" w:rsidTr="00497849">
        <w:trPr>
          <w:trHeight w:val="567"/>
        </w:trPr>
        <w:tc>
          <w:tcPr>
            <w:tcW w:w="3722" w:type="dxa"/>
            <w:vAlign w:val="center"/>
          </w:tcPr>
          <w:p w14:paraId="28EF8AA9" w14:textId="77777777" w:rsidR="0078073E" w:rsidRPr="00E550A4" w:rsidRDefault="0078073E" w:rsidP="009932A8">
            <w:pPr>
              <w:rPr>
                <w:rFonts w:ascii="David" w:hAnsi="David"/>
                <w:rtl/>
              </w:rPr>
            </w:pPr>
            <w:r w:rsidRPr="00444F5D">
              <w:rPr>
                <w:rFonts w:ascii="David" w:hAnsi="David"/>
                <w:rtl/>
              </w:rPr>
              <w:t>רשימת בדיקה זו, עם סימוני "</w:t>
            </w:r>
            <w:r w:rsidRPr="00444F5D">
              <w:rPr>
                <w:rFonts w:ascii="David" w:hAnsi="David"/>
              </w:rPr>
              <w:t>V</w:t>
            </w:r>
            <w:r w:rsidRPr="00444F5D">
              <w:rPr>
                <w:rFonts w:ascii="David" w:hAnsi="David"/>
                <w:rtl/>
              </w:rPr>
              <w:t>" ו-"</w:t>
            </w:r>
            <w:r w:rsidRPr="00444F5D">
              <w:rPr>
                <w:rFonts w:ascii="David" w:hAnsi="David"/>
              </w:rPr>
              <w:t>X</w:t>
            </w:r>
            <w:r w:rsidRPr="00444F5D">
              <w:rPr>
                <w:rFonts w:ascii="David" w:hAnsi="David"/>
                <w:rtl/>
              </w:rPr>
              <w:t>" בכל שורה</w:t>
            </w:r>
          </w:p>
        </w:tc>
        <w:tc>
          <w:tcPr>
            <w:tcW w:w="1228" w:type="dxa"/>
            <w:vAlign w:val="center"/>
          </w:tcPr>
          <w:p w14:paraId="08A73F94" w14:textId="77777777" w:rsidR="0078073E" w:rsidRPr="00E550A4" w:rsidRDefault="0078073E" w:rsidP="00CA68CB">
            <w:pPr>
              <w:jc w:val="center"/>
              <w:rPr>
                <w:rFonts w:ascii="David" w:hAnsi="David"/>
                <w:rtl/>
              </w:rPr>
            </w:pPr>
          </w:p>
        </w:tc>
        <w:tc>
          <w:tcPr>
            <w:tcW w:w="4253" w:type="dxa"/>
            <w:vAlign w:val="center"/>
          </w:tcPr>
          <w:p w14:paraId="133EBD80" w14:textId="77777777" w:rsidR="0078073E" w:rsidRPr="00E550A4" w:rsidRDefault="0078073E" w:rsidP="00CA68CB">
            <w:pPr>
              <w:jc w:val="center"/>
              <w:rPr>
                <w:rFonts w:ascii="David" w:hAnsi="David"/>
                <w:rtl/>
              </w:rPr>
            </w:pPr>
          </w:p>
        </w:tc>
      </w:tr>
    </w:tbl>
    <w:p w14:paraId="247F2D65"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39"/>
      <w:headerReference w:type="default" r:id="rId40"/>
      <w:footerReference w:type="default" r:id="rId41"/>
      <w:headerReference w:type="first" r:id="rId42"/>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4B7FB" w14:textId="77777777" w:rsidR="00D42919" w:rsidRDefault="00D42919" w:rsidP="005F3E63">
      <w:r>
        <w:separator/>
      </w:r>
    </w:p>
  </w:endnote>
  <w:endnote w:type="continuationSeparator" w:id="0">
    <w:p w14:paraId="07431E43" w14:textId="77777777" w:rsidR="00D42919" w:rsidRDefault="00D42919" w:rsidP="005F3E63">
      <w:r>
        <w:continuationSeparator/>
      </w:r>
    </w:p>
  </w:endnote>
  <w:endnote w:type="continuationNotice" w:id="1">
    <w:p w14:paraId="747AE46C" w14:textId="77777777" w:rsidR="00D42919" w:rsidRDefault="00D42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88479" w14:textId="77777777" w:rsidR="00C6725A" w:rsidRDefault="00C6725A">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CF0E0" w14:textId="77777777" w:rsidR="00D42919" w:rsidRDefault="00D42919" w:rsidP="005F3E63">
      <w:r>
        <w:separator/>
      </w:r>
    </w:p>
  </w:footnote>
  <w:footnote w:type="continuationSeparator" w:id="0">
    <w:p w14:paraId="7FBD5768" w14:textId="77777777" w:rsidR="00D42919" w:rsidRDefault="00D42919" w:rsidP="005F3E63">
      <w:r>
        <w:continuationSeparator/>
      </w:r>
    </w:p>
  </w:footnote>
  <w:footnote w:type="continuationNotice" w:id="1">
    <w:p w14:paraId="307486D9" w14:textId="77777777" w:rsidR="00D42919" w:rsidRDefault="00D42919"/>
  </w:footnote>
  <w:footnote w:id="2">
    <w:p w14:paraId="53583813" w14:textId="77777777" w:rsidR="00705803" w:rsidRPr="00BD43C7" w:rsidRDefault="00705803" w:rsidP="00705803">
      <w:pPr>
        <w:pStyle w:val="aff4"/>
        <w:jc w:val="both"/>
        <w:rPr>
          <w:rFonts w:asciiTheme="minorBidi" w:hAnsiTheme="minorBidi" w:cstheme="minorBidi"/>
        </w:rPr>
      </w:pPr>
      <w:r w:rsidRPr="00BD43C7">
        <w:rPr>
          <w:rStyle w:val="aff6"/>
          <w:rFonts w:asciiTheme="minorBidi" w:hAnsiTheme="minorBidi" w:cstheme="minorBidi"/>
        </w:rPr>
        <w:footnoteRef/>
      </w:r>
      <w:r w:rsidRPr="00BD43C7">
        <w:rPr>
          <w:rFonts w:asciiTheme="minorBidi" w:hAnsiTheme="minorBidi" w:cstheme="minorBidi"/>
          <w:rtl/>
        </w:rPr>
        <w:t xml:space="preserve"> בהתאם ל</w:t>
      </w:r>
      <w:hyperlink r:id="rId1" w:history="1">
        <w:r w:rsidRPr="00BD43C7">
          <w:rPr>
            <w:rStyle w:val="Hyperlink"/>
            <w:rFonts w:asciiTheme="minorBidi" w:hAnsiTheme="minorBidi" w:cstheme="minorBidi"/>
            <w:rtl/>
          </w:rPr>
          <w:t>החלטת ממשלה, ''הסדרת פעילות מיזם המידע 'גיידסטאר' לשם חיזוק תשתית החברה האזרחית בישראל ותיקון החלטת ממשלה''</w:t>
        </w:r>
        <w:r>
          <w:rPr>
            <w:rStyle w:val="Hyperlink"/>
            <w:rFonts w:asciiTheme="minorBidi" w:hAnsiTheme="minorBidi" w:cstheme="minorBidi" w:hint="cs"/>
            <w:rtl/>
          </w:rPr>
          <w:t>, מס' 460, מיום 5 באוקטובר 2021</w:t>
        </w:r>
        <w:r w:rsidRPr="00BD43C7">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ADE65" w14:textId="77777777" w:rsidR="00C6725A" w:rsidRDefault="00C6725A">
    <w:pPr>
      <w:pStyle w:val="af5"/>
    </w:pPr>
    <w:r>
      <w:rPr>
        <w:noProof/>
      </w:rPr>
      <mc:AlternateContent>
        <mc:Choice Requires="wps">
          <w:drawing>
            <wp:anchor distT="0" distB="0" distL="0" distR="0" simplePos="0" relativeHeight="251659264" behindDoc="0" locked="0" layoutInCell="1" allowOverlap="1" wp14:anchorId="5A836721" wp14:editId="7E183147">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28BEBC" w14:textId="77777777" w:rsidR="00C6725A" w:rsidRPr="00FB03FE" w:rsidRDefault="00C6725A">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A836721"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6428BEBC" w14:textId="77777777" w:rsidR="00C6725A" w:rsidRPr="00FB03FE" w:rsidRDefault="00C6725A">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8B8BB2C" w14:textId="77777777" w:rsidR="00C6725A" w:rsidRPr="004F1F7C" w:rsidRDefault="00C6725A" w:rsidP="004D3321">
            <w:pPr>
              <w:spacing w:line="360" w:lineRule="auto"/>
              <w:jc w:val="center"/>
              <w:rPr>
                <w:rFonts w:ascii="David" w:hAnsi="David"/>
                <w:b/>
                <w:bCs/>
                <w:szCs w:val="22"/>
                <w:rtl/>
              </w:rPr>
            </w:pPr>
            <w:r w:rsidRPr="004F1F7C">
              <w:rPr>
                <w:rFonts w:ascii="David" w:hAnsi="David"/>
                <w:b/>
                <w:bCs/>
                <w:szCs w:val="22"/>
                <w:rtl/>
              </w:rPr>
              <w:t xml:space="preserve">מכרז פומבי מס' </w:t>
            </w:r>
            <w:r>
              <w:rPr>
                <w:rFonts w:ascii="David" w:hAnsi="David" w:hint="cs"/>
                <w:b/>
                <w:bCs/>
                <w:szCs w:val="22"/>
                <w:rtl/>
              </w:rPr>
              <w:t>16</w:t>
            </w:r>
            <w:r w:rsidRPr="004F1F7C">
              <w:rPr>
                <w:rFonts w:ascii="David" w:hAnsi="David"/>
                <w:b/>
                <w:bCs/>
                <w:szCs w:val="22"/>
                <w:rtl/>
              </w:rPr>
              <w:t>/</w:t>
            </w:r>
            <w:r>
              <w:rPr>
                <w:rFonts w:ascii="David" w:hAnsi="David" w:hint="cs"/>
                <w:b/>
                <w:bCs/>
                <w:szCs w:val="22"/>
                <w:rtl/>
              </w:rPr>
              <w:t>23</w:t>
            </w:r>
            <w:r w:rsidRPr="004F1F7C">
              <w:rPr>
                <w:rFonts w:ascii="David" w:hAnsi="David" w:hint="cs"/>
                <w:b/>
                <w:bCs/>
                <w:szCs w:val="22"/>
                <w:rtl/>
              </w:rPr>
              <w:t xml:space="preserve">, </w:t>
            </w:r>
            <w:bookmarkStart w:id="51" w:name="_Hlk135580801"/>
            <w:r w:rsidRPr="004F1F7C">
              <w:rPr>
                <w:rFonts w:hint="cs"/>
                <w:b/>
                <w:bCs/>
                <w:szCs w:val="22"/>
                <w:rtl/>
              </w:rPr>
              <w:t xml:space="preserve">למתן שירותי </w:t>
            </w:r>
            <w:r>
              <w:rPr>
                <w:rFonts w:hint="cs"/>
                <w:b/>
                <w:bCs/>
                <w:szCs w:val="22"/>
                <w:rtl/>
              </w:rPr>
              <w:t xml:space="preserve">יעוץ בתחום תחבורה </w:t>
            </w:r>
            <w:r w:rsidRPr="004F1F7C">
              <w:rPr>
                <w:rFonts w:ascii="David" w:hAnsi="David" w:hint="cs"/>
                <w:b/>
                <w:bCs/>
                <w:szCs w:val="22"/>
                <w:rtl/>
              </w:rPr>
              <w:t xml:space="preserve">עבור קמ"ט </w:t>
            </w:r>
            <w:r>
              <w:rPr>
                <w:rFonts w:ascii="David" w:hAnsi="David" w:hint="cs"/>
                <w:b/>
                <w:bCs/>
                <w:szCs w:val="22"/>
                <w:rtl/>
              </w:rPr>
              <w:t>תחבורה</w:t>
            </w:r>
          </w:p>
          <w:p w14:paraId="11F17B93" w14:textId="77777777" w:rsidR="00C6725A" w:rsidRPr="0036013A" w:rsidRDefault="00C6725A" w:rsidP="0036013A">
            <w:pPr>
              <w:jc w:val="center"/>
              <w:rPr>
                <w:rFonts w:ascii="David" w:hAnsi="David"/>
                <w:b/>
                <w:bCs/>
                <w:szCs w:val="22"/>
                <w:rtl/>
              </w:rPr>
            </w:pPr>
            <w:r w:rsidRPr="0036013A">
              <w:rPr>
                <w:rFonts w:ascii="David" w:hAnsi="David"/>
                <w:b/>
                <w:bCs/>
                <w:szCs w:val="22"/>
                <w:rtl/>
              </w:rPr>
              <w:t>המינהל האזרחי לאזור יהודה והשומרון</w:t>
            </w:r>
            <w:bookmarkEnd w:id="51"/>
          </w:p>
          <w:p w14:paraId="781E8227" w14:textId="7166789A" w:rsidR="00C6725A" w:rsidRPr="008921A8" w:rsidRDefault="00C6725A" w:rsidP="0036013A">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1A1445">
              <w:rPr>
                <w:b/>
                <w:bCs/>
                <w:noProof/>
                <w:szCs w:val="22"/>
                <w:rtl/>
              </w:rPr>
              <w:t>21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1A1445">
              <w:rPr>
                <w:b/>
                <w:bCs/>
                <w:noProof/>
                <w:szCs w:val="22"/>
                <w:rtl/>
              </w:rPr>
              <w:t>59</w:t>
            </w:r>
            <w:r w:rsidRPr="008921A8">
              <w:rPr>
                <w:b/>
                <w:bCs/>
                <w:szCs w:val="22"/>
              </w:rPr>
              <w:fldChar w:fldCharType="end"/>
            </w:r>
          </w:p>
        </w:sdtContent>
      </w:sdt>
    </w:sdtContent>
  </w:sdt>
  <w:p w14:paraId="45740482" w14:textId="77777777" w:rsidR="00C6725A" w:rsidRPr="00662AC7" w:rsidRDefault="00C6725A"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7F687" w14:textId="77777777" w:rsidR="00C6725A" w:rsidRDefault="00C6725A">
    <w:pPr>
      <w:pStyle w:val="af5"/>
    </w:pPr>
    <w:r>
      <w:rPr>
        <w:noProof/>
      </w:rPr>
      <mc:AlternateContent>
        <mc:Choice Requires="wps">
          <w:drawing>
            <wp:anchor distT="0" distB="0" distL="0" distR="0" simplePos="0" relativeHeight="251658240" behindDoc="0" locked="0" layoutInCell="1" allowOverlap="1" wp14:anchorId="01277E43" wp14:editId="6323816B">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4ADC69" w14:textId="77777777" w:rsidR="00C6725A" w:rsidRPr="00FB03FE" w:rsidRDefault="00C6725A">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277E43"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0E4ADC69" w14:textId="77777777" w:rsidR="00C6725A" w:rsidRPr="00FB03FE" w:rsidRDefault="00C6725A">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A7223"/>
    <w:multiLevelType w:val="multilevel"/>
    <w:tmpl w:val="13DAFFBA"/>
    <w:lvl w:ilvl="0">
      <w:start w:val="5"/>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9035A3"/>
    <w:multiLevelType w:val="multilevel"/>
    <w:tmpl w:val="B76A15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8E32216"/>
    <w:multiLevelType w:val="hybridMultilevel"/>
    <w:tmpl w:val="D5026C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15:restartNumberingAfterBreak="0">
    <w:nsid w:val="117A1F13"/>
    <w:multiLevelType w:val="hybridMultilevel"/>
    <w:tmpl w:val="B7FE286E"/>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8E6F33"/>
    <w:multiLevelType w:val="hybridMultilevel"/>
    <w:tmpl w:val="7610DF6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8347D"/>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30E20AA5"/>
    <w:multiLevelType w:val="hybridMultilevel"/>
    <w:tmpl w:val="71AA13B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1135B7C"/>
    <w:multiLevelType w:val="hybridMultilevel"/>
    <w:tmpl w:val="BF908E3E"/>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3"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F637A0"/>
    <w:multiLevelType w:val="hybridMultilevel"/>
    <w:tmpl w:val="36F4A162"/>
    <w:lvl w:ilvl="0" w:tplc="4A7CCF96">
      <w:start w:val="1"/>
      <w:numFmt w:val="decimal"/>
      <w:lvlText w:val="%1."/>
      <w:lvlJc w:val="left"/>
      <w:pPr>
        <w:tabs>
          <w:tab w:val="num" w:pos="361"/>
        </w:tabs>
        <w:ind w:left="361" w:hanging="360"/>
      </w:pPr>
      <w:rPr>
        <w:rFonts w:hint="default"/>
      </w:rPr>
    </w:lvl>
    <w:lvl w:ilvl="1" w:tplc="5BC0432C">
      <w:start w:val="1"/>
      <w:numFmt w:val="hebrew1"/>
      <w:lvlText w:val="%2."/>
      <w:lvlJc w:val="left"/>
      <w:pPr>
        <w:tabs>
          <w:tab w:val="num" w:pos="1081"/>
        </w:tabs>
        <w:ind w:left="1081" w:hanging="360"/>
      </w:pPr>
      <w:rPr>
        <w:rFonts w:hint="default"/>
      </w:rPr>
    </w:lvl>
    <w:lvl w:ilvl="2" w:tplc="0409001B">
      <w:start w:val="1"/>
      <w:numFmt w:val="lowerRoman"/>
      <w:lvlText w:val="%3."/>
      <w:lvlJc w:val="right"/>
      <w:pPr>
        <w:tabs>
          <w:tab w:val="num" w:pos="1801"/>
        </w:tabs>
        <w:ind w:left="1801" w:hanging="180"/>
      </w:pPr>
    </w:lvl>
    <w:lvl w:ilvl="3" w:tplc="938CD37A">
      <w:start w:val="1"/>
      <w:numFmt w:val="decimal"/>
      <w:lvlText w:val="%4."/>
      <w:lvlJc w:val="left"/>
      <w:pPr>
        <w:tabs>
          <w:tab w:val="num" w:pos="2521"/>
        </w:tabs>
        <w:ind w:left="2521" w:hanging="360"/>
      </w:pPr>
      <w:rPr>
        <w:rFonts w:ascii="David" w:eastAsia="Calibri" w:hAnsi="David" w:cs="David"/>
        <w:lang w:bidi="he-IL"/>
      </w:rPr>
    </w:lvl>
    <w:lvl w:ilvl="4" w:tplc="AB7678B8">
      <w:start w:val="7"/>
      <w:numFmt w:val="decimal"/>
      <w:lvlText w:val="%5)"/>
      <w:lvlJc w:val="left"/>
      <w:pPr>
        <w:tabs>
          <w:tab w:val="num" w:pos="3241"/>
        </w:tabs>
        <w:ind w:left="3241" w:hanging="360"/>
      </w:pPr>
      <w:rPr>
        <w:rFonts w:hint="default"/>
      </w:r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6"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7" w15:restartNumberingAfterBreak="0">
    <w:nsid w:val="3A8415DE"/>
    <w:multiLevelType w:val="hybridMultilevel"/>
    <w:tmpl w:val="576094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9" w15:restartNumberingAfterBreak="0">
    <w:nsid w:val="3E5D3BB2"/>
    <w:multiLevelType w:val="hybridMultilevel"/>
    <w:tmpl w:val="94A612CA"/>
    <w:lvl w:ilvl="0" w:tplc="04090005">
      <w:start w:val="1"/>
      <w:numFmt w:val="bullet"/>
      <w:lvlText w:val=""/>
      <w:lvlJc w:val="left"/>
      <w:pPr>
        <w:ind w:left="1685" w:hanging="360"/>
      </w:pPr>
      <w:rPr>
        <w:rFonts w:ascii="Wingdings" w:hAnsi="Wingdings"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30"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1" w15:restartNumberingAfterBreak="0">
    <w:nsid w:val="478B6046"/>
    <w:multiLevelType w:val="hybridMultilevel"/>
    <w:tmpl w:val="3B2456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9BA3B48"/>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5F6802"/>
    <w:multiLevelType w:val="hybridMultilevel"/>
    <w:tmpl w:val="C218B0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E5139F3"/>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8" w15:restartNumberingAfterBreak="0">
    <w:nsid w:val="5DC80CC6"/>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41"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D5E0EE8"/>
    <w:multiLevelType w:val="hybridMultilevel"/>
    <w:tmpl w:val="4B706B0E"/>
    <w:lvl w:ilvl="0" w:tplc="86C250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6A02D98"/>
    <w:multiLevelType w:val="hybridMultilevel"/>
    <w:tmpl w:val="87265CD2"/>
    <w:lvl w:ilvl="0" w:tplc="46D6CBF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8"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C257B78"/>
    <w:multiLevelType w:val="hybridMultilevel"/>
    <w:tmpl w:val="9AD671C6"/>
    <w:lvl w:ilvl="0" w:tplc="2C6C712A">
      <w:start w:val="1"/>
      <w:numFmt w:val="hebrew1"/>
      <w:lvlText w:val="%1."/>
      <w:lvlJc w:val="center"/>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30"/>
  </w:num>
  <w:num w:numId="4">
    <w:abstractNumId w:val="40"/>
  </w:num>
  <w:num w:numId="5">
    <w:abstractNumId w:val="5"/>
  </w:num>
  <w:num w:numId="6">
    <w:abstractNumId w:val="25"/>
  </w:num>
  <w:num w:numId="7">
    <w:abstractNumId w:val="44"/>
  </w:num>
  <w:num w:numId="8">
    <w:abstractNumId w:val="37"/>
  </w:num>
  <w:num w:numId="9">
    <w:abstractNumId w:val="2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10"/>
  </w:num>
  <w:num w:numId="12">
    <w:abstractNumId w:val="46"/>
  </w:num>
  <w:num w:numId="13">
    <w:abstractNumId w:val="12"/>
  </w:num>
  <w:num w:numId="14">
    <w:abstractNumId w:val="3"/>
  </w:num>
  <w:num w:numId="15">
    <w:abstractNumId w:val="19"/>
  </w:num>
  <w:num w:numId="16">
    <w:abstractNumId w:val="42"/>
    <w:lvlOverride w:ilvl="0">
      <w:startOverride w:val="1"/>
    </w:lvlOverride>
  </w:num>
  <w:num w:numId="17">
    <w:abstractNumId w:val="17"/>
  </w:num>
  <w:num w:numId="18">
    <w:abstractNumId w:val="24"/>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0"/>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21"/>
  </w:num>
  <w:num w:numId="26">
    <w:abstractNumId w:val="33"/>
  </w:num>
  <w:num w:numId="27">
    <w:abstractNumId w:val="13"/>
  </w:num>
  <w:num w:numId="28">
    <w:abstractNumId w:val="49"/>
  </w:num>
  <w:num w:numId="29">
    <w:abstractNumId w:val="48"/>
  </w:num>
  <w:num w:numId="30">
    <w:abstractNumId w:val="36"/>
  </w:num>
  <w:num w:numId="31">
    <w:abstractNumId w:val="2"/>
  </w:num>
  <w:num w:numId="32">
    <w:abstractNumId w:val="20"/>
  </w:num>
  <w:num w:numId="33">
    <w:abstractNumId w:val="39"/>
  </w:num>
  <w:num w:numId="34">
    <w:abstractNumId w:val="41"/>
  </w:num>
  <w:num w:numId="35">
    <w:abstractNumId w:val="47"/>
  </w:num>
  <w:num w:numId="36">
    <w:abstractNumId w:val="31"/>
  </w:num>
  <w:num w:numId="37">
    <w:abstractNumId w:val="9"/>
  </w:num>
  <w:num w:numId="38">
    <w:abstractNumId w:val="45"/>
  </w:num>
  <w:num w:numId="39">
    <w:abstractNumId w:val="23"/>
  </w:num>
  <w:num w:numId="40">
    <w:abstractNumId w:val="1"/>
  </w:num>
  <w:num w:numId="41">
    <w:abstractNumId w:val="27"/>
  </w:num>
  <w:num w:numId="42">
    <w:abstractNumId w:val="38"/>
  </w:num>
  <w:num w:numId="43">
    <w:abstractNumId w:val="35"/>
  </w:num>
  <w:num w:numId="44">
    <w:abstractNumId w:val="29"/>
  </w:num>
  <w:num w:numId="45">
    <w:abstractNumId w:val="32"/>
  </w:num>
  <w:num w:numId="46">
    <w:abstractNumId w:val="16"/>
  </w:num>
  <w:num w:numId="47">
    <w:abstractNumId w:val="15"/>
  </w:num>
  <w:num w:numId="48">
    <w:abstractNumId w:val="7"/>
  </w:num>
  <w:num w:numId="49">
    <w:abstractNumId w:val="43"/>
  </w:num>
  <w:num w:numId="50">
    <w:abstractNumId w:val="4"/>
  </w:num>
  <w:num w:numId="51">
    <w:abstractNumId w:val="6"/>
  </w:num>
  <w:num w:numId="52">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16253"/>
    <w:rsid w:val="00017110"/>
    <w:rsid w:val="00020790"/>
    <w:rsid w:val="000228A5"/>
    <w:rsid w:val="00022FD5"/>
    <w:rsid w:val="000240BD"/>
    <w:rsid w:val="00024D0A"/>
    <w:rsid w:val="00027B93"/>
    <w:rsid w:val="00030AF7"/>
    <w:rsid w:val="0003275C"/>
    <w:rsid w:val="00036739"/>
    <w:rsid w:val="00036EFB"/>
    <w:rsid w:val="000478E8"/>
    <w:rsid w:val="000506C6"/>
    <w:rsid w:val="00051436"/>
    <w:rsid w:val="00051604"/>
    <w:rsid w:val="00054A90"/>
    <w:rsid w:val="00055BEF"/>
    <w:rsid w:val="00057447"/>
    <w:rsid w:val="00060728"/>
    <w:rsid w:val="00064476"/>
    <w:rsid w:val="00066B4A"/>
    <w:rsid w:val="000733A1"/>
    <w:rsid w:val="00073677"/>
    <w:rsid w:val="00082290"/>
    <w:rsid w:val="000831BE"/>
    <w:rsid w:val="00083728"/>
    <w:rsid w:val="00084475"/>
    <w:rsid w:val="00086EA7"/>
    <w:rsid w:val="000923D0"/>
    <w:rsid w:val="00092653"/>
    <w:rsid w:val="00094A56"/>
    <w:rsid w:val="000A3244"/>
    <w:rsid w:val="000A6F4F"/>
    <w:rsid w:val="000A74E0"/>
    <w:rsid w:val="000B10A8"/>
    <w:rsid w:val="000B3C46"/>
    <w:rsid w:val="000B6BB0"/>
    <w:rsid w:val="000C0735"/>
    <w:rsid w:val="000C4F7F"/>
    <w:rsid w:val="000C76A6"/>
    <w:rsid w:val="000D19A2"/>
    <w:rsid w:val="000D2B56"/>
    <w:rsid w:val="000D3EDC"/>
    <w:rsid w:val="000D4D49"/>
    <w:rsid w:val="000E6182"/>
    <w:rsid w:val="000E6AF9"/>
    <w:rsid w:val="000F3B3E"/>
    <w:rsid w:val="000F519F"/>
    <w:rsid w:val="000F5AC7"/>
    <w:rsid w:val="000F5F20"/>
    <w:rsid w:val="000F764D"/>
    <w:rsid w:val="000F7A02"/>
    <w:rsid w:val="00101292"/>
    <w:rsid w:val="00101AC7"/>
    <w:rsid w:val="00101DAB"/>
    <w:rsid w:val="0010238E"/>
    <w:rsid w:val="0010550B"/>
    <w:rsid w:val="00113543"/>
    <w:rsid w:val="00113ED8"/>
    <w:rsid w:val="00114676"/>
    <w:rsid w:val="00114A1D"/>
    <w:rsid w:val="0011606B"/>
    <w:rsid w:val="00117A14"/>
    <w:rsid w:val="00117B60"/>
    <w:rsid w:val="00117F87"/>
    <w:rsid w:val="00120348"/>
    <w:rsid w:val="00120952"/>
    <w:rsid w:val="00121D43"/>
    <w:rsid w:val="00121F4A"/>
    <w:rsid w:val="001224E1"/>
    <w:rsid w:val="001239D5"/>
    <w:rsid w:val="00130791"/>
    <w:rsid w:val="00130FA5"/>
    <w:rsid w:val="00132585"/>
    <w:rsid w:val="001346A4"/>
    <w:rsid w:val="00135040"/>
    <w:rsid w:val="00137CE0"/>
    <w:rsid w:val="00141944"/>
    <w:rsid w:val="0014468B"/>
    <w:rsid w:val="001450DB"/>
    <w:rsid w:val="00151340"/>
    <w:rsid w:val="0015230E"/>
    <w:rsid w:val="0015693C"/>
    <w:rsid w:val="0015726E"/>
    <w:rsid w:val="001616D7"/>
    <w:rsid w:val="0016235D"/>
    <w:rsid w:val="0016258D"/>
    <w:rsid w:val="00163F37"/>
    <w:rsid w:val="00163FC9"/>
    <w:rsid w:val="00164D3D"/>
    <w:rsid w:val="00165E2B"/>
    <w:rsid w:val="00171DA8"/>
    <w:rsid w:val="00173883"/>
    <w:rsid w:val="001747A2"/>
    <w:rsid w:val="0017583E"/>
    <w:rsid w:val="00177B9E"/>
    <w:rsid w:val="001807A8"/>
    <w:rsid w:val="0018224A"/>
    <w:rsid w:val="00182BFE"/>
    <w:rsid w:val="00184056"/>
    <w:rsid w:val="00185164"/>
    <w:rsid w:val="001916E3"/>
    <w:rsid w:val="001935EE"/>
    <w:rsid w:val="00193AED"/>
    <w:rsid w:val="001951F3"/>
    <w:rsid w:val="001A00E3"/>
    <w:rsid w:val="001A1385"/>
    <w:rsid w:val="001A1445"/>
    <w:rsid w:val="001A14BE"/>
    <w:rsid w:val="001A39AB"/>
    <w:rsid w:val="001A6CD0"/>
    <w:rsid w:val="001A7D3D"/>
    <w:rsid w:val="001B1A4C"/>
    <w:rsid w:val="001B1B68"/>
    <w:rsid w:val="001C0B44"/>
    <w:rsid w:val="001C1D17"/>
    <w:rsid w:val="001C2209"/>
    <w:rsid w:val="001C3DA4"/>
    <w:rsid w:val="001C49FB"/>
    <w:rsid w:val="001C7E08"/>
    <w:rsid w:val="001D1D63"/>
    <w:rsid w:val="001D4D34"/>
    <w:rsid w:val="001D5C92"/>
    <w:rsid w:val="001E4DED"/>
    <w:rsid w:val="001E5155"/>
    <w:rsid w:val="001F1103"/>
    <w:rsid w:val="001F3E3C"/>
    <w:rsid w:val="001F43FD"/>
    <w:rsid w:val="001F66CE"/>
    <w:rsid w:val="0020154C"/>
    <w:rsid w:val="00203B37"/>
    <w:rsid w:val="0021074F"/>
    <w:rsid w:val="00210A24"/>
    <w:rsid w:val="00213B59"/>
    <w:rsid w:val="002140B6"/>
    <w:rsid w:val="002179A0"/>
    <w:rsid w:val="0022182D"/>
    <w:rsid w:val="0022515D"/>
    <w:rsid w:val="00225983"/>
    <w:rsid w:val="0022669B"/>
    <w:rsid w:val="002277A3"/>
    <w:rsid w:val="00232434"/>
    <w:rsid w:val="00234597"/>
    <w:rsid w:val="00236085"/>
    <w:rsid w:val="0023715F"/>
    <w:rsid w:val="00241C3A"/>
    <w:rsid w:val="00243D41"/>
    <w:rsid w:val="00245CF5"/>
    <w:rsid w:val="00252387"/>
    <w:rsid w:val="00263B81"/>
    <w:rsid w:val="00264E4A"/>
    <w:rsid w:val="00264F3E"/>
    <w:rsid w:val="00266169"/>
    <w:rsid w:val="00272013"/>
    <w:rsid w:val="00272F5E"/>
    <w:rsid w:val="00283922"/>
    <w:rsid w:val="00284C91"/>
    <w:rsid w:val="0029239A"/>
    <w:rsid w:val="00292CD7"/>
    <w:rsid w:val="00293B98"/>
    <w:rsid w:val="00297137"/>
    <w:rsid w:val="002975BE"/>
    <w:rsid w:val="002A0346"/>
    <w:rsid w:val="002A0D76"/>
    <w:rsid w:val="002A712B"/>
    <w:rsid w:val="002B452D"/>
    <w:rsid w:val="002B5951"/>
    <w:rsid w:val="002B5CCC"/>
    <w:rsid w:val="002B6561"/>
    <w:rsid w:val="002B6805"/>
    <w:rsid w:val="002C01A1"/>
    <w:rsid w:val="002C0702"/>
    <w:rsid w:val="002C0BE3"/>
    <w:rsid w:val="002C12E5"/>
    <w:rsid w:val="002C7A09"/>
    <w:rsid w:val="002D0363"/>
    <w:rsid w:val="002D6751"/>
    <w:rsid w:val="002E0506"/>
    <w:rsid w:val="002E34CE"/>
    <w:rsid w:val="002E7F98"/>
    <w:rsid w:val="002F10C1"/>
    <w:rsid w:val="002F5FA8"/>
    <w:rsid w:val="002F5FF8"/>
    <w:rsid w:val="002F6E51"/>
    <w:rsid w:val="00302341"/>
    <w:rsid w:val="00302881"/>
    <w:rsid w:val="003060CC"/>
    <w:rsid w:val="00307405"/>
    <w:rsid w:val="0031157D"/>
    <w:rsid w:val="003118BF"/>
    <w:rsid w:val="0031264A"/>
    <w:rsid w:val="00312A18"/>
    <w:rsid w:val="0031451F"/>
    <w:rsid w:val="00314CC5"/>
    <w:rsid w:val="00317698"/>
    <w:rsid w:val="003176E3"/>
    <w:rsid w:val="00320077"/>
    <w:rsid w:val="003210EE"/>
    <w:rsid w:val="00321E4A"/>
    <w:rsid w:val="00321F0E"/>
    <w:rsid w:val="00322ACC"/>
    <w:rsid w:val="00322B38"/>
    <w:rsid w:val="00323EA2"/>
    <w:rsid w:val="003241A8"/>
    <w:rsid w:val="00324C2C"/>
    <w:rsid w:val="00326C18"/>
    <w:rsid w:val="00330162"/>
    <w:rsid w:val="003305E7"/>
    <w:rsid w:val="00334981"/>
    <w:rsid w:val="003352A9"/>
    <w:rsid w:val="00335922"/>
    <w:rsid w:val="0033636B"/>
    <w:rsid w:val="00344071"/>
    <w:rsid w:val="00344B9F"/>
    <w:rsid w:val="00345C65"/>
    <w:rsid w:val="00346927"/>
    <w:rsid w:val="00346E7A"/>
    <w:rsid w:val="00351EF4"/>
    <w:rsid w:val="003542F3"/>
    <w:rsid w:val="00354595"/>
    <w:rsid w:val="0035473F"/>
    <w:rsid w:val="003558FD"/>
    <w:rsid w:val="00356F74"/>
    <w:rsid w:val="0036013A"/>
    <w:rsid w:val="00362B04"/>
    <w:rsid w:val="003637C1"/>
    <w:rsid w:val="0036394B"/>
    <w:rsid w:val="00364003"/>
    <w:rsid w:val="00365743"/>
    <w:rsid w:val="00365A4E"/>
    <w:rsid w:val="003678F5"/>
    <w:rsid w:val="003711A2"/>
    <w:rsid w:val="00373FB1"/>
    <w:rsid w:val="0037472B"/>
    <w:rsid w:val="003769B4"/>
    <w:rsid w:val="00376BF6"/>
    <w:rsid w:val="00380236"/>
    <w:rsid w:val="00380C0E"/>
    <w:rsid w:val="003846F0"/>
    <w:rsid w:val="0038510F"/>
    <w:rsid w:val="00386438"/>
    <w:rsid w:val="00391079"/>
    <w:rsid w:val="00392A1B"/>
    <w:rsid w:val="00392F5C"/>
    <w:rsid w:val="00395739"/>
    <w:rsid w:val="00395F01"/>
    <w:rsid w:val="003A0918"/>
    <w:rsid w:val="003A1A35"/>
    <w:rsid w:val="003A1B43"/>
    <w:rsid w:val="003A2BEC"/>
    <w:rsid w:val="003A2CEC"/>
    <w:rsid w:val="003A4795"/>
    <w:rsid w:val="003A4DDA"/>
    <w:rsid w:val="003A53B9"/>
    <w:rsid w:val="003B0CC6"/>
    <w:rsid w:val="003B0ECC"/>
    <w:rsid w:val="003B63A2"/>
    <w:rsid w:val="003C4214"/>
    <w:rsid w:val="003C473E"/>
    <w:rsid w:val="003C7259"/>
    <w:rsid w:val="003D0B28"/>
    <w:rsid w:val="003D379D"/>
    <w:rsid w:val="003D501A"/>
    <w:rsid w:val="003D7689"/>
    <w:rsid w:val="003E025F"/>
    <w:rsid w:val="003E37E8"/>
    <w:rsid w:val="003E3BED"/>
    <w:rsid w:val="003E46ED"/>
    <w:rsid w:val="003E5AD2"/>
    <w:rsid w:val="003F1B9E"/>
    <w:rsid w:val="003F2AAD"/>
    <w:rsid w:val="003F324A"/>
    <w:rsid w:val="003F3C74"/>
    <w:rsid w:val="003F45C4"/>
    <w:rsid w:val="00400259"/>
    <w:rsid w:val="00400BF9"/>
    <w:rsid w:val="004043BF"/>
    <w:rsid w:val="004070C9"/>
    <w:rsid w:val="004071F3"/>
    <w:rsid w:val="00411271"/>
    <w:rsid w:val="004118E2"/>
    <w:rsid w:val="00415703"/>
    <w:rsid w:val="004179DE"/>
    <w:rsid w:val="00421EDE"/>
    <w:rsid w:val="00421FEB"/>
    <w:rsid w:val="004241C1"/>
    <w:rsid w:val="0042677E"/>
    <w:rsid w:val="00430555"/>
    <w:rsid w:val="00431FC3"/>
    <w:rsid w:val="00435901"/>
    <w:rsid w:val="0044025F"/>
    <w:rsid w:val="004411D9"/>
    <w:rsid w:val="00441E05"/>
    <w:rsid w:val="004425AA"/>
    <w:rsid w:val="004444C7"/>
    <w:rsid w:val="00444F5D"/>
    <w:rsid w:val="0044583E"/>
    <w:rsid w:val="00445A3D"/>
    <w:rsid w:val="00445E80"/>
    <w:rsid w:val="004463BB"/>
    <w:rsid w:val="00446E59"/>
    <w:rsid w:val="00447604"/>
    <w:rsid w:val="004527F1"/>
    <w:rsid w:val="00452B66"/>
    <w:rsid w:val="00453609"/>
    <w:rsid w:val="00460FFA"/>
    <w:rsid w:val="004646FD"/>
    <w:rsid w:val="00465CC3"/>
    <w:rsid w:val="004722B3"/>
    <w:rsid w:val="004724C9"/>
    <w:rsid w:val="004763F0"/>
    <w:rsid w:val="00477C25"/>
    <w:rsid w:val="00481293"/>
    <w:rsid w:val="0048267A"/>
    <w:rsid w:val="00482F7C"/>
    <w:rsid w:val="0048394A"/>
    <w:rsid w:val="00484A0B"/>
    <w:rsid w:val="00487362"/>
    <w:rsid w:val="00487AE4"/>
    <w:rsid w:val="00492527"/>
    <w:rsid w:val="00492C11"/>
    <w:rsid w:val="00494169"/>
    <w:rsid w:val="0049457A"/>
    <w:rsid w:val="00497849"/>
    <w:rsid w:val="004A1146"/>
    <w:rsid w:val="004A2670"/>
    <w:rsid w:val="004A2B2A"/>
    <w:rsid w:val="004A5567"/>
    <w:rsid w:val="004B246C"/>
    <w:rsid w:val="004B26C3"/>
    <w:rsid w:val="004B2F91"/>
    <w:rsid w:val="004B518C"/>
    <w:rsid w:val="004B519F"/>
    <w:rsid w:val="004B5ED1"/>
    <w:rsid w:val="004C222D"/>
    <w:rsid w:val="004C4C24"/>
    <w:rsid w:val="004D2247"/>
    <w:rsid w:val="004D3321"/>
    <w:rsid w:val="004D4E7D"/>
    <w:rsid w:val="004D5F76"/>
    <w:rsid w:val="004D7497"/>
    <w:rsid w:val="004E3AF0"/>
    <w:rsid w:val="004E5A0F"/>
    <w:rsid w:val="004F020C"/>
    <w:rsid w:val="004F1696"/>
    <w:rsid w:val="004F1F7C"/>
    <w:rsid w:val="004F29A8"/>
    <w:rsid w:val="004F3290"/>
    <w:rsid w:val="004F6A40"/>
    <w:rsid w:val="00500A73"/>
    <w:rsid w:val="00500A7A"/>
    <w:rsid w:val="00501EF8"/>
    <w:rsid w:val="00503639"/>
    <w:rsid w:val="00504F7A"/>
    <w:rsid w:val="0050659C"/>
    <w:rsid w:val="00510C4A"/>
    <w:rsid w:val="0051257D"/>
    <w:rsid w:val="00513576"/>
    <w:rsid w:val="005153A5"/>
    <w:rsid w:val="0051550A"/>
    <w:rsid w:val="005156AD"/>
    <w:rsid w:val="005251CA"/>
    <w:rsid w:val="00527298"/>
    <w:rsid w:val="005275EE"/>
    <w:rsid w:val="00531BB3"/>
    <w:rsid w:val="00532217"/>
    <w:rsid w:val="00532386"/>
    <w:rsid w:val="0053459B"/>
    <w:rsid w:val="00534CC5"/>
    <w:rsid w:val="00536CA5"/>
    <w:rsid w:val="00537CC3"/>
    <w:rsid w:val="005419B5"/>
    <w:rsid w:val="0054259B"/>
    <w:rsid w:val="00542B71"/>
    <w:rsid w:val="00542F5A"/>
    <w:rsid w:val="005457F6"/>
    <w:rsid w:val="005467C3"/>
    <w:rsid w:val="00552A5B"/>
    <w:rsid w:val="00552D8F"/>
    <w:rsid w:val="00553ECA"/>
    <w:rsid w:val="005548CB"/>
    <w:rsid w:val="005553F5"/>
    <w:rsid w:val="0055553C"/>
    <w:rsid w:val="00555DD7"/>
    <w:rsid w:val="0055603D"/>
    <w:rsid w:val="00561013"/>
    <w:rsid w:val="00561DC7"/>
    <w:rsid w:val="005636AD"/>
    <w:rsid w:val="00563AB5"/>
    <w:rsid w:val="0056418F"/>
    <w:rsid w:val="00565603"/>
    <w:rsid w:val="005663CE"/>
    <w:rsid w:val="00566706"/>
    <w:rsid w:val="005706EF"/>
    <w:rsid w:val="00573112"/>
    <w:rsid w:val="0057325B"/>
    <w:rsid w:val="00574448"/>
    <w:rsid w:val="00576098"/>
    <w:rsid w:val="00576945"/>
    <w:rsid w:val="00577120"/>
    <w:rsid w:val="00577270"/>
    <w:rsid w:val="005859CE"/>
    <w:rsid w:val="005873D2"/>
    <w:rsid w:val="0059040D"/>
    <w:rsid w:val="005913C3"/>
    <w:rsid w:val="0059160D"/>
    <w:rsid w:val="00591E70"/>
    <w:rsid w:val="00593A09"/>
    <w:rsid w:val="005A0337"/>
    <w:rsid w:val="005A0D8A"/>
    <w:rsid w:val="005A4633"/>
    <w:rsid w:val="005A593A"/>
    <w:rsid w:val="005B189B"/>
    <w:rsid w:val="005B2C24"/>
    <w:rsid w:val="005B2DC9"/>
    <w:rsid w:val="005B54C9"/>
    <w:rsid w:val="005B7380"/>
    <w:rsid w:val="005C0F9C"/>
    <w:rsid w:val="005C2EE5"/>
    <w:rsid w:val="005C2F98"/>
    <w:rsid w:val="005C4713"/>
    <w:rsid w:val="005C7BCD"/>
    <w:rsid w:val="005D02F4"/>
    <w:rsid w:val="005D3327"/>
    <w:rsid w:val="005E2113"/>
    <w:rsid w:val="005E3153"/>
    <w:rsid w:val="005E45C9"/>
    <w:rsid w:val="005E51C7"/>
    <w:rsid w:val="005E5787"/>
    <w:rsid w:val="005E5788"/>
    <w:rsid w:val="005E59C3"/>
    <w:rsid w:val="005F0B75"/>
    <w:rsid w:val="005F38A3"/>
    <w:rsid w:val="005F3E63"/>
    <w:rsid w:val="005F6446"/>
    <w:rsid w:val="005F6FC4"/>
    <w:rsid w:val="0060477A"/>
    <w:rsid w:val="00604CBE"/>
    <w:rsid w:val="00605984"/>
    <w:rsid w:val="00605AD8"/>
    <w:rsid w:val="00610760"/>
    <w:rsid w:val="006108F4"/>
    <w:rsid w:val="0061146D"/>
    <w:rsid w:val="00614A32"/>
    <w:rsid w:val="00616E58"/>
    <w:rsid w:val="006212F1"/>
    <w:rsid w:val="00622467"/>
    <w:rsid w:val="0062341A"/>
    <w:rsid w:val="006270CC"/>
    <w:rsid w:val="0062749E"/>
    <w:rsid w:val="006307E6"/>
    <w:rsid w:val="006310A4"/>
    <w:rsid w:val="00640EF9"/>
    <w:rsid w:val="00643581"/>
    <w:rsid w:val="00644A06"/>
    <w:rsid w:val="00646069"/>
    <w:rsid w:val="00646482"/>
    <w:rsid w:val="006506CC"/>
    <w:rsid w:val="00650A52"/>
    <w:rsid w:val="0065325D"/>
    <w:rsid w:val="006540F2"/>
    <w:rsid w:val="006604AC"/>
    <w:rsid w:val="00662AC7"/>
    <w:rsid w:val="00665D23"/>
    <w:rsid w:val="0066725E"/>
    <w:rsid w:val="00675F57"/>
    <w:rsid w:val="00676759"/>
    <w:rsid w:val="00677688"/>
    <w:rsid w:val="006810EF"/>
    <w:rsid w:val="0068215B"/>
    <w:rsid w:val="00682843"/>
    <w:rsid w:val="006834E7"/>
    <w:rsid w:val="0068509A"/>
    <w:rsid w:val="00685ADE"/>
    <w:rsid w:val="006866BE"/>
    <w:rsid w:val="00686E4B"/>
    <w:rsid w:val="006873BB"/>
    <w:rsid w:val="0069334E"/>
    <w:rsid w:val="00696315"/>
    <w:rsid w:val="00696AF5"/>
    <w:rsid w:val="006A1648"/>
    <w:rsid w:val="006A640F"/>
    <w:rsid w:val="006B0EED"/>
    <w:rsid w:val="006B23DE"/>
    <w:rsid w:val="006B7AB3"/>
    <w:rsid w:val="006C4C26"/>
    <w:rsid w:val="006C5F31"/>
    <w:rsid w:val="006C6A67"/>
    <w:rsid w:val="006C7A60"/>
    <w:rsid w:val="006D0D2C"/>
    <w:rsid w:val="006D15E5"/>
    <w:rsid w:val="006D1FE4"/>
    <w:rsid w:val="006D2649"/>
    <w:rsid w:val="006D33F0"/>
    <w:rsid w:val="006D608B"/>
    <w:rsid w:val="006D78B3"/>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2526"/>
    <w:rsid w:val="006F2D64"/>
    <w:rsid w:val="006F6650"/>
    <w:rsid w:val="006F7827"/>
    <w:rsid w:val="006F7FC9"/>
    <w:rsid w:val="007016F1"/>
    <w:rsid w:val="0070186F"/>
    <w:rsid w:val="00703E67"/>
    <w:rsid w:val="00704F83"/>
    <w:rsid w:val="00705803"/>
    <w:rsid w:val="00705CB3"/>
    <w:rsid w:val="00706B07"/>
    <w:rsid w:val="00721969"/>
    <w:rsid w:val="007223DD"/>
    <w:rsid w:val="00722DD9"/>
    <w:rsid w:val="007264AE"/>
    <w:rsid w:val="00731828"/>
    <w:rsid w:val="00732E7E"/>
    <w:rsid w:val="00735AF9"/>
    <w:rsid w:val="00735FCE"/>
    <w:rsid w:val="007374A7"/>
    <w:rsid w:val="00743AF5"/>
    <w:rsid w:val="00745B87"/>
    <w:rsid w:val="00750C08"/>
    <w:rsid w:val="00751656"/>
    <w:rsid w:val="00752663"/>
    <w:rsid w:val="00753571"/>
    <w:rsid w:val="00755328"/>
    <w:rsid w:val="00760BE1"/>
    <w:rsid w:val="00763724"/>
    <w:rsid w:val="00763F5F"/>
    <w:rsid w:val="00763F7F"/>
    <w:rsid w:val="007643D2"/>
    <w:rsid w:val="007646C9"/>
    <w:rsid w:val="00764BAF"/>
    <w:rsid w:val="007678B0"/>
    <w:rsid w:val="00770CF0"/>
    <w:rsid w:val="00771561"/>
    <w:rsid w:val="007738ED"/>
    <w:rsid w:val="007742FD"/>
    <w:rsid w:val="00774660"/>
    <w:rsid w:val="00774789"/>
    <w:rsid w:val="00774898"/>
    <w:rsid w:val="0078073E"/>
    <w:rsid w:val="00781D83"/>
    <w:rsid w:val="0078238C"/>
    <w:rsid w:val="00782DB9"/>
    <w:rsid w:val="00785558"/>
    <w:rsid w:val="007855DB"/>
    <w:rsid w:val="00795296"/>
    <w:rsid w:val="00796C8E"/>
    <w:rsid w:val="007A2C4A"/>
    <w:rsid w:val="007A44CF"/>
    <w:rsid w:val="007A5C07"/>
    <w:rsid w:val="007A5EF5"/>
    <w:rsid w:val="007A68C4"/>
    <w:rsid w:val="007B1C1B"/>
    <w:rsid w:val="007B2872"/>
    <w:rsid w:val="007B30EE"/>
    <w:rsid w:val="007B50F4"/>
    <w:rsid w:val="007B762E"/>
    <w:rsid w:val="007B793F"/>
    <w:rsid w:val="007C0148"/>
    <w:rsid w:val="007C07B8"/>
    <w:rsid w:val="007C5A72"/>
    <w:rsid w:val="007C706F"/>
    <w:rsid w:val="007D0761"/>
    <w:rsid w:val="007D07FF"/>
    <w:rsid w:val="007D714C"/>
    <w:rsid w:val="007E1013"/>
    <w:rsid w:val="007E4E7F"/>
    <w:rsid w:val="007E5062"/>
    <w:rsid w:val="007E6D27"/>
    <w:rsid w:val="007F6B92"/>
    <w:rsid w:val="007F6C54"/>
    <w:rsid w:val="007F7757"/>
    <w:rsid w:val="00800245"/>
    <w:rsid w:val="00804DF3"/>
    <w:rsid w:val="00805110"/>
    <w:rsid w:val="00806E4B"/>
    <w:rsid w:val="00813814"/>
    <w:rsid w:val="00814E14"/>
    <w:rsid w:val="0081560E"/>
    <w:rsid w:val="00823C96"/>
    <w:rsid w:val="0082455E"/>
    <w:rsid w:val="00826750"/>
    <w:rsid w:val="00833580"/>
    <w:rsid w:val="00834952"/>
    <w:rsid w:val="00840D6E"/>
    <w:rsid w:val="008510AD"/>
    <w:rsid w:val="00851D50"/>
    <w:rsid w:val="00856E64"/>
    <w:rsid w:val="00860395"/>
    <w:rsid w:val="008622BC"/>
    <w:rsid w:val="00865B53"/>
    <w:rsid w:val="00870D0F"/>
    <w:rsid w:val="00874407"/>
    <w:rsid w:val="00875D8E"/>
    <w:rsid w:val="00877C9D"/>
    <w:rsid w:val="00880645"/>
    <w:rsid w:val="008875C9"/>
    <w:rsid w:val="0089148C"/>
    <w:rsid w:val="00891565"/>
    <w:rsid w:val="008921A8"/>
    <w:rsid w:val="00894BA9"/>
    <w:rsid w:val="00896015"/>
    <w:rsid w:val="00897317"/>
    <w:rsid w:val="00897707"/>
    <w:rsid w:val="008A0EFC"/>
    <w:rsid w:val="008A1721"/>
    <w:rsid w:val="008A2570"/>
    <w:rsid w:val="008A6424"/>
    <w:rsid w:val="008B0C6E"/>
    <w:rsid w:val="008B1C0D"/>
    <w:rsid w:val="008B463D"/>
    <w:rsid w:val="008B65FD"/>
    <w:rsid w:val="008C1179"/>
    <w:rsid w:val="008C178F"/>
    <w:rsid w:val="008C2408"/>
    <w:rsid w:val="008C462B"/>
    <w:rsid w:val="008C5A50"/>
    <w:rsid w:val="008C65CB"/>
    <w:rsid w:val="008D0F43"/>
    <w:rsid w:val="008D12B8"/>
    <w:rsid w:val="008D1846"/>
    <w:rsid w:val="008D303D"/>
    <w:rsid w:val="008D5D52"/>
    <w:rsid w:val="008D6576"/>
    <w:rsid w:val="008D6EE2"/>
    <w:rsid w:val="008E0FC9"/>
    <w:rsid w:val="008E1101"/>
    <w:rsid w:val="008E32D3"/>
    <w:rsid w:val="008E40FA"/>
    <w:rsid w:val="008E4ADA"/>
    <w:rsid w:val="008F1453"/>
    <w:rsid w:val="008F1F03"/>
    <w:rsid w:val="008F47E4"/>
    <w:rsid w:val="00900596"/>
    <w:rsid w:val="00901C64"/>
    <w:rsid w:val="00903636"/>
    <w:rsid w:val="0090384F"/>
    <w:rsid w:val="00905438"/>
    <w:rsid w:val="00905733"/>
    <w:rsid w:val="0090574B"/>
    <w:rsid w:val="00906DED"/>
    <w:rsid w:val="00907845"/>
    <w:rsid w:val="00910522"/>
    <w:rsid w:val="00912607"/>
    <w:rsid w:val="00913B48"/>
    <w:rsid w:val="009161AD"/>
    <w:rsid w:val="00917382"/>
    <w:rsid w:val="0092070C"/>
    <w:rsid w:val="0092168E"/>
    <w:rsid w:val="009237D8"/>
    <w:rsid w:val="00925900"/>
    <w:rsid w:val="0092705B"/>
    <w:rsid w:val="009272D1"/>
    <w:rsid w:val="0093021A"/>
    <w:rsid w:val="00930C91"/>
    <w:rsid w:val="00931F08"/>
    <w:rsid w:val="009323E5"/>
    <w:rsid w:val="00933065"/>
    <w:rsid w:val="00934E8A"/>
    <w:rsid w:val="00936225"/>
    <w:rsid w:val="00940DE6"/>
    <w:rsid w:val="009416E3"/>
    <w:rsid w:val="00942EBC"/>
    <w:rsid w:val="00944F16"/>
    <w:rsid w:val="009501B7"/>
    <w:rsid w:val="00950215"/>
    <w:rsid w:val="00952D42"/>
    <w:rsid w:val="0095415A"/>
    <w:rsid w:val="00956A33"/>
    <w:rsid w:val="00961756"/>
    <w:rsid w:val="00961A2B"/>
    <w:rsid w:val="00962574"/>
    <w:rsid w:val="00962976"/>
    <w:rsid w:val="00963D22"/>
    <w:rsid w:val="00964E84"/>
    <w:rsid w:val="00964F47"/>
    <w:rsid w:val="009703F8"/>
    <w:rsid w:val="009713E9"/>
    <w:rsid w:val="00972035"/>
    <w:rsid w:val="00972ED5"/>
    <w:rsid w:val="00975366"/>
    <w:rsid w:val="00976350"/>
    <w:rsid w:val="00980EFB"/>
    <w:rsid w:val="00986744"/>
    <w:rsid w:val="00987DE7"/>
    <w:rsid w:val="00990204"/>
    <w:rsid w:val="00991C48"/>
    <w:rsid w:val="009932A8"/>
    <w:rsid w:val="00994852"/>
    <w:rsid w:val="00995419"/>
    <w:rsid w:val="00996CF8"/>
    <w:rsid w:val="009A04AD"/>
    <w:rsid w:val="009A1DAB"/>
    <w:rsid w:val="009A2A0B"/>
    <w:rsid w:val="009A3695"/>
    <w:rsid w:val="009A3D1D"/>
    <w:rsid w:val="009A603F"/>
    <w:rsid w:val="009B414E"/>
    <w:rsid w:val="009C349B"/>
    <w:rsid w:val="009C6A5E"/>
    <w:rsid w:val="009C6E00"/>
    <w:rsid w:val="009D13A8"/>
    <w:rsid w:val="009D1520"/>
    <w:rsid w:val="009D2620"/>
    <w:rsid w:val="009D4750"/>
    <w:rsid w:val="009D5181"/>
    <w:rsid w:val="009D56F9"/>
    <w:rsid w:val="009D5B0A"/>
    <w:rsid w:val="009D6B84"/>
    <w:rsid w:val="009E0B97"/>
    <w:rsid w:val="009E29EC"/>
    <w:rsid w:val="009E3449"/>
    <w:rsid w:val="009E3BB3"/>
    <w:rsid w:val="009E5020"/>
    <w:rsid w:val="009E78F7"/>
    <w:rsid w:val="009F1E13"/>
    <w:rsid w:val="009F4289"/>
    <w:rsid w:val="009F6DCE"/>
    <w:rsid w:val="009F7962"/>
    <w:rsid w:val="00A04AD0"/>
    <w:rsid w:val="00A072B0"/>
    <w:rsid w:val="00A0765B"/>
    <w:rsid w:val="00A11D92"/>
    <w:rsid w:val="00A1308D"/>
    <w:rsid w:val="00A14BC6"/>
    <w:rsid w:val="00A14C4A"/>
    <w:rsid w:val="00A15C98"/>
    <w:rsid w:val="00A168A3"/>
    <w:rsid w:val="00A20319"/>
    <w:rsid w:val="00A2059B"/>
    <w:rsid w:val="00A21918"/>
    <w:rsid w:val="00A22628"/>
    <w:rsid w:val="00A22759"/>
    <w:rsid w:val="00A24873"/>
    <w:rsid w:val="00A268C1"/>
    <w:rsid w:val="00A26F04"/>
    <w:rsid w:val="00A2718C"/>
    <w:rsid w:val="00A32B8F"/>
    <w:rsid w:val="00A3408A"/>
    <w:rsid w:val="00A3641D"/>
    <w:rsid w:val="00A36F2A"/>
    <w:rsid w:val="00A37195"/>
    <w:rsid w:val="00A4081E"/>
    <w:rsid w:val="00A417F1"/>
    <w:rsid w:val="00A432BF"/>
    <w:rsid w:val="00A520DC"/>
    <w:rsid w:val="00A53AFF"/>
    <w:rsid w:val="00A53B58"/>
    <w:rsid w:val="00A53C8D"/>
    <w:rsid w:val="00A56652"/>
    <w:rsid w:val="00A57ADB"/>
    <w:rsid w:val="00A6008E"/>
    <w:rsid w:val="00A625AD"/>
    <w:rsid w:val="00A62D8B"/>
    <w:rsid w:val="00A67ACE"/>
    <w:rsid w:val="00A67EAE"/>
    <w:rsid w:val="00A7194E"/>
    <w:rsid w:val="00A77FF0"/>
    <w:rsid w:val="00A80649"/>
    <w:rsid w:val="00A82D10"/>
    <w:rsid w:val="00A846FE"/>
    <w:rsid w:val="00A84ACE"/>
    <w:rsid w:val="00A86492"/>
    <w:rsid w:val="00A91515"/>
    <w:rsid w:val="00A94513"/>
    <w:rsid w:val="00A95DFA"/>
    <w:rsid w:val="00AA0DE3"/>
    <w:rsid w:val="00AA306F"/>
    <w:rsid w:val="00AA4000"/>
    <w:rsid w:val="00AA6397"/>
    <w:rsid w:val="00AA655D"/>
    <w:rsid w:val="00AB0009"/>
    <w:rsid w:val="00AB0426"/>
    <w:rsid w:val="00AB0941"/>
    <w:rsid w:val="00AB360C"/>
    <w:rsid w:val="00AB520D"/>
    <w:rsid w:val="00AC24D4"/>
    <w:rsid w:val="00AC3F06"/>
    <w:rsid w:val="00AC3F17"/>
    <w:rsid w:val="00AC4B9D"/>
    <w:rsid w:val="00AC7B67"/>
    <w:rsid w:val="00AD0889"/>
    <w:rsid w:val="00AD2C49"/>
    <w:rsid w:val="00AD307F"/>
    <w:rsid w:val="00AD4A97"/>
    <w:rsid w:val="00AE047C"/>
    <w:rsid w:val="00AE056A"/>
    <w:rsid w:val="00AE0734"/>
    <w:rsid w:val="00AE3BDD"/>
    <w:rsid w:val="00AE4E6D"/>
    <w:rsid w:val="00AE5837"/>
    <w:rsid w:val="00AF107F"/>
    <w:rsid w:val="00AF2F83"/>
    <w:rsid w:val="00AF4291"/>
    <w:rsid w:val="00AF42FA"/>
    <w:rsid w:val="00AF6BAA"/>
    <w:rsid w:val="00AF739E"/>
    <w:rsid w:val="00B01468"/>
    <w:rsid w:val="00B03C1E"/>
    <w:rsid w:val="00B0513F"/>
    <w:rsid w:val="00B06E39"/>
    <w:rsid w:val="00B13B8C"/>
    <w:rsid w:val="00B13F20"/>
    <w:rsid w:val="00B152E8"/>
    <w:rsid w:val="00B16FE8"/>
    <w:rsid w:val="00B20DC0"/>
    <w:rsid w:val="00B23E10"/>
    <w:rsid w:val="00B24C84"/>
    <w:rsid w:val="00B34FBD"/>
    <w:rsid w:val="00B35CD7"/>
    <w:rsid w:val="00B3672D"/>
    <w:rsid w:val="00B4370C"/>
    <w:rsid w:val="00B445F2"/>
    <w:rsid w:val="00B4544D"/>
    <w:rsid w:val="00B464E3"/>
    <w:rsid w:val="00B51966"/>
    <w:rsid w:val="00B53C77"/>
    <w:rsid w:val="00B57AEA"/>
    <w:rsid w:val="00B57D9A"/>
    <w:rsid w:val="00B630F0"/>
    <w:rsid w:val="00B64818"/>
    <w:rsid w:val="00B65A1C"/>
    <w:rsid w:val="00B66864"/>
    <w:rsid w:val="00B66E83"/>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561"/>
    <w:rsid w:val="00B91544"/>
    <w:rsid w:val="00B92203"/>
    <w:rsid w:val="00B93F32"/>
    <w:rsid w:val="00B94326"/>
    <w:rsid w:val="00B955F8"/>
    <w:rsid w:val="00B95F8B"/>
    <w:rsid w:val="00BA1222"/>
    <w:rsid w:val="00BA1D8C"/>
    <w:rsid w:val="00BB3015"/>
    <w:rsid w:val="00BB44E6"/>
    <w:rsid w:val="00BB4575"/>
    <w:rsid w:val="00BB6876"/>
    <w:rsid w:val="00BB7C43"/>
    <w:rsid w:val="00BC0B3F"/>
    <w:rsid w:val="00BC2539"/>
    <w:rsid w:val="00BC265E"/>
    <w:rsid w:val="00BC47D7"/>
    <w:rsid w:val="00BC49DA"/>
    <w:rsid w:val="00BC6276"/>
    <w:rsid w:val="00BC6F0E"/>
    <w:rsid w:val="00BD056B"/>
    <w:rsid w:val="00BD7A4F"/>
    <w:rsid w:val="00BD7DFF"/>
    <w:rsid w:val="00BE03EC"/>
    <w:rsid w:val="00BE1A48"/>
    <w:rsid w:val="00BE2377"/>
    <w:rsid w:val="00BE5330"/>
    <w:rsid w:val="00BE7EDB"/>
    <w:rsid w:val="00BF0292"/>
    <w:rsid w:val="00BF0724"/>
    <w:rsid w:val="00BF3881"/>
    <w:rsid w:val="00BF43BF"/>
    <w:rsid w:val="00BF4B6B"/>
    <w:rsid w:val="00BF6687"/>
    <w:rsid w:val="00C005BD"/>
    <w:rsid w:val="00C04268"/>
    <w:rsid w:val="00C05F94"/>
    <w:rsid w:val="00C06EB2"/>
    <w:rsid w:val="00C070C3"/>
    <w:rsid w:val="00C0796F"/>
    <w:rsid w:val="00C07DDC"/>
    <w:rsid w:val="00C12D16"/>
    <w:rsid w:val="00C1407B"/>
    <w:rsid w:val="00C20442"/>
    <w:rsid w:val="00C21025"/>
    <w:rsid w:val="00C26AAF"/>
    <w:rsid w:val="00C27963"/>
    <w:rsid w:val="00C316DF"/>
    <w:rsid w:val="00C33198"/>
    <w:rsid w:val="00C338B8"/>
    <w:rsid w:val="00C35216"/>
    <w:rsid w:val="00C36169"/>
    <w:rsid w:val="00C372F3"/>
    <w:rsid w:val="00C40DB5"/>
    <w:rsid w:val="00C418D0"/>
    <w:rsid w:val="00C42DDB"/>
    <w:rsid w:val="00C42DE4"/>
    <w:rsid w:val="00C43C40"/>
    <w:rsid w:val="00C440D8"/>
    <w:rsid w:val="00C45B0C"/>
    <w:rsid w:val="00C45C48"/>
    <w:rsid w:val="00C51249"/>
    <w:rsid w:val="00C531F0"/>
    <w:rsid w:val="00C53348"/>
    <w:rsid w:val="00C55539"/>
    <w:rsid w:val="00C55AC9"/>
    <w:rsid w:val="00C604F5"/>
    <w:rsid w:val="00C62712"/>
    <w:rsid w:val="00C6285F"/>
    <w:rsid w:val="00C62A7A"/>
    <w:rsid w:val="00C65C2A"/>
    <w:rsid w:val="00C66485"/>
    <w:rsid w:val="00C6725A"/>
    <w:rsid w:val="00C67B0E"/>
    <w:rsid w:val="00C67C81"/>
    <w:rsid w:val="00C70515"/>
    <w:rsid w:val="00C728B3"/>
    <w:rsid w:val="00C771E5"/>
    <w:rsid w:val="00C7792B"/>
    <w:rsid w:val="00C813F2"/>
    <w:rsid w:val="00C82947"/>
    <w:rsid w:val="00C82C18"/>
    <w:rsid w:val="00C84383"/>
    <w:rsid w:val="00C8580B"/>
    <w:rsid w:val="00C86202"/>
    <w:rsid w:val="00C92D64"/>
    <w:rsid w:val="00C92E35"/>
    <w:rsid w:val="00C95421"/>
    <w:rsid w:val="00CA0867"/>
    <w:rsid w:val="00CA0D94"/>
    <w:rsid w:val="00CA1BD8"/>
    <w:rsid w:val="00CA2388"/>
    <w:rsid w:val="00CA6761"/>
    <w:rsid w:val="00CA68C0"/>
    <w:rsid w:val="00CA68CB"/>
    <w:rsid w:val="00CB04F1"/>
    <w:rsid w:val="00CB2825"/>
    <w:rsid w:val="00CB69DA"/>
    <w:rsid w:val="00CC0A65"/>
    <w:rsid w:val="00CC2172"/>
    <w:rsid w:val="00CC59B7"/>
    <w:rsid w:val="00CD076F"/>
    <w:rsid w:val="00CD1B9E"/>
    <w:rsid w:val="00CD212A"/>
    <w:rsid w:val="00CD71AE"/>
    <w:rsid w:val="00CD7C21"/>
    <w:rsid w:val="00CE3DF5"/>
    <w:rsid w:val="00CE5871"/>
    <w:rsid w:val="00CE5CB2"/>
    <w:rsid w:val="00CE6438"/>
    <w:rsid w:val="00CE6607"/>
    <w:rsid w:val="00CE735C"/>
    <w:rsid w:val="00CF0AB0"/>
    <w:rsid w:val="00CF2B47"/>
    <w:rsid w:val="00CF5EB3"/>
    <w:rsid w:val="00CF6765"/>
    <w:rsid w:val="00CF6EFC"/>
    <w:rsid w:val="00CF7F00"/>
    <w:rsid w:val="00D1053B"/>
    <w:rsid w:val="00D12A69"/>
    <w:rsid w:val="00D14527"/>
    <w:rsid w:val="00D14A71"/>
    <w:rsid w:val="00D14B3D"/>
    <w:rsid w:val="00D200F4"/>
    <w:rsid w:val="00D2099F"/>
    <w:rsid w:val="00D22A62"/>
    <w:rsid w:val="00D23283"/>
    <w:rsid w:val="00D23BB9"/>
    <w:rsid w:val="00D31399"/>
    <w:rsid w:val="00D42919"/>
    <w:rsid w:val="00D45285"/>
    <w:rsid w:val="00D4741B"/>
    <w:rsid w:val="00D478CA"/>
    <w:rsid w:val="00D516D7"/>
    <w:rsid w:val="00D51797"/>
    <w:rsid w:val="00D53ABF"/>
    <w:rsid w:val="00D53C35"/>
    <w:rsid w:val="00D5415D"/>
    <w:rsid w:val="00D60268"/>
    <w:rsid w:val="00D60E9E"/>
    <w:rsid w:val="00D6263D"/>
    <w:rsid w:val="00D65667"/>
    <w:rsid w:val="00D67C71"/>
    <w:rsid w:val="00D72544"/>
    <w:rsid w:val="00D7316F"/>
    <w:rsid w:val="00D73645"/>
    <w:rsid w:val="00D76B44"/>
    <w:rsid w:val="00D83BC1"/>
    <w:rsid w:val="00D83BD6"/>
    <w:rsid w:val="00D937FC"/>
    <w:rsid w:val="00D94FBE"/>
    <w:rsid w:val="00DA0FC7"/>
    <w:rsid w:val="00DA1CE0"/>
    <w:rsid w:val="00DA2017"/>
    <w:rsid w:val="00DA35D8"/>
    <w:rsid w:val="00DA518E"/>
    <w:rsid w:val="00DA6396"/>
    <w:rsid w:val="00DA639E"/>
    <w:rsid w:val="00DB24FF"/>
    <w:rsid w:val="00DB2F6A"/>
    <w:rsid w:val="00DB4E1C"/>
    <w:rsid w:val="00DB5302"/>
    <w:rsid w:val="00DB638B"/>
    <w:rsid w:val="00DB7C58"/>
    <w:rsid w:val="00DC06E2"/>
    <w:rsid w:val="00DC0E56"/>
    <w:rsid w:val="00DC41C9"/>
    <w:rsid w:val="00DD08FB"/>
    <w:rsid w:val="00DD1B63"/>
    <w:rsid w:val="00DD3D52"/>
    <w:rsid w:val="00DD6AFA"/>
    <w:rsid w:val="00DD7E64"/>
    <w:rsid w:val="00DE0EBE"/>
    <w:rsid w:val="00DE1775"/>
    <w:rsid w:val="00DE17DC"/>
    <w:rsid w:val="00DE1A6B"/>
    <w:rsid w:val="00DE53D8"/>
    <w:rsid w:val="00DF02BC"/>
    <w:rsid w:val="00DF476B"/>
    <w:rsid w:val="00DF49EA"/>
    <w:rsid w:val="00DF5BAF"/>
    <w:rsid w:val="00DF5D74"/>
    <w:rsid w:val="00DF669F"/>
    <w:rsid w:val="00DF7261"/>
    <w:rsid w:val="00E0162A"/>
    <w:rsid w:val="00E022E4"/>
    <w:rsid w:val="00E02810"/>
    <w:rsid w:val="00E034C8"/>
    <w:rsid w:val="00E04463"/>
    <w:rsid w:val="00E05D0C"/>
    <w:rsid w:val="00E0610E"/>
    <w:rsid w:val="00E07217"/>
    <w:rsid w:val="00E1335D"/>
    <w:rsid w:val="00E271EA"/>
    <w:rsid w:val="00E31649"/>
    <w:rsid w:val="00E45053"/>
    <w:rsid w:val="00E45366"/>
    <w:rsid w:val="00E478A4"/>
    <w:rsid w:val="00E52E7D"/>
    <w:rsid w:val="00E54000"/>
    <w:rsid w:val="00E550A4"/>
    <w:rsid w:val="00E677F7"/>
    <w:rsid w:val="00E70A86"/>
    <w:rsid w:val="00E72BD7"/>
    <w:rsid w:val="00E73453"/>
    <w:rsid w:val="00E74217"/>
    <w:rsid w:val="00E7471F"/>
    <w:rsid w:val="00E76484"/>
    <w:rsid w:val="00E77910"/>
    <w:rsid w:val="00E77BCC"/>
    <w:rsid w:val="00E77E61"/>
    <w:rsid w:val="00E81801"/>
    <w:rsid w:val="00E82834"/>
    <w:rsid w:val="00E85881"/>
    <w:rsid w:val="00E877AD"/>
    <w:rsid w:val="00E877E9"/>
    <w:rsid w:val="00E9106F"/>
    <w:rsid w:val="00EA0B65"/>
    <w:rsid w:val="00EB0ACE"/>
    <w:rsid w:val="00EB17E8"/>
    <w:rsid w:val="00EB207C"/>
    <w:rsid w:val="00EB2E71"/>
    <w:rsid w:val="00EB4FD1"/>
    <w:rsid w:val="00EB62C2"/>
    <w:rsid w:val="00EB7029"/>
    <w:rsid w:val="00EB70B6"/>
    <w:rsid w:val="00EC2C8B"/>
    <w:rsid w:val="00EC3591"/>
    <w:rsid w:val="00EC38A4"/>
    <w:rsid w:val="00EC419E"/>
    <w:rsid w:val="00ED1DA7"/>
    <w:rsid w:val="00ED23CD"/>
    <w:rsid w:val="00ED27B8"/>
    <w:rsid w:val="00ED2B70"/>
    <w:rsid w:val="00ED41E4"/>
    <w:rsid w:val="00ED451A"/>
    <w:rsid w:val="00ED4BB4"/>
    <w:rsid w:val="00ED6D85"/>
    <w:rsid w:val="00EE10A7"/>
    <w:rsid w:val="00EE4955"/>
    <w:rsid w:val="00EF1B45"/>
    <w:rsid w:val="00EF5A09"/>
    <w:rsid w:val="00EF6A8F"/>
    <w:rsid w:val="00EF7FE5"/>
    <w:rsid w:val="00F000D9"/>
    <w:rsid w:val="00F0120A"/>
    <w:rsid w:val="00F02B63"/>
    <w:rsid w:val="00F039D8"/>
    <w:rsid w:val="00F0451F"/>
    <w:rsid w:val="00F1147F"/>
    <w:rsid w:val="00F1518E"/>
    <w:rsid w:val="00F17ADF"/>
    <w:rsid w:val="00F205BA"/>
    <w:rsid w:val="00F2108E"/>
    <w:rsid w:val="00F22F0A"/>
    <w:rsid w:val="00F23091"/>
    <w:rsid w:val="00F2420A"/>
    <w:rsid w:val="00F25686"/>
    <w:rsid w:val="00F32885"/>
    <w:rsid w:val="00F32CEB"/>
    <w:rsid w:val="00F34AB7"/>
    <w:rsid w:val="00F37B98"/>
    <w:rsid w:val="00F46850"/>
    <w:rsid w:val="00F47647"/>
    <w:rsid w:val="00F501D1"/>
    <w:rsid w:val="00F5663A"/>
    <w:rsid w:val="00F57BC1"/>
    <w:rsid w:val="00F628A3"/>
    <w:rsid w:val="00F62B05"/>
    <w:rsid w:val="00F64B0F"/>
    <w:rsid w:val="00F65B67"/>
    <w:rsid w:val="00F711DF"/>
    <w:rsid w:val="00F73FD3"/>
    <w:rsid w:val="00F74788"/>
    <w:rsid w:val="00F7546C"/>
    <w:rsid w:val="00F758B5"/>
    <w:rsid w:val="00F761C6"/>
    <w:rsid w:val="00F80410"/>
    <w:rsid w:val="00F83501"/>
    <w:rsid w:val="00F87951"/>
    <w:rsid w:val="00F926E2"/>
    <w:rsid w:val="00F93AC0"/>
    <w:rsid w:val="00F972FA"/>
    <w:rsid w:val="00F9761E"/>
    <w:rsid w:val="00F97EA8"/>
    <w:rsid w:val="00FA2634"/>
    <w:rsid w:val="00FA3F31"/>
    <w:rsid w:val="00FA4823"/>
    <w:rsid w:val="00FA4CC8"/>
    <w:rsid w:val="00FA5131"/>
    <w:rsid w:val="00FB03FE"/>
    <w:rsid w:val="00FB1225"/>
    <w:rsid w:val="00FB29ED"/>
    <w:rsid w:val="00FB6F2F"/>
    <w:rsid w:val="00FB71F0"/>
    <w:rsid w:val="00FB7B37"/>
    <w:rsid w:val="00FC1047"/>
    <w:rsid w:val="00FC1B8C"/>
    <w:rsid w:val="00FC328D"/>
    <w:rsid w:val="00FC4A5E"/>
    <w:rsid w:val="00FC7B78"/>
    <w:rsid w:val="00FD0D00"/>
    <w:rsid w:val="00FD2360"/>
    <w:rsid w:val="00FD4320"/>
    <w:rsid w:val="00FD50D3"/>
    <w:rsid w:val="00FD7B06"/>
    <w:rsid w:val="00FE020A"/>
    <w:rsid w:val="00FE2F64"/>
    <w:rsid w:val="00FE3DF9"/>
    <w:rsid w:val="00FE5052"/>
    <w:rsid w:val="00FE69A0"/>
    <w:rsid w:val="00FE6FC4"/>
    <w:rsid w:val="00FE7250"/>
    <w:rsid w:val="00FE785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62FDBB3"/>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0"/>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9"/>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1"/>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2"/>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7"/>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4">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rsid w:val="00705803"/>
    <w:rPr>
      <w:rFonts w:eastAsia="Times New Roman" w:cs="Times New Roman"/>
      <w:sz w:val="20"/>
      <w:szCs w:val="20"/>
    </w:rPr>
  </w:style>
  <w:style w:type="character" w:customStyle="1" w:styleId="aff5">
    <w:name w:val="טקסט הערת שוליים תו"/>
    <w:basedOn w:val="a3"/>
    <w:link w:val="aff4"/>
    <w:rsid w:val="00705803"/>
    <w:rPr>
      <w:rFonts w:ascii="Times New Roman" w:eastAsia="Times New Roman" w:hAnsi="Times New Roman" w:cs="Times New Roman"/>
      <w:sz w:val="20"/>
      <w:szCs w:val="20"/>
    </w:rPr>
  </w:style>
  <w:style w:type="character" w:styleId="aff6">
    <w:name w:val="footnote reference"/>
    <w:basedOn w:val="a3"/>
    <w:rsid w:val="007058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yperlink" Target="https://www.nevo.co.il/law_html/law01/255_001.htm" TargetMode="External"/><Relationship Id="rId26" Type="http://schemas.openxmlformats.org/officeDocument/2006/relationships/hyperlink" Target="https://www.nevo.co.il/law_html/law01/001_001.htm"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fs.knesset.gov.il/11/law/11_lsr_210542.PDF" TargetMode="External"/><Relationship Id="rId34" Type="http://schemas.openxmlformats.org/officeDocument/2006/relationships/hyperlink" Target="file:///C:/Hseranef/mateh.shiluv@economy.gov.il" TargetMode="External"/><Relationship Id="rId42"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akam.mof.gov.il/document/H.8.1.1" TargetMode="External"/><Relationship Id="rId17" Type="http://schemas.openxmlformats.org/officeDocument/2006/relationships/hyperlink" Target="https://main.knesset.gov.il/Activity/Legislation/Laws/Pages/LawPrimary.aspx?t=lawlaws&amp;st=lawlaws&amp;lawitemid=2001149" TargetMode="External"/><Relationship Id="rId25" Type="http://schemas.openxmlformats.org/officeDocument/2006/relationships/hyperlink" Target="https://main.knesset.gov.il/Activity/Legislation/Laws/Pages/LawPrimary.aspx?t=lawlaws&amp;st=lawlawsvalidity&amp;lawitemid=2000430" TargetMode="External"/><Relationship Id="rId33" Type="http://schemas.openxmlformats.org/officeDocument/2006/relationships/hyperlink" Target="https://takam.mof.gov.il/document/H.7.12.5" TargetMode="External"/><Relationship Id="rId38" Type="http://schemas.openxmlformats.org/officeDocument/2006/relationships/hyperlink" Target="https://takam.mof.gov.il/document/H.8.1.1" TargetMode="Externa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hyperlink" Target="https://main.knesset.gov.il/Activity/Legislation/Laws/Pages/LawPrimary.aspx?t=lawlaws&amp;st=lawlaws&amp;lawitemid=2001138" TargetMode="External"/><Relationship Id="rId29" Type="http://schemas.openxmlformats.org/officeDocument/2006/relationships/hyperlink" Target="https://www.nevo.co.il/law_html/Law01/139_032.ht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ens@mot.gov.il" TargetMode="External"/><Relationship Id="rId24" Type="http://schemas.openxmlformats.org/officeDocument/2006/relationships/hyperlink" Target="https://main.knesset.gov.il/Activity/Legislation/Laws/Pages/LawBill.aspx?t=LawReshumot&amp;lawitemid=165159" TargetMode="External"/><Relationship Id="rId32" Type="http://schemas.openxmlformats.org/officeDocument/2006/relationships/image" Target="media/image1.png"/><Relationship Id="rId37" Type="http://schemas.openxmlformats.org/officeDocument/2006/relationships/package" Target="embeddings/Microsoft_Excel_Worksheet.xlsx"/><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hyperlink" Target="https://main.knesset.gov.il/Activity/Legislation/Laws/Pages/LawPrimary.aspx?t=lawlaws&amp;st=lawlaws&amp;lawitemid=2000485" TargetMode="External"/><Relationship Id="rId28" Type="http://schemas.openxmlformats.org/officeDocument/2006/relationships/hyperlink" Target="https://www.guidestar.org.il/home" TargetMode="External"/><Relationship Id="rId36"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s://main.knesset.gov.il/Activity/Legislation/Laws/Pages/LawPrimary.aspx?t=lawlaws&amp;st=lawlaws&amp;lawitemid=2001068" TargetMode="External"/><Relationship Id="rId31" Type="http://schemas.openxmlformats.org/officeDocument/2006/relationships/hyperlink" Target="https://takam.mof.gov.il/document/H.8.1.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https://main.knesset.gov.il/Activity/Legislation/Laws/Pages/LawPrimary.aspx?t=lawlaws&amp;st=lawlaws&amp;lawitemid=2001218" TargetMode="External"/><Relationship Id="rId27" Type="http://schemas.openxmlformats.org/officeDocument/2006/relationships/hyperlink" Target="https://takam.mof.gov.il/document/H.7.12.5" TargetMode="External"/><Relationship Id="rId30" Type="http://schemas.openxmlformats.org/officeDocument/2006/relationships/hyperlink" Target="https://takam.mof.gov.il/document/H.8.1.1" TargetMode="External"/><Relationship Id="rId35" Type="http://schemas.openxmlformats.org/officeDocument/2006/relationships/hyperlink" Target="mailto:info@mtlm.org.il"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39C1F-4081-4318-9124-32B75CEDFA0E}">
  <ds:schemaRefs>
    <ds:schemaRef ds:uri="http://schemas.microsoft.com/office/2006/metadata/properties"/>
    <ds:schemaRef ds:uri="http://schemas.microsoft.com/office/infopath/2007/PartnerControls"/>
    <ds:schemaRef ds:uri="2b14b52c-9172-4749-a385-5d23bc96e1a1"/>
    <ds:schemaRef ds:uri="http://schemas.microsoft.com/sharepoint/v3"/>
  </ds:schemaRefs>
</ds:datastoreItem>
</file>

<file path=customXml/itemProps4.xml><?xml version="1.0" encoding="utf-8"?>
<ds:datastoreItem xmlns:ds="http://schemas.openxmlformats.org/officeDocument/2006/customXml" ds:itemID="{E5A76C1B-CFE6-4CCA-9DB4-8E400012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59</Pages>
  <Words>17857</Words>
  <Characters>89288</Characters>
  <Application>Microsoft Office Word</Application>
  <DocSecurity>0</DocSecurity>
  <Lines>744</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6</cp:revision>
  <cp:lastPrinted>2023-04-20T07:48:00Z</cp:lastPrinted>
  <dcterms:created xsi:type="dcterms:W3CDTF">2023-08-22T08:52:00Z</dcterms:created>
  <dcterms:modified xsi:type="dcterms:W3CDTF">2023-08-22T09:00:00Z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